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YTZB20201207KJ电网工程电气试验辅助框架项目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109</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YTZB20201207KJ电网工程电气试验辅助框架项目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电网工程电气试验辅助框架项目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YTZB20201207KJ电网工程电气试验辅助框架项目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包1：YTZB20201207KJ电网工程电气试验辅助框架项目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YTZB20201207KJ电网工程电气试验辅助框架项目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号：SYZB2020-1109</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1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6"/>
        <w:gridCol w:w="1627"/>
        <w:gridCol w:w="1429"/>
        <w:gridCol w:w="1257"/>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exact"/>
          <w:jc w:val="center"/>
        </w:trPr>
        <w:tc>
          <w:tcPr>
            <w:tcW w:w="33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162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42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2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35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9" w:hRule="exact"/>
          <w:jc w:val="center"/>
        </w:trPr>
        <w:tc>
          <w:tcPr>
            <w:tcW w:w="331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电网工程电气试验辅助框架项目</w:t>
            </w:r>
          </w:p>
        </w:tc>
        <w:tc>
          <w:tcPr>
            <w:tcW w:w="162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自合同签订之日起壹年</w:t>
            </w:r>
          </w:p>
        </w:tc>
        <w:tc>
          <w:tcPr>
            <w:tcW w:w="142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72</w:t>
            </w:r>
          </w:p>
        </w:tc>
        <w:tc>
          <w:tcPr>
            <w:tcW w:w="1257"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12000</w:t>
            </w:r>
          </w:p>
        </w:tc>
        <w:tc>
          <w:tcPr>
            <w:tcW w:w="35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left"/>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通过ISO9001系列质量体系认证，认证在有效期内。</w:t>
            </w:r>
          </w:p>
          <w:p>
            <w:pPr>
              <w:spacing w:after="0" w:line="0" w:lineRule="atLeast"/>
              <w:jc w:val="left"/>
              <w:rPr>
                <w:rFonts w:hint="default" w:ascii="仿宋" w:hAnsi="仿宋" w:eastAsia="仿宋" w:cs="仿宋"/>
                <w:b w:val="0"/>
                <w:bCs w:val="0"/>
                <w:color w:val="FF0000"/>
                <w:sz w:val="24"/>
                <w:szCs w:val="24"/>
                <w:lang w:val="en-US" w:eastAsia="zh-CN"/>
              </w:rPr>
            </w:pP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D35170A"/>
    <w:rsid w:val="0DF33EF9"/>
    <w:rsid w:val="0E053690"/>
    <w:rsid w:val="0E1D614D"/>
    <w:rsid w:val="0E46225F"/>
    <w:rsid w:val="0E693332"/>
    <w:rsid w:val="0E7E1E50"/>
    <w:rsid w:val="0ECC4E59"/>
    <w:rsid w:val="0EE44547"/>
    <w:rsid w:val="0EF46F85"/>
    <w:rsid w:val="0F0A6C43"/>
    <w:rsid w:val="0F4E42F9"/>
    <w:rsid w:val="0F5A7B70"/>
    <w:rsid w:val="0F997A78"/>
    <w:rsid w:val="0F9D3757"/>
    <w:rsid w:val="0FA75D7A"/>
    <w:rsid w:val="0FAB24F9"/>
    <w:rsid w:val="0FC75C06"/>
    <w:rsid w:val="0FC864B4"/>
    <w:rsid w:val="0FD54F05"/>
    <w:rsid w:val="10091302"/>
    <w:rsid w:val="100E6298"/>
    <w:rsid w:val="1069168A"/>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CD62FD"/>
    <w:rsid w:val="150348FA"/>
    <w:rsid w:val="15187295"/>
    <w:rsid w:val="1522072D"/>
    <w:rsid w:val="154A2A56"/>
    <w:rsid w:val="159D7E04"/>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C022EDB"/>
    <w:rsid w:val="1C0530FE"/>
    <w:rsid w:val="1C0A1DF5"/>
    <w:rsid w:val="1C366019"/>
    <w:rsid w:val="1C6C3993"/>
    <w:rsid w:val="1CAA1164"/>
    <w:rsid w:val="1CC43F6D"/>
    <w:rsid w:val="1D2F17B6"/>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55051"/>
    <w:rsid w:val="1FAE5F26"/>
    <w:rsid w:val="1FCC537B"/>
    <w:rsid w:val="1FDD2077"/>
    <w:rsid w:val="1FEF31AF"/>
    <w:rsid w:val="203E0E58"/>
    <w:rsid w:val="208701C4"/>
    <w:rsid w:val="20A6426D"/>
    <w:rsid w:val="20C14826"/>
    <w:rsid w:val="20C912A0"/>
    <w:rsid w:val="212B0760"/>
    <w:rsid w:val="216D06CF"/>
    <w:rsid w:val="21CA36BB"/>
    <w:rsid w:val="222700AF"/>
    <w:rsid w:val="227D1987"/>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2B26E6"/>
    <w:rsid w:val="26796CA3"/>
    <w:rsid w:val="268B10FA"/>
    <w:rsid w:val="270D5268"/>
    <w:rsid w:val="27437DC7"/>
    <w:rsid w:val="27876EB3"/>
    <w:rsid w:val="279703CF"/>
    <w:rsid w:val="27A33C83"/>
    <w:rsid w:val="27B424DE"/>
    <w:rsid w:val="27FF60CF"/>
    <w:rsid w:val="28006D29"/>
    <w:rsid w:val="282A7EBD"/>
    <w:rsid w:val="28442EB3"/>
    <w:rsid w:val="28994662"/>
    <w:rsid w:val="28A74FBF"/>
    <w:rsid w:val="28C6300C"/>
    <w:rsid w:val="298E1F4B"/>
    <w:rsid w:val="29C9062A"/>
    <w:rsid w:val="29F8007E"/>
    <w:rsid w:val="29FD36BE"/>
    <w:rsid w:val="2A2A5FE6"/>
    <w:rsid w:val="2A6376EC"/>
    <w:rsid w:val="2A804BC8"/>
    <w:rsid w:val="2A9948AE"/>
    <w:rsid w:val="2A9F2AD0"/>
    <w:rsid w:val="2B3640A3"/>
    <w:rsid w:val="2B51170E"/>
    <w:rsid w:val="2B5C707F"/>
    <w:rsid w:val="2BA319C0"/>
    <w:rsid w:val="2BB64625"/>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2D0955"/>
    <w:rsid w:val="30354B07"/>
    <w:rsid w:val="303A742F"/>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BA0D0C"/>
    <w:rsid w:val="3CD66F2A"/>
    <w:rsid w:val="3CD923C5"/>
    <w:rsid w:val="3D0F0D46"/>
    <w:rsid w:val="3D405FE4"/>
    <w:rsid w:val="3D7915E0"/>
    <w:rsid w:val="3DB929C8"/>
    <w:rsid w:val="3DB93BF4"/>
    <w:rsid w:val="3DCD507B"/>
    <w:rsid w:val="3DD80792"/>
    <w:rsid w:val="3E126481"/>
    <w:rsid w:val="3E3A027A"/>
    <w:rsid w:val="3E56272E"/>
    <w:rsid w:val="3E6C4B3E"/>
    <w:rsid w:val="3E97758B"/>
    <w:rsid w:val="3ED962AE"/>
    <w:rsid w:val="3F0C22C0"/>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2C306A"/>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434C9F"/>
    <w:rsid w:val="4896586F"/>
    <w:rsid w:val="4897429F"/>
    <w:rsid w:val="48A3350F"/>
    <w:rsid w:val="48DA0E9A"/>
    <w:rsid w:val="48E04A32"/>
    <w:rsid w:val="48E06C7F"/>
    <w:rsid w:val="48E34F48"/>
    <w:rsid w:val="490F69CF"/>
    <w:rsid w:val="49202E61"/>
    <w:rsid w:val="49835847"/>
    <w:rsid w:val="49EC0DA7"/>
    <w:rsid w:val="49F21383"/>
    <w:rsid w:val="49F34C86"/>
    <w:rsid w:val="4A292B99"/>
    <w:rsid w:val="4A395FA8"/>
    <w:rsid w:val="4A537DF2"/>
    <w:rsid w:val="4A587841"/>
    <w:rsid w:val="4A6B735A"/>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262D01"/>
    <w:rsid w:val="50546960"/>
    <w:rsid w:val="50565C5F"/>
    <w:rsid w:val="505A439D"/>
    <w:rsid w:val="508204F4"/>
    <w:rsid w:val="50820B0C"/>
    <w:rsid w:val="510D04C9"/>
    <w:rsid w:val="513A3F9A"/>
    <w:rsid w:val="51506F54"/>
    <w:rsid w:val="51881962"/>
    <w:rsid w:val="519F24C9"/>
    <w:rsid w:val="51A37E04"/>
    <w:rsid w:val="51D607D0"/>
    <w:rsid w:val="51D92BD3"/>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297C8A"/>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8316BD"/>
    <w:rsid w:val="5CA04AFF"/>
    <w:rsid w:val="5D32327E"/>
    <w:rsid w:val="5D3405D1"/>
    <w:rsid w:val="5D396C4B"/>
    <w:rsid w:val="5D700CFE"/>
    <w:rsid w:val="5DB100FB"/>
    <w:rsid w:val="5DD5251F"/>
    <w:rsid w:val="5E3F69A1"/>
    <w:rsid w:val="5E7A5751"/>
    <w:rsid w:val="5EB04DE2"/>
    <w:rsid w:val="5EB5291C"/>
    <w:rsid w:val="5EE40013"/>
    <w:rsid w:val="5F015F14"/>
    <w:rsid w:val="5F0C4016"/>
    <w:rsid w:val="5F286004"/>
    <w:rsid w:val="5F2A34DC"/>
    <w:rsid w:val="5F6C2540"/>
    <w:rsid w:val="5F7A731E"/>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B3E46"/>
    <w:rsid w:val="66490F6E"/>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2E02EF"/>
    <w:rsid w:val="6A4A6D43"/>
    <w:rsid w:val="6A9C35C2"/>
    <w:rsid w:val="6AAE3618"/>
    <w:rsid w:val="6ACC2224"/>
    <w:rsid w:val="6AEA2C25"/>
    <w:rsid w:val="6B1200C3"/>
    <w:rsid w:val="6B6D5DEB"/>
    <w:rsid w:val="6B9676E0"/>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6E7654"/>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B2D1DC3"/>
    <w:rsid w:val="7B3678F8"/>
    <w:rsid w:val="7B425F55"/>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0</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2020-12-07T06:46:13Z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