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color w:val="auto"/>
          <w:sz w:val="32"/>
          <w:szCs w:val="32"/>
        </w:rPr>
      </w:pPr>
      <w:r>
        <w:rPr>
          <w:rFonts w:hint="eastAsia" w:ascii="仿宋" w:hAnsi="仿宋" w:eastAsia="仿宋" w:cs="仿宋"/>
          <w:b/>
          <w:color w:val="auto"/>
          <w:sz w:val="32"/>
          <w:szCs w:val="32"/>
          <w:lang w:eastAsia="zh-CN"/>
        </w:rPr>
        <w:t>YTZB20201207产业楼终端接入调试及相关耗材项目</w:t>
      </w:r>
      <w:r>
        <w:rPr>
          <w:rFonts w:hint="eastAsia" w:ascii="仿宋" w:hAnsi="仿宋" w:eastAsia="仿宋" w:cs="仿宋"/>
          <w:b/>
          <w:color w:val="auto"/>
          <w:sz w:val="32"/>
          <w:szCs w:val="32"/>
        </w:rPr>
        <w:t>公开招标公告</w:t>
      </w:r>
    </w:p>
    <w:p>
      <w:pPr>
        <w:spacing w:line="360"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116</w:t>
      </w:r>
      <w:r>
        <w:rPr>
          <w:rFonts w:hint="eastAsia" w:ascii="仿宋" w:hAnsi="仿宋" w:eastAsia="仿宋" w:cs="仿宋"/>
          <w:b/>
          <w:color w:val="auto"/>
          <w:sz w:val="32"/>
          <w:szCs w:val="32"/>
        </w:rPr>
        <w:t>)</w:t>
      </w:r>
    </w:p>
    <w:p>
      <w:pPr>
        <w:spacing w:after="0" w:line="360" w:lineRule="auto"/>
        <w:rPr>
          <w:rFonts w:ascii="仿宋" w:hAnsi="仿宋" w:eastAsia="仿宋" w:cs="仿宋"/>
          <w:color w:val="auto"/>
          <w:sz w:val="28"/>
          <w:szCs w:val="28"/>
        </w:rPr>
      </w:pPr>
      <w:r>
        <w:rPr>
          <w:rFonts w:hint="eastAsia" w:ascii="仿宋" w:hAnsi="仿宋" w:eastAsia="仿宋" w:cs="仿宋"/>
          <w:b/>
          <w:bCs/>
          <w:color w:val="auto"/>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lang w:eastAsia="zh-CN"/>
        </w:rPr>
        <w:t>YTZB20201207产业楼终端接入调试及相关耗材项目</w:t>
      </w:r>
      <w:r>
        <w:rPr>
          <w:rFonts w:hint="eastAsia" w:ascii="仿宋" w:hAnsi="仿宋" w:eastAsia="仿宋" w:cs="仿宋"/>
          <w:color w:val="auto"/>
          <w:sz w:val="28"/>
          <w:szCs w:val="28"/>
        </w:rPr>
        <w:t>已由项目审批/核准/备案批准，项目资金为已落实，招标</w:t>
      </w:r>
      <w:r>
        <w:rPr>
          <w:rFonts w:hint="eastAsia" w:ascii="仿宋" w:hAnsi="仿宋" w:eastAsia="仿宋" w:cs="仿宋"/>
          <w:color w:val="auto"/>
          <w:sz w:val="28"/>
          <w:szCs w:val="28"/>
          <w:lang w:val="en-US" w:eastAsia="zh-CN"/>
        </w:rPr>
        <w:t>人为</w:t>
      </w:r>
      <w:r>
        <w:rPr>
          <w:rFonts w:hint="eastAsia" w:ascii="仿宋" w:hAnsi="仿宋" w:eastAsia="仿宋" w:cs="仿宋"/>
          <w:color w:val="auto"/>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二、项目概况和招标范围</w:t>
      </w:r>
    </w:p>
    <w:p>
      <w:pPr>
        <w:spacing w:after="0"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规模：</w:t>
      </w:r>
      <w:r>
        <w:rPr>
          <w:rFonts w:hint="eastAsia" w:ascii="仿宋" w:hAnsi="仿宋" w:eastAsia="仿宋" w:cs="仿宋"/>
          <w:color w:val="auto"/>
          <w:sz w:val="28"/>
          <w:szCs w:val="28"/>
          <w:lang w:eastAsia="zh-CN"/>
        </w:rPr>
        <w:t>产业楼终端接入调试及相关耗材项目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w:t>
      </w:r>
      <w:r>
        <w:rPr>
          <w:rFonts w:hint="eastAsia" w:ascii="仿宋" w:hAnsi="仿宋" w:eastAsia="仿宋" w:cs="仿宋"/>
          <w:color w:val="auto"/>
          <w:sz w:val="28"/>
          <w:szCs w:val="28"/>
        </w:rPr>
        <w:t>：本招标项目划分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YTZB20201207产业楼终端接入调试及相关耗材项目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包1：YTZB20201207产业楼终端接入调试及相关耗材项目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w:t>
      </w:r>
      <w:r>
        <w:rPr>
          <w:rFonts w:hint="eastAsia" w:ascii="仿宋" w:hAnsi="仿宋" w:eastAsia="仿宋" w:cs="仿宋"/>
          <w:sz w:val="28"/>
          <w:szCs w:val="28"/>
          <w:lang w:eastAsia="zh-CN"/>
        </w:rPr>
        <w:t>，</w:t>
      </w:r>
      <w:r>
        <w:rPr>
          <w:rFonts w:hint="eastAsia" w:ascii="仿宋" w:hAnsi="仿宋" w:eastAsia="仿宋" w:cs="仿宋"/>
          <w:sz w:val="28"/>
          <w:szCs w:val="28"/>
        </w:rPr>
        <w:t>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bookmarkStart w:id="0" w:name="_GoBack"/>
      <w:bookmarkEnd w:id="0"/>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sz w:val="28"/>
          <w:szCs w:val="28"/>
        </w:rPr>
        <w:t>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color w:val="auto"/>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color w:val="auto"/>
          <w:sz w:val="32"/>
          <w:szCs w:val="32"/>
          <w:lang w:eastAsia="zh-CN"/>
        </w:rPr>
        <w:t>YTZB20201207产业楼终端接入调试及相关耗材项目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号：SYZB2020-1116</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3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6"/>
        <w:gridCol w:w="2315"/>
        <w:gridCol w:w="1792"/>
        <w:gridCol w:w="146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exact"/>
          <w:jc w:val="center"/>
        </w:trPr>
        <w:tc>
          <w:tcPr>
            <w:tcW w:w="335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23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79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4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439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8" w:hRule="exact"/>
          <w:jc w:val="center"/>
        </w:trPr>
        <w:tc>
          <w:tcPr>
            <w:tcW w:w="335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产业楼终端接入调试及相关耗材项目</w:t>
            </w:r>
          </w:p>
        </w:tc>
        <w:tc>
          <w:tcPr>
            <w:tcW w:w="23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自合同签订之日起至产业楼终端完全投入运行。</w:t>
            </w:r>
          </w:p>
        </w:tc>
        <w:tc>
          <w:tcPr>
            <w:tcW w:w="179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60</w:t>
            </w:r>
          </w:p>
        </w:tc>
        <w:tc>
          <w:tcPr>
            <w:tcW w:w="14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10000</w:t>
            </w:r>
          </w:p>
        </w:tc>
        <w:tc>
          <w:tcPr>
            <w:tcW w:w="439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r>
              <w:rPr>
                <w:rFonts w:hint="default" w:ascii="仿宋" w:hAnsi="仿宋" w:eastAsia="仿宋" w:cs="仿宋"/>
                <w:b w:val="0"/>
                <w:bCs w:val="0"/>
                <w:color w:val="auto"/>
                <w:kern w:val="0"/>
                <w:sz w:val="24"/>
                <w:szCs w:val="24"/>
                <w:lang w:val="en-US" w:eastAsia="zh-CN"/>
              </w:rPr>
              <w:t xml:space="preserve">具有相关行政主管部门颁发的电子与智能化工程专业承包贰级及以上资质。 </w:t>
            </w:r>
          </w:p>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r>
              <w:rPr>
                <w:rFonts w:hint="default" w:ascii="仿宋" w:hAnsi="仿宋" w:eastAsia="仿宋" w:cs="仿宋"/>
                <w:b w:val="0"/>
                <w:bCs w:val="0"/>
                <w:color w:val="auto"/>
                <w:kern w:val="0"/>
                <w:sz w:val="24"/>
                <w:szCs w:val="24"/>
                <w:lang w:val="en-US" w:eastAsia="zh-CN"/>
              </w:rPr>
              <w:t>具有有效的安全生产许可证。</w:t>
            </w:r>
          </w:p>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r>
              <w:rPr>
                <w:rFonts w:hint="default" w:ascii="仿宋" w:hAnsi="仿宋" w:eastAsia="仿宋" w:cs="仿宋"/>
                <w:b w:val="0"/>
                <w:bCs w:val="0"/>
                <w:color w:val="auto"/>
                <w:kern w:val="0"/>
                <w:sz w:val="24"/>
                <w:szCs w:val="24"/>
                <w:lang w:val="en-US" w:eastAsia="zh-CN"/>
              </w:rPr>
              <w:t>具有ITSS 信息技术服务运行维护标准三级及以上符合性证书。</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1DA508C"/>
    <w:rsid w:val="023260AD"/>
    <w:rsid w:val="023621DF"/>
    <w:rsid w:val="02377F0F"/>
    <w:rsid w:val="023C3F7F"/>
    <w:rsid w:val="02891AF8"/>
    <w:rsid w:val="028E5AC7"/>
    <w:rsid w:val="02C86131"/>
    <w:rsid w:val="03172716"/>
    <w:rsid w:val="035606D4"/>
    <w:rsid w:val="03742647"/>
    <w:rsid w:val="03764540"/>
    <w:rsid w:val="03900A3C"/>
    <w:rsid w:val="0393070C"/>
    <w:rsid w:val="03AB5F3C"/>
    <w:rsid w:val="03BB16D5"/>
    <w:rsid w:val="03CB19E8"/>
    <w:rsid w:val="03D47F53"/>
    <w:rsid w:val="03F2442C"/>
    <w:rsid w:val="04251530"/>
    <w:rsid w:val="049431E2"/>
    <w:rsid w:val="04E94E25"/>
    <w:rsid w:val="050B7CF4"/>
    <w:rsid w:val="05226400"/>
    <w:rsid w:val="05664C0F"/>
    <w:rsid w:val="05966882"/>
    <w:rsid w:val="05CE477E"/>
    <w:rsid w:val="05E00A24"/>
    <w:rsid w:val="06046D03"/>
    <w:rsid w:val="0639337A"/>
    <w:rsid w:val="06490C77"/>
    <w:rsid w:val="068F4A13"/>
    <w:rsid w:val="06AA0F05"/>
    <w:rsid w:val="06C97C77"/>
    <w:rsid w:val="06D20EFB"/>
    <w:rsid w:val="071567E5"/>
    <w:rsid w:val="075633E0"/>
    <w:rsid w:val="07760E36"/>
    <w:rsid w:val="07863D69"/>
    <w:rsid w:val="07B54EDF"/>
    <w:rsid w:val="07BF2AE7"/>
    <w:rsid w:val="07E14B0E"/>
    <w:rsid w:val="08060E11"/>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683596"/>
    <w:rsid w:val="16684230"/>
    <w:rsid w:val="168F1498"/>
    <w:rsid w:val="16C5364B"/>
    <w:rsid w:val="1703007C"/>
    <w:rsid w:val="17190DE3"/>
    <w:rsid w:val="174A21BD"/>
    <w:rsid w:val="17684C0C"/>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5766F0"/>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253674"/>
    <w:rsid w:val="1F5631E1"/>
    <w:rsid w:val="1F5933F6"/>
    <w:rsid w:val="1F605156"/>
    <w:rsid w:val="1FAE5F26"/>
    <w:rsid w:val="1FCC537B"/>
    <w:rsid w:val="1FDD2077"/>
    <w:rsid w:val="1FEF31AF"/>
    <w:rsid w:val="203E0E58"/>
    <w:rsid w:val="208701C4"/>
    <w:rsid w:val="20A6426D"/>
    <w:rsid w:val="20B344B8"/>
    <w:rsid w:val="20C14826"/>
    <w:rsid w:val="20C912A0"/>
    <w:rsid w:val="212B0760"/>
    <w:rsid w:val="216D06CF"/>
    <w:rsid w:val="21CA36BB"/>
    <w:rsid w:val="21ED2485"/>
    <w:rsid w:val="22204AA1"/>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13327"/>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BB65039"/>
    <w:rsid w:val="2C120319"/>
    <w:rsid w:val="2C4D17E4"/>
    <w:rsid w:val="2C591741"/>
    <w:rsid w:val="2C670306"/>
    <w:rsid w:val="2C775388"/>
    <w:rsid w:val="2CCB74E0"/>
    <w:rsid w:val="2D237FA1"/>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8762DF"/>
    <w:rsid w:val="2FCD7CE3"/>
    <w:rsid w:val="2FEF178C"/>
    <w:rsid w:val="301A5B65"/>
    <w:rsid w:val="30354B07"/>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E4241B"/>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741D90"/>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7D4CE4"/>
    <w:rsid w:val="40A663D9"/>
    <w:rsid w:val="40B5550B"/>
    <w:rsid w:val="40B64C27"/>
    <w:rsid w:val="40D37A10"/>
    <w:rsid w:val="41251648"/>
    <w:rsid w:val="41444D75"/>
    <w:rsid w:val="414D4FB6"/>
    <w:rsid w:val="419816B8"/>
    <w:rsid w:val="419B7DCE"/>
    <w:rsid w:val="41BC2286"/>
    <w:rsid w:val="41F4579F"/>
    <w:rsid w:val="42086432"/>
    <w:rsid w:val="420D6CE0"/>
    <w:rsid w:val="425C3C52"/>
    <w:rsid w:val="42A362F7"/>
    <w:rsid w:val="42DD3ECC"/>
    <w:rsid w:val="42E11F03"/>
    <w:rsid w:val="4302562A"/>
    <w:rsid w:val="430B33B2"/>
    <w:rsid w:val="436D384D"/>
    <w:rsid w:val="43811FC1"/>
    <w:rsid w:val="43814961"/>
    <w:rsid w:val="43857ED4"/>
    <w:rsid w:val="43871BC1"/>
    <w:rsid w:val="43AB2658"/>
    <w:rsid w:val="447F0508"/>
    <w:rsid w:val="44847994"/>
    <w:rsid w:val="44871A6D"/>
    <w:rsid w:val="44DB27FE"/>
    <w:rsid w:val="44E05405"/>
    <w:rsid w:val="44F03C17"/>
    <w:rsid w:val="45276C05"/>
    <w:rsid w:val="455A17FC"/>
    <w:rsid w:val="455D573F"/>
    <w:rsid w:val="456B3E05"/>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9728F"/>
    <w:rsid w:val="4F6D132B"/>
    <w:rsid w:val="4F833964"/>
    <w:rsid w:val="4FAB7B6E"/>
    <w:rsid w:val="50262D01"/>
    <w:rsid w:val="50546960"/>
    <w:rsid w:val="50565C5F"/>
    <w:rsid w:val="505A439D"/>
    <w:rsid w:val="508204F4"/>
    <w:rsid w:val="510D04C9"/>
    <w:rsid w:val="513A3F9A"/>
    <w:rsid w:val="51506F54"/>
    <w:rsid w:val="51881962"/>
    <w:rsid w:val="519F24C9"/>
    <w:rsid w:val="51A37E04"/>
    <w:rsid w:val="51D607D0"/>
    <w:rsid w:val="51D92BD3"/>
    <w:rsid w:val="5247785A"/>
    <w:rsid w:val="529E2C1E"/>
    <w:rsid w:val="52A76260"/>
    <w:rsid w:val="52BF289E"/>
    <w:rsid w:val="52F13EEB"/>
    <w:rsid w:val="536A2FED"/>
    <w:rsid w:val="539F5555"/>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700CFE"/>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233EC0"/>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4A3308"/>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7318F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57E47"/>
    <w:rsid w:val="73975FDB"/>
    <w:rsid w:val="73F42537"/>
    <w:rsid w:val="7400456F"/>
    <w:rsid w:val="740D53D5"/>
    <w:rsid w:val="74A57D0D"/>
    <w:rsid w:val="74D81F9A"/>
    <w:rsid w:val="75083F9E"/>
    <w:rsid w:val="753541A6"/>
    <w:rsid w:val="753758BB"/>
    <w:rsid w:val="7568612C"/>
    <w:rsid w:val="75DB0B64"/>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015EA"/>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C253B0"/>
    <w:rsid w:val="7CEC32CA"/>
    <w:rsid w:val="7CF4074D"/>
    <w:rsid w:val="7D3561CC"/>
    <w:rsid w:val="7D474675"/>
    <w:rsid w:val="7D623705"/>
    <w:rsid w:val="7D824AF8"/>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3</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2020-12-07T06:55:44Z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