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2"/>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项目名称：山东鲁能软件技术有限公司智能电气分公司工业以太网交换机采购项目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2"/>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项目编号：ZN21W3-0319-JY-WZXYZB-SY02</w:t>
      </w:r>
    </w:p>
    <w:tbl>
      <w:tblPr>
        <w:tblStyle w:val="8"/>
        <w:tblW w:w="45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973"/>
        <w:gridCol w:w="1392"/>
        <w:gridCol w:w="525"/>
        <w:gridCol w:w="481"/>
        <w:gridCol w:w="752"/>
        <w:gridCol w:w="750"/>
        <w:gridCol w:w="765"/>
        <w:gridCol w:w="4215"/>
        <w:gridCol w:w="18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55" w:type="pc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 w:hAnsi="仿宋" w:eastAsia="仿宋" w:cs="Arial"/>
                <w:b/>
                <w:bCs/>
                <w:color w:val="000000" w:themeColor="text1"/>
                <w:kern w:val="0"/>
                <w:sz w:val="18"/>
                <w:szCs w:val="18"/>
                <w14:textFill>
                  <w14:solidFill>
                    <w14:schemeClr w14:val="tx1"/>
                  </w14:solidFill>
                </w14:textFill>
              </w:rPr>
            </w:pPr>
            <w:r>
              <w:rPr>
                <w:rFonts w:hint="eastAsia" w:ascii="仿宋" w:hAnsi="仿宋" w:eastAsia="仿宋" w:cs="Arial"/>
                <w:b/>
                <w:bCs/>
                <w:color w:val="000000" w:themeColor="text1"/>
                <w:kern w:val="0"/>
                <w:sz w:val="18"/>
                <w:szCs w:val="18"/>
                <w:lang w:val="en-US" w:eastAsia="zh-CN"/>
                <w14:textFill>
                  <w14:solidFill>
                    <w14:schemeClr w14:val="tx1"/>
                  </w14:solidFill>
                </w14:textFill>
              </w:rPr>
              <w:t>项目</w:t>
            </w:r>
            <w:r>
              <w:rPr>
                <w:rFonts w:hint="eastAsia" w:ascii="仿宋" w:hAnsi="仿宋" w:eastAsia="仿宋" w:cs="Arial"/>
                <w:b/>
                <w:bCs/>
                <w:color w:val="000000" w:themeColor="text1"/>
                <w:kern w:val="0"/>
                <w:sz w:val="18"/>
                <w:szCs w:val="18"/>
                <w14:textFill>
                  <w14:solidFill>
                    <w14:schemeClr w14:val="tx1"/>
                  </w14:solidFill>
                </w14:textFill>
              </w:rPr>
              <w:t>名称</w:t>
            </w:r>
          </w:p>
        </w:tc>
        <w:tc>
          <w:tcPr>
            <w:tcW w:w="360" w:type="pc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 w:hAnsi="仿宋" w:eastAsia="仿宋" w:cs="Arial"/>
                <w:b/>
                <w:bCs/>
                <w:color w:val="000000" w:themeColor="text1"/>
                <w:kern w:val="0"/>
                <w:sz w:val="18"/>
                <w:szCs w:val="18"/>
                <w14:textFill>
                  <w14:solidFill>
                    <w14:schemeClr w14:val="tx1"/>
                  </w14:solidFill>
                </w14:textFill>
              </w:rPr>
            </w:pPr>
            <w:r>
              <w:rPr>
                <w:rFonts w:hint="eastAsia" w:ascii="仿宋" w:hAnsi="仿宋" w:eastAsia="仿宋" w:cs="Arial"/>
                <w:b/>
                <w:bCs/>
                <w:color w:val="000000" w:themeColor="text1"/>
                <w:kern w:val="0"/>
                <w:sz w:val="18"/>
                <w:szCs w:val="18"/>
                <w14:textFill>
                  <w14:solidFill>
                    <w14:schemeClr w14:val="tx1"/>
                  </w14:solidFill>
                </w14:textFill>
              </w:rPr>
              <w:t>物资名称</w:t>
            </w:r>
          </w:p>
        </w:tc>
        <w:tc>
          <w:tcPr>
            <w:tcW w:w="51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 w:hAnsi="仿宋" w:eastAsia="仿宋" w:cs="Arial"/>
                <w:b/>
                <w:bCs/>
                <w:color w:val="000000" w:themeColor="text1"/>
                <w:kern w:val="0"/>
                <w:sz w:val="18"/>
                <w:szCs w:val="18"/>
                <w14:textFill>
                  <w14:solidFill>
                    <w14:schemeClr w14:val="tx1"/>
                  </w14:solidFill>
                </w14:textFill>
              </w:rPr>
            </w:pPr>
            <w:r>
              <w:rPr>
                <w:rFonts w:hint="eastAsia" w:ascii="仿宋" w:hAnsi="仿宋" w:eastAsia="仿宋" w:cs="Arial"/>
                <w:b/>
                <w:bCs/>
                <w:color w:val="000000" w:themeColor="text1"/>
                <w:kern w:val="0"/>
                <w:sz w:val="18"/>
                <w:szCs w:val="18"/>
                <w14:textFill>
                  <w14:solidFill>
                    <w14:schemeClr w14:val="tx1"/>
                  </w14:solidFill>
                </w14:textFill>
              </w:rPr>
              <w:t>主要技术要求</w:t>
            </w:r>
          </w:p>
        </w:tc>
        <w:tc>
          <w:tcPr>
            <w:tcW w:w="19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 w:hAnsi="仿宋" w:eastAsia="仿宋" w:cs="Arial"/>
                <w:b/>
                <w:bCs/>
                <w:color w:val="000000" w:themeColor="text1"/>
                <w:kern w:val="0"/>
                <w:sz w:val="18"/>
                <w:szCs w:val="18"/>
                <w14:textFill>
                  <w14:solidFill>
                    <w14:schemeClr w14:val="tx1"/>
                  </w14:solidFill>
                </w14:textFill>
              </w:rPr>
            </w:pPr>
            <w:r>
              <w:rPr>
                <w:rFonts w:hint="eastAsia" w:ascii="仿宋" w:hAnsi="仿宋" w:eastAsia="仿宋" w:cs="Arial"/>
                <w:b/>
                <w:bCs/>
                <w:color w:val="000000" w:themeColor="text1"/>
                <w:kern w:val="0"/>
                <w:sz w:val="18"/>
                <w:szCs w:val="18"/>
                <w14:textFill>
                  <w14:solidFill>
                    <w14:schemeClr w14:val="tx1"/>
                  </w14:solidFill>
                </w14:textFill>
              </w:rPr>
              <w:t>单位</w:t>
            </w:r>
          </w:p>
        </w:tc>
        <w:tc>
          <w:tcPr>
            <w:tcW w:w="17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 w:hAnsi="仿宋" w:eastAsia="仿宋" w:cs="Arial"/>
                <w:b/>
                <w:bCs/>
                <w:color w:val="000000" w:themeColor="text1"/>
                <w:kern w:val="0"/>
                <w:sz w:val="18"/>
                <w:szCs w:val="18"/>
                <w14:textFill>
                  <w14:solidFill>
                    <w14:schemeClr w14:val="tx1"/>
                  </w14:solidFill>
                </w14:textFill>
              </w:rPr>
            </w:pPr>
            <w:r>
              <w:rPr>
                <w:rFonts w:hint="eastAsia" w:ascii="仿宋" w:hAnsi="仿宋" w:eastAsia="仿宋" w:cs="Arial"/>
                <w:b/>
                <w:bCs/>
                <w:color w:val="000000" w:themeColor="text1"/>
                <w:kern w:val="0"/>
                <w:sz w:val="18"/>
                <w:szCs w:val="18"/>
                <w14:textFill>
                  <w14:solidFill>
                    <w14:schemeClr w14:val="tx1"/>
                  </w14:solidFill>
                </w14:textFill>
              </w:rPr>
              <w:t>数量</w:t>
            </w:r>
          </w:p>
        </w:tc>
        <w:tc>
          <w:tcPr>
            <w:tcW w:w="27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 w:hAnsi="仿宋" w:eastAsia="仿宋" w:cs="Arial"/>
                <w:b/>
                <w:bCs/>
                <w:color w:val="000000" w:themeColor="text1"/>
                <w:kern w:val="0"/>
                <w:sz w:val="18"/>
                <w:szCs w:val="18"/>
                <w14:textFill>
                  <w14:solidFill>
                    <w14:schemeClr w14:val="tx1"/>
                  </w14:solidFill>
                </w14:textFill>
              </w:rPr>
            </w:pPr>
            <w:r>
              <w:rPr>
                <w:rFonts w:hint="eastAsia" w:ascii="仿宋" w:hAnsi="仿宋" w:eastAsia="仿宋" w:cs="Arial"/>
                <w:b/>
                <w:bCs/>
                <w:color w:val="000000" w:themeColor="text1"/>
                <w:kern w:val="0"/>
                <w:sz w:val="18"/>
                <w:szCs w:val="18"/>
                <w14:textFill>
                  <w14:solidFill>
                    <w14:schemeClr w14:val="tx1"/>
                  </w14:solidFill>
                </w14:textFill>
              </w:rPr>
              <w:t>交货</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 w:hAnsi="仿宋" w:eastAsia="仿宋" w:cs="Arial"/>
                <w:b/>
                <w:bCs/>
                <w:color w:val="000000" w:themeColor="text1"/>
                <w:kern w:val="0"/>
                <w:sz w:val="18"/>
                <w:szCs w:val="18"/>
                <w14:textFill>
                  <w14:solidFill>
                    <w14:schemeClr w14:val="tx1"/>
                  </w14:solidFill>
                </w14:textFill>
              </w:rPr>
            </w:pPr>
            <w:r>
              <w:rPr>
                <w:rFonts w:hint="eastAsia" w:ascii="仿宋" w:hAnsi="仿宋" w:eastAsia="仿宋" w:cs="Arial"/>
                <w:b/>
                <w:bCs/>
                <w:color w:val="000000" w:themeColor="text1"/>
                <w:kern w:val="0"/>
                <w:sz w:val="18"/>
                <w:szCs w:val="18"/>
                <w14:textFill>
                  <w14:solidFill>
                    <w14:schemeClr w14:val="tx1"/>
                  </w14:solidFill>
                </w14:textFill>
              </w:rPr>
              <w:t>日期</w:t>
            </w:r>
          </w:p>
        </w:tc>
        <w:tc>
          <w:tcPr>
            <w:tcW w:w="277" w:type="pc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 w:hAnsi="仿宋" w:eastAsia="仿宋" w:cs="Arial"/>
                <w:b/>
                <w:bCs/>
                <w:color w:val="000000" w:themeColor="text1"/>
                <w:kern w:val="0"/>
                <w:sz w:val="18"/>
                <w:szCs w:val="18"/>
                <w14:textFill>
                  <w14:solidFill>
                    <w14:schemeClr w14:val="tx1"/>
                  </w14:solidFill>
                </w14:textFill>
              </w:rPr>
            </w:pPr>
            <w:r>
              <w:rPr>
                <w:rFonts w:hint="eastAsia" w:ascii="仿宋" w:hAnsi="仿宋" w:eastAsia="仿宋" w:cs="Arial"/>
                <w:b/>
                <w:bCs/>
                <w:color w:val="000000" w:themeColor="text1"/>
                <w:kern w:val="0"/>
                <w:sz w:val="18"/>
                <w:szCs w:val="18"/>
                <w14:textFill>
                  <w14:solidFill>
                    <w14:schemeClr w14:val="tx1"/>
                  </w14:solidFill>
                </w14:textFill>
              </w:rPr>
              <w:t>质保期</w:t>
            </w:r>
          </w:p>
        </w:tc>
        <w:tc>
          <w:tcPr>
            <w:tcW w:w="28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 w:hAnsi="仿宋" w:eastAsia="仿宋" w:cs="Arial"/>
                <w:b/>
                <w:bCs/>
                <w:color w:val="000000" w:themeColor="text1"/>
                <w:kern w:val="0"/>
                <w:sz w:val="18"/>
                <w:szCs w:val="18"/>
                <w14:textFill>
                  <w14:solidFill>
                    <w14:schemeClr w14:val="tx1"/>
                  </w14:solidFill>
                </w14:textFill>
              </w:rPr>
            </w:pPr>
            <w:r>
              <w:rPr>
                <w:rFonts w:hint="eastAsia" w:ascii="仿宋" w:hAnsi="仿宋" w:eastAsia="仿宋" w:cs="Arial"/>
                <w:b/>
                <w:bCs/>
                <w:color w:val="000000" w:themeColor="text1"/>
                <w:kern w:val="0"/>
                <w:sz w:val="18"/>
                <w:szCs w:val="18"/>
                <w14:textFill>
                  <w14:solidFill>
                    <w14:schemeClr w14:val="tx1"/>
                  </w14:solidFill>
                </w14:textFill>
              </w:rPr>
              <w:t>交货地点</w:t>
            </w:r>
          </w:p>
        </w:tc>
        <w:tc>
          <w:tcPr>
            <w:tcW w:w="156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Arial"/>
                <w:b/>
                <w:bCs/>
                <w:color w:val="auto"/>
                <w:kern w:val="0"/>
                <w:sz w:val="18"/>
                <w:szCs w:val="18"/>
              </w:rPr>
            </w:pPr>
            <w:r>
              <w:rPr>
                <w:rFonts w:hint="eastAsia" w:ascii="仿宋" w:hAnsi="仿宋" w:eastAsia="仿宋" w:cs="Arial"/>
                <w:b/>
                <w:bCs/>
                <w:color w:val="auto"/>
                <w:kern w:val="0"/>
                <w:sz w:val="18"/>
                <w:szCs w:val="18"/>
                <w:lang w:eastAsia="zh-CN"/>
              </w:rPr>
              <w:t>专用资质要求</w:t>
            </w:r>
          </w:p>
        </w:tc>
        <w:tc>
          <w:tcPr>
            <w:tcW w:w="69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Arial"/>
                <w:b/>
                <w:bCs/>
                <w:color w:val="auto"/>
                <w:kern w:val="0"/>
                <w:sz w:val="18"/>
                <w:szCs w:val="18"/>
              </w:rPr>
            </w:pPr>
            <w:r>
              <w:rPr>
                <w:rFonts w:hint="eastAsia" w:ascii="仿宋" w:hAnsi="仿宋" w:eastAsia="仿宋" w:cs="Arial"/>
                <w:b/>
                <w:bCs/>
                <w:color w:val="auto"/>
                <w:kern w:val="0"/>
                <w:sz w:val="18"/>
                <w:szCs w:val="18"/>
                <w:lang w:eastAsia="zh-CN"/>
              </w:rPr>
              <w:t>专用业绩要求</w:t>
            </w:r>
          </w:p>
        </w:tc>
        <w:tc>
          <w:tcPr>
            <w:tcW w:w="3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Arial"/>
                <w:b/>
                <w:bCs/>
                <w:color w:val="auto"/>
                <w:kern w:val="0"/>
                <w:sz w:val="18"/>
                <w:szCs w:val="18"/>
                <w:lang w:eastAsia="zh-CN"/>
              </w:rPr>
            </w:pPr>
            <w:r>
              <w:rPr>
                <w:rFonts w:hint="eastAsia" w:ascii="仿宋" w:hAnsi="仿宋" w:eastAsia="仿宋" w:cs="Arial"/>
                <w:b/>
                <w:bCs/>
                <w:color w:val="auto"/>
                <w:kern w:val="0"/>
                <w:sz w:val="18"/>
                <w:szCs w:val="18"/>
                <w:lang w:eastAsia="zh-CN"/>
              </w:rPr>
              <w:t>保证金</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Arial"/>
                <w:b/>
                <w:bCs/>
                <w:color w:val="auto"/>
                <w:kern w:val="0"/>
                <w:sz w:val="18"/>
                <w:szCs w:val="18"/>
              </w:rPr>
            </w:pPr>
            <w:r>
              <w:rPr>
                <w:rFonts w:hint="eastAsia" w:ascii="仿宋" w:hAnsi="仿宋" w:eastAsia="仿宋" w:cs="Arial"/>
                <w:b/>
                <w:bCs/>
                <w:color w:val="auto"/>
                <w:kern w:val="0"/>
                <w:sz w:val="18"/>
                <w:szCs w:val="18"/>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55" w:type="pc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 w:hAnsi="仿宋" w:eastAsia="仿宋" w:cs="Arial"/>
                <w:color w:val="000000" w:themeColor="text1"/>
                <w:kern w:val="0"/>
                <w:sz w:val="18"/>
                <w:szCs w:val="18"/>
                <w14:textFill>
                  <w14:solidFill>
                    <w14:schemeClr w14:val="tx1"/>
                  </w14:solidFill>
                </w14:textFill>
              </w:rPr>
            </w:pPr>
            <w:r>
              <w:rPr>
                <w:rFonts w:hint="eastAsia" w:ascii="仿宋" w:hAnsi="仿宋" w:eastAsia="仿宋" w:cs="Arial"/>
                <w:color w:val="000000" w:themeColor="text1"/>
                <w:kern w:val="0"/>
                <w:sz w:val="18"/>
                <w:szCs w:val="18"/>
                <w14:textFill>
                  <w14:solidFill>
                    <w14:schemeClr w14:val="tx1"/>
                  </w14:solidFill>
                </w14:textFill>
              </w:rPr>
              <w:t>工业以太网交换机采购项目（包一）</w:t>
            </w:r>
          </w:p>
        </w:tc>
        <w:tc>
          <w:tcPr>
            <w:tcW w:w="360" w:type="pc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 w:hAnsi="仿宋" w:eastAsia="仿宋" w:cs="Arial"/>
                <w:color w:val="000000" w:themeColor="text1"/>
                <w:kern w:val="0"/>
                <w:sz w:val="18"/>
                <w:szCs w:val="18"/>
                <w14:textFill>
                  <w14:solidFill>
                    <w14:schemeClr w14:val="tx1"/>
                  </w14:solidFill>
                </w14:textFill>
              </w:rPr>
            </w:pPr>
            <w:r>
              <w:rPr>
                <w:rFonts w:hint="eastAsia" w:ascii="仿宋" w:hAnsi="仿宋" w:eastAsia="仿宋" w:cs="Arial"/>
                <w:color w:val="000000" w:themeColor="text1"/>
                <w:kern w:val="0"/>
                <w:sz w:val="18"/>
                <w:szCs w:val="18"/>
                <w14:textFill>
                  <w14:solidFill>
                    <w14:schemeClr w14:val="tx1"/>
                  </w14:solidFill>
                </w14:textFill>
              </w:rPr>
              <w:t>工业以太网交换机</w:t>
            </w:r>
          </w:p>
        </w:tc>
        <w:tc>
          <w:tcPr>
            <w:tcW w:w="51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 w:hAnsi="仿宋" w:eastAsia="仿宋" w:cs="Arial"/>
                <w:color w:val="000000" w:themeColor="text1"/>
                <w:kern w:val="0"/>
                <w:sz w:val="18"/>
                <w:szCs w:val="18"/>
                <w14:textFill>
                  <w14:solidFill>
                    <w14:schemeClr w14:val="tx1"/>
                  </w14:solidFill>
                </w14:textFill>
              </w:rPr>
            </w:pPr>
            <w:r>
              <w:rPr>
                <w:rFonts w:hint="eastAsia" w:ascii="仿宋" w:hAnsi="仿宋" w:eastAsia="仿宋" w:cs="Arial"/>
                <w:kern w:val="0"/>
                <w:sz w:val="18"/>
                <w:szCs w:val="18"/>
              </w:rPr>
              <w:t>工业级交直流通用220V/110V</w:t>
            </w:r>
          </w:p>
        </w:tc>
        <w:tc>
          <w:tcPr>
            <w:tcW w:w="194"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 w:hAnsi="仿宋" w:eastAsia="仿宋" w:cs="Arial"/>
                <w:color w:val="000000" w:themeColor="text1"/>
                <w:kern w:val="0"/>
                <w:sz w:val="18"/>
                <w:szCs w:val="18"/>
                <w14:textFill>
                  <w14:solidFill>
                    <w14:schemeClr w14:val="tx1"/>
                  </w14:solidFill>
                </w14:textFill>
              </w:rPr>
            </w:pPr>
            <w:r>
              <w:rPr>
                <w:rFonts w:hint="eastAsia" w:ascii="仿宋" w:hAnsi="仿宋" w:eastAsia="仿宋" w:cs="Arial"/>
                <w:color w:val="000000" w:themeColor="text1"/>
                <w:kern w:val="0"/>
                <w:sz w:val="18"/>
                <w:szCs w:val="18"/>
                <w14:textFill>
                  <w14:solidFill>
                    <w14:schemeClr w14:val="tx1"/>
                  </w14:solidFill>
                </w14:textFill>
              </w:rPr>
              <w:t>台</w:t>
            </w:r>
          </w:p>
        </w:tc>
        <w:tc>
          <w:tcPr>
            <w:tcW w:w="17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 w:hAnsi="仿宋" w:eastAsia="仿宋" w:cs="Arial"/>
                <w:color w:val="000000" w:themeColor="text1"/>
                <w:kern w:val="0"/>
                <w:sz w:val="18"/>
                <w:szCs w:val="18"/>
                <w14:textFill>
                  <w14:solidFill>
                    <w14:schemeClr w14:val="tx1"/>
                  </w14:solidFill>
                </w14:textFill>
              </w:rPr>
            </w:pPr>
            <w:r>
              <w:rPr>
                <w:rFonts w:ascii="仿宋" w:hAnsi="仿宋" w:eastAsia="仿宋" w:cs="Arial"/>
                <w:color w:val="000000" w:themeColor="text1"/>
                <w:kern w:val="0"/>
                <w:sz w:val="18"/>
                <w:szCs w:val="18"/>
                <w14:textFill>
                  <w14:solidFill>
                    <w14:schemeClr w14:val="tx1"/>
                  </w14:solidFill>
                </w14:textFill>
              </w:rPr>
              <w:t>300</w:t>
            </w:r>
          </w:p>
        </w:tc>
        <w:tc>
          <w:tcPr>
            <w:tcW w:w="27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 w:hAnsi="仿宋" w:eastAsia="仿宋" w:cs="Arial"/>
                <w:color w:val="000000" w:themeColor="text1"/>
                <w:kern w:val="0"/>
                <w:sz w:val="18"/>
                <w:szCs w:val="18"/>
                <w14:textFill>
                  <w14:solidFill>
                    <w14:schemeClr w14:val="tx1"/>
                  </w14:solidFill>
                </w14:textFill>
              </w:rPr>
            </w:pPr>
            <w:r>
              <w:rPr>
                <w:rFonts w:hint="eastAsia" w:ascii="仿宋" w:hAnsi="仿宋" w:eastAsia="仿宋" w:cs="Arial"/>
                <w:color w:val="000000" w:themeColor="text1"/>
                <w:kern w:val="0"/>
                <w:sz w:val="18"/>
                <w:szCs w:val="18"/>
                <w14:textFill>
                  <w14:solidFill>
                    <w14:schemeClr w14:val="tx1"/>
                  </w14:solidFill>
                </w14:textFill>
              </w:rPr>
              <w:t>接到供货通知后</w:t>
            </w:r>
            <w:r>
              <w:rPr>
                <w:rFonts w:ascii="仿宋" w:hAnsi="仿宋" w:eastAsia="仿宋" w:cs="Arial"/>
                <w:color w:val="000000" w:themeColor="text1"/>
                <w:kern w:val="0"/>
                <w:sz w:val="18"/>
                <w:szCs w:val="18"/>
                <w14:textFill>
                  <w14:solidFill>
                    <w14:schemeClr w14:val="tx1"/>
                  </w14:solidFill>
                </w14:textFill>
              </w:rPr>
              <w:t>20</w:t>
            </w:r>
            <w:r>
              <w:rPr>
                <w:rFonts w:hint="eastAsia" w:ascii="仿宋" w:hAnsi="仿宋" w:eastAsia="仿宋" w:cs="Arial"/>
                <w:color w:val="000000" w:themeColor="text1"/>
                <w:kern w:val="0"/>
                <w:sz w:val="18"/>
                <w:szCs w:val="18"/>
                <w14:textFill>
                  <w14:solidFill>
                    <w14:schemeClr w14:val="tx1"/>
                  </w14:solidFill>
                </w14:textFill>
              </w:rPr>
              <w:t>日内</w:t>
            </w:r>
          </w:p>
        </w:tc>
        <w:tc>
          <w:tcPr>
            <w:tcW w:w="277" w:type="pc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 w:hAnsi="仿宋" w:eastAsia="仿宋" w:cs="Arial"/>
                <w:color w:val="000000" w:themeColor="text1"/>
                <w:kern w:val="0"/>
                <w:sz w:val="18"/>
                <w:szCs w:val="18"/>
                <w14:textFill>
                  <w14:solidFill>
                    <w14:schemeClr w14:val="tx1"/>
                  </w14:solidFill>
                </w14:textFill>
              </w:rPr>
            </w:pPr>
            <w:r>
              <w:rPr>
                <w:rFonts w:hint="eastAsia" w:ascii="仿宋" w:hAnsi="仿宋" w:eastAsia="仿宋" w:cs="Arial"/>
                <w:kern w:val="0"/>
                <w:sz w:val="18"/>
                <w:szCs w:val="18"/>
              </w:rPr>
              <w:t>投运后3年</w:t>
            </w:r>
          </w:p>
        </w:tc>
        <w:tc>
          <w:tcPr>
            <w:tcW w:w="28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Arial"/>
                <w:color w:val="000000" w:themeColor="text1"/>
                <w:kern w:val="0"/>
                <w:sz w:val="18"/>
                <w:szCs w:val="18"/>
                <w14:textFill>
                  <w14:solidFill>
                    <w14:schemeClr w14:val="tx1"/>
                  </w14:solidFill>
                </w14:textFill>
              </w:rPr>
            </w:pPr>
            <w:r>
              <w:rPr>
                <w:rFonts w:hint="eastAsia" w:ascii="仿宋" w:hAnsi="仿宋" w:eastAsia="仿宋" w:cs="Arial"/>
                <w:color w:val="000000" w:themeColor="text1"/>
                <w:kern w:val="0"/>
                <w:sz w:val="18"/>
                <w:szCs w:val="18"/>
                <w14:textFill>
                  <w14:solidFill>
                    <w14:schemeClr w14:val="tx1"/>
                  </w14:solidFill>
                </w14:textFill>
              </w:rPr>
              <w:t>买方指定仓库地面交货</w:t>
            </w:r>
          </w:p>
        </w:tc>
        <w:tc>
          <w:tcPr>
            <w:tcW w:w="1561" w:type="pct"/>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eastAsia" w:ascii="仿宋" w:hAnsi="仿宋" w:eastAsia="仿宋" w:cs="Arial"/>
                <w:color w:val="000000" w:themeColor="text1"/>
                <w:kern w:val="0"/>
                <w:sz w:val="18"/>
                <w:szCs w:val="18"/>
                <w14:textFill>
                  <w14:solidFill>
                    <w14:schemeClr w14:val="tx1"/>
                  </w14:solidFill>
                </w14:textFill>
              </w:rPr>
            </w:pPr>
            <w:r>
              <w:rPr>
                <w:rFonts w:hint="eastAsia" w:ascii="仿宋" w:hAnsi="仿宋" w:eastAsia="仿宋" w:cs="Arial"/>
                <w:color w:val="000000" w:themeColor="text1"/>
                <w:kern w:val="0"/>
                <w:sz w:val="18"/>
                <w:szCs w:val="18"/>
                <w:lang w:val="en-US" w:eastAsia="zh-CN"/>
                <w14:textFill>
                  <w14:solidFill>
                    <w14:schemeClr w14:val="tx1"/>
                  </w14:solidFill>
                </w14:textFill>
              </w:rPr>
              <w:t>1.</w:t>
            </w:r>
            <w:r>
              <w:rPr>
                <w:rFonts w:hint="eastAsia" w:ascii="仿宋" w:hAnsi="仿宋" w:eastAsia="仿宋" w:cs="Arial"/>
                <w:color w:val="000000" w:themeColor="text1"/>
                <w:kern w:val="0"/>
                <w:sz w:val="18"/>
                <w:szCs w:val="18"/>
                <w14:textFill>
                  <w14:solidFill>
                    <w14:schemeClr w14:val="tx1"/>
                  </w14:solidFill>
                </w14:textFill>
              </w:rPr>
              <w:t>厂商要求</w:t>
            </w:r>
            <w:r>
              <w:rPr>
                <w:rFonts w:hint="eastAsia" w:ascii="仿宋" w:hAnsi="仿宋" w:eastAsia="仿宋" w:cs="Arial"/>
                <w:color w:val="000000" w:themeColor="text1"/>
                <w:kern w:val="0"/>
                <w:sz w:val="18"/>
                <w:szCs w:val="18"/>
                <w:lang w:eastAsia="zh-CN"/>
                <w14:textFill>
                  <w14:solidFill>
                    <w14:schemeClr w14:val="tx1"/>
                  </w14:solidFill>
                </w14:textFill>
              </w:rPr>
              <w:t>：</w:t>
            </w:r>
            <w:r>
              <w:rPr>
                <w:rFonts w:hint="eastAsia" w:ascii="仿宋" w:hAnsi="仿宋" w:eastAsia="仿宋" w:cs="Arial"/>
                <w:color w:val="000000" w:themeColor="text1"/>
                <w:kern w:val="0"/>
                <w:sz w:val="18"/>
                <w:szCs w:val="18"/>
                <w14:textFill>
                  <w14:solidFill>
                    <w14:schemeClr w14:val="tx1"/>
                  </w14:solidFill>
                </w14:textFill>
              </w:rPr>
              <w:t>制造商</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Chars="0"/>
              <w:jc w:val="both"/>
              <w:textAlignment w:val="auto"/>
              <w:rPr>
                <w:rFonts w:hint="eastAsia" w:ascii="仿宋" w:hAnsi="仿宋" w:eastAsia="仿宋" w:cs="Arial"/>
                <w:color w:val="000000" w:themeColor="text1"/>
                <w:kern w:val="0"/>
                <w:sz w:val="18"/>
                <w:szCs w:val="18"/>
                <w14:textFill>
                  <w14:solidFill>
                    <w14:schemeClr w14:val="tx1"/>
                  </w14:solidFill>
                </w14:textFill>
              </w:rPr>
            </w:pPr>
            <w:r>
              <w:rPr>
                <w:rFonts w:hint="eastAsia" w:ascii="仿宋" w:hAnsi="仿宋" w:eastAsia="仿宋" w:cs="Arial"/>
                <w:color w:val="000000" w:themeColor="text1"/>
                <w:kern w:val="0"/>
                <w:sz w:val="18"/>
                <w:szCs w:val="18"/>
                <w:lang w:val="en-US" w:eastAsia="zh-CN"/>
                <w14:textFill>
                  <w14:solidFill>
                    <w14:schemeClr w14:val="tx1"/>
                  </w14:solidFill>
                </w14:textFill>
              </w:rPr>
              <w:t>2.</w:t>
            </w:r>
            <w:r>
              <w:rPr>
                <w:rFonts w:hint="eastAsia" w:ascii="仿宋" w:hAnsi="仿宋" w:eastAsia="仿宋" w:cs="Arial"/>
                <w:color w:val="000000" w:themeColor="text1"/>
                <w:kern w:val="0"/>
                <w:sz w:val="18"/>
                <w:szCs w:val="18"/>
                <w14:textFill>
                  <w14:solidFill>
                    <w14:schemeClr w14:val="tx1"/>
                  </w14:solidFill>
                </w14:textFill>
              </w:rPr>
              <w:t>认证证书</w:t>
            </w:r>
            <w:r>
              <w:rPr>
                <w:rFonts w:hint="eastAsia" w:ascii="仿宋" w:hAnsi="仿宋" w:eastAsia="仿宋" w:cs="Arial"/>
                <w:color w:val="000000" w:themeColor="text1"/>
                <w:kern w:val="0"/>
                <w:sz w:val="18"/>
                <w:szCs w:val="18"/>
                <w:lang w:eastAsia="zh-CN"/>
                <w14:textFill>
                  <w14:solidFill>
                    <w14:schemeClr w14:val="tx1"/>
                  </w14:solidFill>
                </w14:textFill>
              </w:rPr>
              <w:t>：</w:t>
            </w:r>
            <w:r>
              <w:rPr>
                <w:rFonts w:hint="eastAsia" w:ascii="仿宋" w:hAnsi="仿宋" w:eastAsia="仿宋" w:cs="Arial"/>
                <w:color w:val="000000" w:themeColor="text1"/>
                <w:kern w:val="0"/>
                <w:sz w:val="18"/>
                <w:szCs w:val="18"/>
                <w14:textFill>
                  <w14:solidFill>
                    <w14:schemeClr w14:val="tx1"/>
                  </w14:solidFill>
                </w14:textFill>
              </w:rPr>
              <w:t>提供有效的ISO9000系列质量保证体系认证证书</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Chars="0"/>
              <w:jc w:val="both"/>
              <w:textAlignment w:val="auto"/>
              <w:rPr>
                <w:rFonts w:hint="eastAsia" w:ascii="仿宋" w:hAnsi="仿宋" w:eastAsia="仿宋" w:cs="Arial"/>
                <w:color w:val="000000" w:themeColor="text1"/>
                <w:kern w:val="0"/>
                <w:sz w:val="18"/>
                <w:szCs w:val="18"/>
                <w:lang w:val="en-US" w:eastAsia="zh-CN"/>
                <w14:textFill>
                  <w14:solidFill>
                    <w14:schemeClr w14:val="tx1"/>
                  </w14:solidFill>
                </w14:textFill>
              </w:rPr>
            </w:pPr>
            <w:r>
              <w:rPr>
                <w:rFonts w:hint="eastAsia" w:ascii="仿宋" w:hAnsi="仿宋" w:eastAsia="仿宋" w:cs="Arial"/>
                <w:color w:val="000000" w:themeColor="text1"/>
                <w:kern w:val="0"/>
                <w:sz w:val="18"/>
                <w:szCs w:val="18"/>
                <w:lang w:val="en-US" w:eastAsia="zh-CN"/>
                <w14:textFill>
                  <w14:solidFill>
                    <w14:schemeClr w14:val="tx1"/>
                  </w14:solidFill>
                </w14:textFill>
              </w:rPr>
              <w:t>3.</w:t>
            </w:r>
            <w:r>
              <w:rPr>
                <w:rFonts w:hint="eastAsia" w:ascii="仿宋" w:hAnsi="仿宋" w:eastAsia="仿宋" w:cs="Arial"/>
                <w:color w:val="000000" w:themeColor="text1"/>
                <w:kern w:val="0"/>
                <w:sz w:val="18"/>
                <w:szCs w:val="18"/>
                <w14:textFill>
                  <w14:solidFill>
                    <w14:schemeClr w14:val="tx1"/>
                  </w14:solidFill>
                </w14:textFill>
              </w:rPr>
              <w:t>产品型式试验报告或检测报告或鉴定报告</w:t>
            </w:r>
            <w:r>
              <w:rPr>
                <w:rFonts w:hint="eastAsia" w:ascii="仿宋" w:hAnsi="仿宋" w:eastAsia="仿宋" w:cs="Arial"/>
                <w:color w:val="000000" w:themeColor="text1"/>
                <w:kern w:val="0"/>
                <w:sz w:val="18"/>
                <w:szCs w:val="18"/>
                <w:lang w:eastAsia="zh-CN"/>
                <w14:textFill>
                  <w14:solidFill>
                    <w14:schemeClr w14:val="tx1"/>
                  </w14:solidFill>
                </w14:textFill>
              </w:rPr>
              <w:t>：</w:t>
            </w:r>
            <w:r>
              <w:rPr>
                <w:rFonts w:hint="eastAsia" w:ascii="仿宋" w:hAnsi="仿宋" w:eastAsia="仿宋" w:cs="Arial"/>
                <w:color w:val="000000" w:themeColor="text1"/>
                <w:kern w:val="0"/>
                <w:sz w:val="18"/>
                <w:szCs w:val="18"/>
                <w14:textFill>
                  <w14:solidFill>
                    <w14:schemeClr w14:val="tx1"/>
                  </w14:solidFill>
                </w14:textFill>
              </w:rPr>
              <w:t>提供第三方权威检测机构的有效的检测报告</w:t>
            </w:r>
          </w:p>
        </w:tc>
        <w:tc>
          <w:tcPr>
            <w:tcW w:w="69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Arial"/>
                <w:color w:val="000000" w:themeColor="text1"/>
                <w:kern w:val="0"/>
                <w:sz w:val="18"/>
                <w:szCs w:val="18"/>
                <w:lang w:eastAsia="zh-CN"/>
                <w14:textFill>
                  <w14:solidFill>
                    <w14:schemeClr w14:val="tx1"/>
                  </w14:solidFill>
                </w14:textFill>
              </w:rPr>
            </w:pPr>
            <w:r>
              <w:rPr>
                <w:rFonts w:hint="eastAsia" w:ascii="仿宋" w:hAnsi="仿宋" w:eastAsia="仿宋" w:cs="Arial"/>
                <w:color w:val="000000" w:themeColor="text1"/>
                <w:kern w:val="0"/>
                <w:sz w:val="18"/>
                <w:szCs w:val="18"/>
                <w14:textFill>
                  <w14:solidFill>
                    <w14:schemeClr w14:val="tx1"/>
                  </w14:solidFill>
                </w14:textFill>
              </w:rPr>
              <w:t>业绩要求</w:t>
            </w:r>
            <w:r>
              <w:rPr>
                <w:rFonts w:hint="eastAsia" w:ascii="仿宋" w:hAnsi="仿宋" w:eastAsia="仿宋" w:cs="Arial"/>
                <w:color w:val="000000" w:themeColor="text1"/>
                <w:kern w:val="0"/>
                <w:sz w:val="18"/>
                <w:szCs w:val="18"/>
                <w:lang w:eastAsia="zh-CN"/>
                <w14:textFill>
                  <w14:solidFill>
                    <w14:schemeClr w14:val="tx1"/>
                  </w14:solidFill>
                </w14:textFill>
              </w:rPr>
              <w:t>：</w:t>
            </w:r>
            <w:r>
              <w:rPr>
                <w:rFonts w:hint="eastAsia" w:ascii="仿宋" w:hAnsi="仿宋" w:eastAsia="仿宋" w:cs="Arial"/>
                <w:color w:val="000000" w:themeColor="text1"/>
                <w:kern w:val="0"/>
                <w:sz w:val="18"/>
                <w:szCs w:val="18"/>
                <w14:textFill>
                  <w14:solidFill>
                    <w14:schemeClr w14:val="tx1"/>
                  </w14:solidFill>
                </w14:textFill>
              </w:rPr>
              <w:t>近三年同类产品累计销售业绩不少于180万，注：业绩必须提供对应的合同复印件。</w:t>
            </w:r>
          </w:p>
        </w:tc>
        <w:tc>
          <w:tcPr>
            <w:tcW w:w="3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 w:hAnsi="仿宋" w:eastAsia="仿宋" w:cs="Arial"/>
                <w:color w:val="000000" w:themeColor="text1"/>
                <w:kern w:val="0"/>
                <w:sz w:val="18"/>
                <w:szCs w:val="18"/>
                <w:lang w:val="en-US" w:eastAsia="zh-CN"/>
                <w14:textFill>
                  <w14:solidFill>
                    <w14:schemeClr w14:val="tx1"/>
                  </w14:solidFill>
                </w14:textFill>
              </w:rPr>
            </w:pPr>
            <w:r>
              <w:rPr>
                <w:rFonts w:hint="eastAsia" w:ascii="仿宋" w:hAnsi="仿宋" w:eastAsia="仿宋" w:cs="Arial"/>
                <w:color w:val="000000" w:themeColor="text1"/>
                <w:kern w:val="0"/>
                <w:sz w:val="18"/>
                <w:szCs w:val="18"/>
                <w:lang w:val="en-US" w:eastAsia="zh-CN"/>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355" w:type="pc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 w:hAnsi="仿宋" w:eastAsia="仿宋" w:cs="Arial"/>
                <w:color w:val="000000" w:themeColor="text1"/>
                <w:kern w:val="0"/>
                <w:sz w:val="18"/>
                <w:szCs w:val="18"/>
                <w14:textFill>
                  <w14:solidFill>
                    <w14:schemeClr w14:val="tx1"/>
                  </w14:solidFill>
                </w14:textFill>
              </w:rPr>
            </w:pPr>
            <w:r>
              <w:rPr>
                <w:rFonts w:hint="eastAsia" w:ascii="仿宋" w:hAnsi="仿宋" w:eastAsia="仿宋" w:cs="Arial"/>
                <w:color w:val="000000" w:themeColor="text1"/>
                <w:kern w:val="0"/>
                <w:sz w:val="18"/>
                <w:szCs w:val="18"/>
                <w14:textFill>
                  <w14:solidFill>
                    <w14:schemeClr w14:val="tx1"/>
                  </w14:solidFill>
                </w14:textFill>
              </w:rPr>
              <w:t>工业以太网交换机采购项目（包二）</w:t>
            </w:r>
          </w:p>
        </w:tc>
        <w:tc>
          <w:tcPr>
            <w:tcW w:w="360" w:type="pc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 w:hAnsi="仿宋" w:eastAsia="仿宋" w:cs="Arial"/>
                <w:color w:val="000000" w:themeColor="text1"/>
                <w:kern w:val="0"/>
                <w:sz w:val="18"/>
                <w:szCs w:val="18"/>
                <w14:textFill>
                  <w14:solidFill>
                    <w14:schemeClr w14:val="tx1"/>
                  </w14:solidFill>
                </w14:textFill>
              </w:rPr>
            </w:pPr>
            <w:r>
              <w:rPr>
                <w:rFonts w:hint="eastAsia" w:ascii="仿宋" w:hAnsi="仿宋" w:eastAsia="仿宋" w:cs="Arial"/>
                <w:color w:val="000000" w:themeColor="text1"/>
                <w:kern w:val="0"/>
                <w:sz w:val="18"/>
                <w:szCs w:val="18"/>
                <w14:textFill>
                  <w14:solidFill>
                    <w14:schemeClr w14:val="tx1"/>
                  </w14:solidFill>
                </w14:textFill>
              </w:rPr>
              <w:t>工业以太网交换机</w:t>
            </w:r>
          </w:p>
        </w:tc>
        <w:tc>
          <w:tcPr>
            <w:tcW w:w="51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 w:hAnsi="仿宋" w:eastAsia="仿宋" w:cs="Arial"/>
                <w:color w:val="000000" w:themeColor="text1"/>
                <w:kern w:val="0"/>
                <w:sz w:val="18"/>
                <w:szCs w:val="18"/>
                <w14:textFill>
                  <w14:solidFill>
                    <w14:schemeClr w14:val="tx1"/>
                  </w14:solidFill>
                </w14:textFill>
              </w:rPr>
            </w:pPr>
            <w:r>
              <w:rPr>
                <w:rFonts w:hint="eastAsia" w:ascii="仿宋" w:hAnsi="仿宋" w:eastAsia="仿宋" w:cs="Arial"/>
                <w:kern w:val="0"/>
                <w:sz w:val="18"/>
                <w:szCs w:val="18"/>
              </w:rPr>
              <w:t>工业级交直流通用220V/110V</w:t>
            </w:r>
          </w:p>
        </w:tc>
        <w:tc>
          <w:tcPr>
            <w:tcW w:w="194"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 w:hAnsi="仿宋" w:eastAsia="仿宋" w:cs="Arial"/>
                <w:color w:val="000000" w:themeColor="text1"/>
                <w:kern w:val="0"/>
                <w:sz w:val="18"/>
                <w:szCs w:val="18"/>
                <w14:textFill>
                  <w14:solidFill>
                    <w14:schemeClr w14:val="tx1"/>
                  </w14:solidFill>
                </w14:textFill>
              </w:rPr>
            </w:pPr>
            <w:r>
              <w:rPr>
                <w:rFonts w:hint="eastAsia" w:ascii="仿宋" w:hAnsi="仿宋" w:eastAsia="仿宋" w:cs="Arial"/>
                <w:color w:val="000000" w:themeColor="text1"/>
                <w:kern w:val="0"/>
                <w:sz w:val="18"/>
                <w:szCs w:val="18"/>
                <w14:textFill>
                  <w14:solidFill>
                    <w14:schemeClr w14:val="tx1"/>
                  </w14:solidFill>
                </w14:textFill>
              </w:rPr>
              <w:t>台</w:t>
            </w:r>
          </w:p>
        </w:tc>
        <w:tc>
          <w:tcPr>
            <w:tcW w:w="17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 w:hAnsi="仿宋" w:eastAsia="仿宋" w:cs="Arial"/>
                <w:color w:val="000000" w:themeColor="text1"/>
                <w:kern w:val="0"/>
                <w:sz w:val="18"/>
                <w:szCs w:val="18"/>
                <w14:textFill>
                  <w14:solidFill>
                    <w14:schemeClr w14:val="tx1"/>
                  </w14:solidFill>
                </w14:textFill>
              </w:rPr>
            </w:pPr>
            <w:r>
              <w:rPr>
                <w:rFonts w:ascii="仿宋" w:hAnsi="仿宋" w:eastAsia="仿宋" w:cs="Arial"/>
                <w:color w:val="000000" w:themeColor="text1"/>
                <w:kern w:val="0"/>
                <w:sz w:val="18"/>
                <w:szCs w:val="18"/>
                <w14:textFill>
                  <w14:solidFill>
                    <w14:schemeClr w14:val="tx1"/>
                  </w14:solidFill>
                </w14:textFill>
              </w:rPr>
              <w:t>200</w:t>
            </w:r>
          </w:p>
        </w:tc>
        <w:tc>
          <w:tcPr>
            <w:tcW w:w="27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 w:hAnsi="仿宋" w:eastAsia="仿宋" w:cs="Arial"/>
                <w:color w:val="000000" w:themeColor="text1"/>
                <w:kern w:val="0"/>
                <w:sz w:val="18"/>
                <w:szCs w:val="18"/>
                <w14:textFill>
                  <w14:solidFill>
                    <w14:schemeClr w14:val="tx1"/>
                  </w14:solidFill>
                </w14:textFill>
              </w:rPr>
            </w:pPr>
            <w:r>
              <w:rPr>
                <w:rFonts w:hint="eastAsia" w:ascii="仿宋" w:hAnsi="仿宋" w:eastAsia="仿宋" w:cs="Arial"/>
                <w:color w:val="000000" w:themeColor="text1"/>
                <w:kern w:val="0"/>
                <w:sz w:val="18"/>
                <w:szCs w:val="18"/>
                <w14:textFill>
                  <w14:solidFill>
                    <w14:schemeClr w14:val="tx1"/>
                  </w14:solidFill>
                </w14:textFill>
              </w:rPr>
              <w:t>接到供货通知后</w:t>
            </w:r>
            <w:r>
              <w:rPr>
                <w:rFonts w:ascii="仿宋" w:hAnsi="仿宋" w:eastAsia="仿宋" w:cs="Arial"/>
                <w:color w:val="000000" w:themeColor="text1"/>
                <w:kern w:val="0"/>
                <w:sz w:val="18"/>
                <w:szCs w:val="18"/>
                <w14:textFill>
                  <w14:solidFill>
                    <w14:schemeClr w14:val="tx1"/>
                  </w14:solidFill>
                </w14:textFill>
              </w:rPr>
              <w:t>20</w:t>
            </w:r>
            <w:r>
              <w:rPr>
                <w:rFonts w:hint="eastAsia" w:ascii="仿宋" w:hAnsi="仿宋" w:eastAsia="仿宋" w:cs="Arial"/>
                <w:color w:val="000000" w:themeColor="text1"/>
                <w:kern w:val="0"/>
                <w:sz w:val="18"/>
                <w:szCs w:val="18"/>
                <w14:textFill>
                  <w14:solidFill>
                    <w14:schemeClr w14:val="tx1"/>
                  </w14:solidFill>
                </w14:textFill>
              </w:rPr>
              <w:t>日内</w:t>
            </w:r>
          </w:p>
        </w:tc>
        <w:tc>
          <w:tcPr>
            <w:tcW w:w="277" w:type="pc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 w:hAnsi="仿宋" w:eastAsia="仿宋" w:cs="Arial"/>
                <w:kern w:val="0"/>
                <w:sz w:val="18"/>
                <w:szCs w:val="18"/>
              </w:rPr>
            </w:pPr>
            <w:r>
              <w:rPr>
                <w:rFonts w:hint="eastAsia" w:ascii="仿宋" w:hAnsi="仿宋" w:eastAsia="仿宋" w:cs="Arial"/>
                <w:kern w:val="0"/>
                <w:sz w:val="18"/>
                <w:szCs w:val="18"/>
              </w:rPr>
              <w:t>投运后3年</w:t>
            </w:r>
          </w:p>
        </w:tc>
        <w:tc>
          <w:tcPr>
            <w:tcW w:w="28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Arial"/>
                <w:color w:val="000000" w:themeColor="text1"/>
                <w:kern w:val="0"/>
                <w:sz w:val="18"/>
                <w:szCs w:val="18"/>
                <w14:textFill>
                  <w14:solidFill>
                    <w14:schemeClr w14:val="tx1"/>
                  </w14:solidFill>
                </w14:textFill>
              </w:rPr>
            </w:pPr>
            <w:r>
              <w:rPr>
                <w:rFonts w:hint="eastAsia" w:ascii="仿宋" w:hAnsi="仿宋" w:eastAsia="仿宋" w:cs="Arial"/>
                <w:color w:val="000000" w:themeColor="text1"/>
                <w:kern w:val="0"/>
                <w:sz w:val="18"/>
                <w:szCs w:val="18"/>
                <w14:textFill>
                  <w14:solidFill>
                    <w14:schemeClr w14:val="tx1"/>
                  </w14:solidFill>
                </w14:textFill>
              </w:rPr>
              <w:t>买方指定仓库地面交货</w:t>
            </w:r>
          </w:p>
        </w:tc>
        <w:tc>
          <w:tcPr>
            <w:tcW w:w="1561" w:type="pct"/>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eastAsia" w:ascii="仿宋" w:hAnsi="仿宋" w:eastAsia="仿宋" w:cs="Arial"/>
                <w:color w:val="000000" w:themeColor="text1"/>
                <w:kern w:val="0"/>
                <w:sz w:val="18"/>
                <w:szCs w:val="18"/>
                <w14:textFill>
                  <w14:solidFill>
                    <w14:schemeClr w14:val="tx1"/>
                  </w14:solidFill>
                </w14:textFill>
              </w:rPr>
            </w:pPr>
            <w:r>
              <w:rPr>
                <w:rFonts w:hint="eastAsia" w:ascii="仿宋" w:hAnsi="仿宋" w:eastAsia="仿宋" w:cs="Arial"/>
                <w:color w:val="000000" w:themeColor="text1"/>
                <w:kern w:val="0"/>
                <w:sz w:val="18"/>
                <w:szCs w:val="18"/>
                <w:lang w:val="en-US" w:eastAsia="zh-CN"/>
                <w14:textFill>
                  <w14:solidFill>
                    <w14:schemeClr w14:val="tx1"/>
                  </w14:solidFill>
                </w14:textFill>
              </w:rPr>
              <w:t>1.</w:t>
            </w:r>
            <w:r>
              <w:rPr>
                <w:rFonts w:hint="eastAsia" w:ascii="仿宋" w:hAnsi="仿宋" w:eastAsia="仿宋" w:cs="Arial"/>
                <w:color w:val="000000" w:themeColor="text1"/>
                <w:kern w:val="0"/>
                <w:sz w:val="18"/>
                <w:szCs w:val="18"/>
                <w14:textFill>
                  <w14:solidFill>
                    <w14:schemeClr w14:val="tx1"/>
                  </w14:solidFill>
                </w14:textFill>
              </w:rPr>
              <w:t>厂商要求</w:t>
            </w:r>
            <w:r>
              <w:rPr>
                <w:rFonts w:hint="eastAsia" w:ascii="仿宋" w:hAnsi="仿宋" w:eastAsia="仿宋" w:cs="Arial"/>
                <w:color w:val="000000" w:themeColor="text1"/>
                <w:kern w:val="0"/>
                <w:sz w:val="18"/>
                <w:szCs w:val="18"/>
                <w:lang w:eastAsia="zh-CN"/>
                <w14:textFill>
                  <w14:solidFill>
                    <w14:schemeClr w14:val="tx1"/>
                  </w14:solidFill>
                </w14:textFill>
              </w:rPr>
              <w:t>：</w:t>
            </w:r>
            <w:r>
              <w:rPr>
                <w:rFonts w:hint="eastAsia" w:ascii="仿宋" w:hAnsi="仿宋" w:eastAsia="仿宋" w:cs="Arial"/>
                <w:color w:val="000000" w:themeColor="text1"/>
                <w:kern w:val="0"/>
                <w:sz w:val="18"/>
                <w:szCs w:val="18"/>
                <w14:textFill>
                  <w14:solidFill>
                    <w14:schemeClr w14:val="tx1"/>
                  </w14:solidFill>
                </w14:textFill>
              </w:rPr>
              <w:t>制造商</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Chars="0"/>
              <w:jc w:val="both"/>
              <w:textAlignment w:val="auto"/>
              <w:rPr>
                <w:rFonts w:hint="eastAsia" w:ascii="仿宋" w:hAnsi="仿宋" w:eastAsia="仿宋" w:cs="Arial"/>
                <w:color w:val="000000" w:themeColor="text1"/>
                <w:kern w:val="0"/>
                <w:sz w:val="18"/>
                <w:szCs w:val="18"/>
                <w14:textFill>
                  <w14:solidFill>
                    <w14:schemeClr w14:val="tx1"/>
                  </w14:solidFill>
                </w14:textFill>
              </w:rPr>
            </w:pPr>
            <w:r>
              <w:rPr>
                <w:rFonts w:hint="eastAsia" w:ascii="仿宋" w:hAnsi="仿宋" w:eastAsia="仿宋" w:cs="Arial"/>
                <w:color w:val="000000" w:themeColor="text1"/>
                <w:kern w:val="0"/>
                <w:sz w:val="18"/>
                <w:szCs w:val="18"/>
                <w:lang w:val="en-US" w:eastAsia="zh-CN"/>
                <w14:textFill>
                  <w14:solidFill>
                    <w14:schemeClr w14:val="tx1"/>
                  </w14:solidFill>
                </w14:textFill>
              </w:rPr>
              <w:t>2.</w:t>
            </w:r>
            <w:r>
              <w:rPr>
                <w:rFonts w:hint="eastAsia" w:ascii="仿宋" w:hAnsi="仿宋" w:eastAsia="仿宋" w:cs="Arial"/>
                <w:color w:val="000000" w:themeColor="text1"/>
                <w:kern w:val="0"/>
                <w:sz w:val="18"/>
                <w:szCs w:val="18"/>
                <w14:textFill>
                  <w14:solidFill>
                    <w14:schemeClr w14:val="tx1"/>
                  </w14:solidFill>
                </w14:textFill>
              </w:rPr>
              <w:t>认证证书</w:t>
            </w:r>
            <w:r>
              <w:rPr>
                <w:rFonts w:hint="eastAsia" w:ascii="仿宋" w:hAnsi="仿宋" w:eastAsia="仿宋" w:cs="Arial"/>
                <w:color w:val="000000" w:themeColor="text1"/>
                <w:kern w:val="0"/>
                <w:sz w:val="18"/>
                <w:szCs w:val="18"/>
                <w:lang w:eastAsia="zh-CN"/>
                <w14:textFill>
                  <w14:solidFill>
                    <w14:schemeClr w14:val="tx1"/>
                  </w14:solidFill>
                </w14:textFill>
              </w:rPr>
              <w:t>：</w:t>
            </w:r>
            <w:r>
              <w:rPr>
                <w:rFonts w:hint="eastAsia" w:ascii="仿宋" w:hAnsi="仿宋" w:eastAsia="仿宋" w:cs="Arial"/>
                <w:color w:val="000000" w:themeColor="text1"/>
                <w:kern w:val="0"/>
                <w:sz w:val="18"/>
                <w:szCs w:val="18"/>
                <w14:textFill>
                  <w14:solidFill>
                    <w14:schemeClr w14:val="tx1"/>
                  </w14:solidFill>
                </w14:textFill>
              </w:rPr>
              <w:t>提供有效的ISO9000系列质量保证体系认证证书</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Arial"/>
                <w:color w:val="000000" w:themeColor="text1"/>
                <w:kern w:val="0"/>
                <w:sz w:val="18"/>
                <w:szCs w:val="18"/>
                <w14:textFill>
                  <w14:solidFill>
                    <w14:schemeClr w14:val="tx1"/>
                  </w14:solidFill>
                </w14:textFill>
              </w:rPr>
            </w:pPr>
            <w:r>
              <w:rPr>
                <w:rFonts w:hint="eastAsia" w:ascii="仿宋" w:hAnsi="仿宋" w:eastAsia="仿宋" w:cs="Arial"/>
                <w:color w:val="000000" w:themeColor="text1"/>
                <w:kern w:val="0"/>
                <w:sz w:val="18"/>
                <w:szCs w:val="18"/>
                <w:lang w:val="en-US" w:eastAsia="zh-CN"/>
                <w14:textFill>
                  <w14:solidFill>
                    <w14:schemeClr w14:val="tx1"/>
                  </w14:solidFill>
                </w14:textFill>
              </w:rPr>
              <w:t>3.</w:t>
            </w:r>
            <w:r>
              <w:rPr>
                <w:rFonts w:hint="eastAsia" w:ascii="仿宋" w:hAnsi="仿宋" w:eastAsia="仿宋" w:cs="Arial"/>
                <w:color w:val="000000" w:themeColor="text1"/>
                <w:kern w:val="0"/>
                <w:sz w:val="18"/>
                <w:szCs w:val="18"/>
                <w14:textFill>
                  <w14:solidFill>
                    <w14:schemeClr w14:val="tx1"/>
                  </w14:solidFill>
                </w14:textFill>
              </w:rPr>
              <w:t>产品型式试验报告或检测报告或鉴定报告</w:t>
            </w:r>
            <w:r>
              <w:rPr>
                <w:rFonts w:hint="eastAsia" w:ascii="仿宋" w:hAnsi="仿宋" w:eastAsia="仿宋" w:cs="Arial"/>
                <w:color w:val="000000" w:themeColor="text1"/>
                <w:kern w:val="0"/>
                <w:sz w:val="18"/>
                <w:szCs w:val="18"/>
                <w:lang w:eastAsia="zh-CN"/>
                <w14:textFill>
                  <w14:solidFill>
                    <w14:schemeClr w14:val="tx1"/>
                  </w14:solidFill>
                </w14:textFill>
              </w:rPr>
              <w:t>：</w:t>
            </w:r>
            <w:r>
              <w:rPr>
                <w:rFonts w:hint="eastAsia" w:ascii="仿宋" w:hAnsi="仿宋" w:eastAsia="仿宋" w:cs="Arial"/>
                <w:color w:val="000000" w:themeColor="text1"/>
                <w:kern w:val="0"/>
                <w:sz w:val="18"/>
                <w:szCs w:val="18"/>
                <w14:textFill>
                  <w14:solidFill>
                    <w14:schemeClr w14:val="tx1"/>
                  </w14:solidFill>
                </w14:textFill>
              </w:rPr>
              <w:t>提供第三方权威检测机构的有效的检测报告</w:t>
            </w:r>
          </w:p>
        </w:tc>
        <w:tc>
          <w:tcPr>
            <w:tcW w:w="69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Arial"/>
                <w:color w:val="000000" w:themeColor="text1"/>
                <w:kern w:val="0"/>
                <w:sz w:val="18"/>
                <w:szCs w:val="18"/>
                <w14:textFill>
                  <w14:solidFill>
                    <w14:schemeClr w14:val="tx1"/>
                  </w14:solidFill>
                </w14:textFill>
              </w:rPr>
            </w:pPr>
            <w:r>
              <w:rPr>
                <w:rFonts w:hint="eastAsia" w:ascii="仿宋" w:hAnsi="仿宋" w:eastAsia="仿宋" w:cs="Arial"/>
                <w:color w:val="000000" w:themeColor="text1"/>
                <w:kern w:val="0"/>
                <w:sz w:val="18"/>
                <w:szCs w:val="18"/>
                <w14:textFill>
                  <w14:solidFill>
                    <w14:schemeClr w14:val="tx1"/>
                  </w14:solidFill>
                </w14:textFill>
              </w:rPr>
              <w:t>业绩要求</w:t>
            </w:r>
            <w:r>
              <w:rPr>
                <w:rFonts w:hint="eastAsia" w:ascii="仿宋" w:hAnsi="仿宋" w:eastAsia="仿宋" w:cs="Arial"/>
                <w:color w:val="000000" w:themeColor="text1"/>
                <w:kern w:val="0"/>
                <w:sz w:val="18"/>
                <w:szCs w:val="18"/>
                <w:lang w:eastAsia="zh-CN"/>
                <w14:textFill>
                  <w14:solidFill>
                    <w14:schemeClr w14:val="tx1"/>
                  </w14:solidFill>
                </w14:textFill>
              </w:rPr>
              <w:t>：</w:t>
            </w:r>
            <w:r>
              <w:rPr>
                <w:rFonts w:hint="eastAsia" w:ascii="仿宋" w:hAnsi="仿宋" w:eastAsia="仿宋" w:cs="Arial"/>
                <w:color w:val="000000" w:themeColor="text1"/>
                <w:kern w:val="0"/>
                <w:sz w:val="18"/>
                <w:szCs w:val="18"/>
                <w14:textFill>
                  <w14:solidFill>
                    <w14:schemeClr w14:val="tx1"/>
                  </w14:solidFill>
                </w14:textFill>
              </w:rPr>
              <w:t>近三年同类产品累计销售业绩不少于180万，注：业绩必须提供对应的合同复印件</w:t>
            </w:r>
          </w:p>
        </w:tc>
        <w:tc>
          <w:tcPr>
            <w:tcW w:w="30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 w:hAnsi="仿宋" w:eastAsia="仿宋" w:cs="Arial"/>
                <w:color w:val="000000" w:themeColor="text1"/>
                <w:kern w:val="0"/>
                <w:sz w:val="18"/>
                <w:szCs w:val="18"/>
                <w:lang w:val="en-US" w:eastAsia="zh-CN"/>
                <w14:textFill>
                  <w14:solidFill>
                    <w14:schemeClr w14:val="tx1"/>
                  </w14:solidFill>
                </w14:textFill>
              </w:rPr>
            </w:pPr>
            <w:r>
              <w:rPr>
                <w:rFonts w:hint="eastAsia" w:ascii="仿宋" w:hAnsi="仿宋" w:eastAsia="仿宋" w:cs="Arial"/>
                <w:color w:val="000000" w:themeColor="text1"/>
                <w:kern w:val="0"/>
                <w:sz w:val="18"/>
                <w:szCs w:val="18"/>
                <w:lang w:val="en-US" w:eastAsia="zh-CN"/>
                <w14:textFill>
                  <w14:solidFill>
                    <w14:schemeClr w14:val="tx1"/>
                  </w14:solidFill>
                </w14:textFill>
              </w:rPr>
              <w:t>1.6</w:t>
            </w:r>
          </w:p>
        </w:tc>
      </w:tr>
    </w:tbl>
    <w:p>
      <w:pPr>
        <w:widowControl/>
        <w:rPr>
          <w:rFonts w:hint="eastAsia" w:ascii="仿宋" w:hAnsi="仿宋" w:eastAsia="仿宋" w:cs="Arial"/>
          <w:kern w:val="0"/>
          <w:sz w:val="22"/>
          <w:szCs w:val="22"/>
        </w:rPr>
      </w:pPr>
      <w:r>
        <w:rPr>
          <w:rFonts w:hint="eastAsia" w:ascii="仿宋" w:hAnsi="仿宋" w:eastAsia="仿宋" w:cs="Arial"/>
          <w:kern w:val="0"/>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bookmarkStart w:id="0" w:name="_GoBack"/>
      <w:bookmarkEnd w:id="0"/>
    </w:p>
    <w:p>
      <w:pPr>
        <w:rPr>
          <w:rFonts w:ascii="仿宋" w:hAnsi="仿宋" w:eastAsia="仿宋"/>
          <w:sz w:val="22"/>
          <w:szCs w:val="22"/>
        </w:rPr>
      </w:pPr>
      <w:r>
        <w:rPr>
          <w:rFonts w:hint="eastAsia" w:ascii="仿宋" w:hAnsi="仿宋" w:eastAsia="仿宋"/>
          <w:sz w:val="22"/>
          <w:szCs w:val="22"/>
        </w:rPr>
        <w:t>2.投标文件中提供的证明材料复印件应复印清晰、可辨认且不得遮盖、涂抹，否则视为无效。</w:t>
      </w:r>
    </w:p>
    <w:p>
      <w:pPr>
        <w:rPr>
          <w:rFonts w:hint="eastAsia" w:ascii="仿宋" w:hAnsi="仿宋" w:eastAsia="仿宋"/>
          <w:sz w:val="22"/>
          <w:szCs w:val="22"/>
          <w:lang w:eastAsia="zh-CN"/>
        </w:rPr>
      </w:pPr>
    </w:p>
    <w:sectPr>
      <w:footerReference r:id="rId3" w:type="default"/>
      <w:pgSz w:w="16838" w:h="11906" w:orient="landscape"/>
      <w:pgMar w:top="110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22526FC"/>
    <w:rsid w:val="06044745"/>
    <w:rsid w:val="080009FA"/>
    <w:rsid w:val="0A4424C4"/>
    <w:rsid w:val="0C7B70CD"/>
    <w:rsid w:val="0D59143A"/>
    <w:rsid w:val="0FB8241C"/>
    <w:rsid w:val="108F1101"/>
    <w:rsid w:val="11235341"/>
    <w:rsid w:val="1A470395"/>
    <w:rsid w:val="1A6F4C80"/>
    <w:rsid w:val="1C484EDE"/>
    <w:rsid w:val="1D257E85"/>
    <w:rsid w:val="1D544F92"/>
    <w:rsid w:val="212F7DF8"/>
    <w:rsid w:val="22A54ADD"/>
    <w:rsid w:val="299B12F4"/>
    <w:rsid w:val="2A102A40"/>
    <w:rsid w:val="2DA048C3"/>
    <w:rsid w:val="307A5B8E"/>
    <w:rsid w:val="31F35F98"/>
    <w:rsid w:val="33AA648F"/>
    <w:rsid w:val="39DC1608"/>
    <w:rsid w:val="3A946D05"/>
    <w:rsid w:val="3A963A95"/>
    <w:rsid w:val="3C4640B3"/>
    <w:rsid w:val="3D1F193C"/>
    <w:rsid w:val="3DA0516C"/>
    <w:rsid w:val="3EF959B6"/>
    <w:rsid w:val="419C04DB"/>
    <w:rsid w:val="42970BA5"/>
    <w:rsid w:val="43DB1FAB"/>
    <w:rsid w:val="47467ECC"/>
    <w:rsid w:val="48533871"/>
    <w:rsid w:val="4E484849"/>
    <w:rsid w:val="4F85749E"/>
    <w:rsid w:val="502535F1"/>
    <w:rsid w:val="525E03F7"/>
    <w:rsid w:val="54A702DC"/>
    <w:rsid w:val="55E74BB9"/>
    <w:rsid w:val="56276803"/>
    <w:rsid w:val="58116F9F"/>
    <w:rsid w:val="58622F97"/>
    <w:rsid w:val="5F615B03"/>
    <w:rsid w:val="607812DE"/>
    <w:rsid w:val="65EF4057"/>
    <w:rsid w:val="66325715"/>
    <w:rsid w:val="66577A2C"/>
    <w:rsid w:val="67FD59E7"/>
    <w:rsid w:val="6ABE6E44"/>
    <w:rsid w:val="6C5250E2"/>
    <w:rsid w:val="6D58589D"/>
    <w:rsid w:val="6E403B0D"/>
    <w:rsid w:val="71F938CE"/>
    <w:rsid w:val="72791282"/>
    <w:rsid w:val="72B50A37"/>
    <w:rsid w:val="732847B9"/>
    <w:rsid w:val="7341307D"/>
    <w:rsid w:val="758418BF"/>
    <w:rsid w:val="79575DB3"/>
    <w:rsid w:val="79D26E4D"/>
    <w:rsid w:val="7A000F32"/>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Plain Text"/>
    <w:basedOn w:val="1"/>
    <w:qFormat/>
    <w:uiPriority w:val="0"/>
    <w:rPr>
      <w:rFonts w:ascii="宋体"/>
      <w:kern w:val="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qFormat/>
    <w:uiPriority w:val="99"/>
    <w:pPr>
      <w:ind w:firstLine="420" w:firstLineChars="1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paragraph" w:customStyle="1" w:styleId="12">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A水瓶西柚百香果</cp:lastModifiedBy>
  <cp:lastPrinted>2020-04-20T07:12:00Z</cp:lastPrinted>
  <dcterms:modified xsi:type="dcterms:W3CDTF">2021-03-19T10:53:39Z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