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rPr>
      </w:pPr>
      <w:bookmarkStart w:id="0" w:name="_Toc12749"/>
      <w:bookmarkStart w:id="1" w:name="_Toc360305634"/>
      <w:r>
        <w:rPr>
          <w:rFonts w:hint="eastAsia" w:ascii="方正仿宋_GBK" w:hAnsi="方正仿宋_GBK" w:eastAsia="方正仿宋_GBK" w:cs="方正仿宋_GBK"/>
          <w:b/>
          <w:color w:val="auto"/>
          <w:sz w:val="24"/>
          <w:szCs w:val="24"/>
          <w:highlight w:val="none"/>
          <w:lang w:eastAsia="zh-CN"/>
        </w:rPr>
        <w:t>山东公司电力科学研究院2021年第01次服务授权采购项目</w:t>
      </w:r>
      <w:r>
        <w:rPr>
          <w:rFonts w:hint="eastAsia" w:ascii="方正仿宋_GBK" w:hAnsi="方正仿宋_GBK" w:eastAsia="方正仿宋_GBK" w:cs="方正仿宋_GBK"/>
          <w:b/>
          <w:color w:val="auto"/>
          <w:sz w:val="24"/>
          <w:szCs w:val="24"/>
          <w:highlight w:val="none"/>
          <w:lang w:val="en-US" w:eastAsia="zh-CN"/>
        </w:rPr>
        <w:t>公开</w:t>
      </w:r>
      <w:r>
        <w:rPr>
          <w:rFonts w:hint="eastAsia" w:ascii="方正仿宋_GBK" w:hAnsi="方正仿宋_GBK" w:eastAsia="方正仿宋_GBK" w:cs="方正仿宋_GBK"/>
          <w:b/>
          <w:color w:val="auto"/>
          <w:sz w:val="24"/>
          <w:szCs w:val="24"/>
          <w:highlight w:val="none"/>
        </w:rPr>
        <w:t>竞争性谈判采购公告</w:t>
      </w:r>
    </w:p>
    <w:p>
      <w:pPr>
        <w:adjustRightInd w:val="0"/>
        <w:snapToGrid w:val="0"/>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（采购编号：SD21-FWSQ-DKY04ZJ）</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1. 采购条件</w:t>
      </w:r>
    </w:p>
    <w:p>
      <w:pPr>
        <w:spacing w:line="400" w:lineRule="exact"/>
        <w:ind w:firstLine="480" w:firstLineChars="200"/>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highlight w:val="none"/>
        </w:rPr>
        <w:t>本批采购项目资金已落实，</w:t>
      </w:r>
      <w:r>
        <w:rPr>
          <w:rFonts w:hint="eastAsia" w:ascii="方正仿宋_GBK" w:hAnsi="方正仿宋_GBK" w:eastAsia="方正仿宋_GBK" w:cs="方正仿宋_GBK"/>
          <w:sz w:val="24"/>
          <w:szCs w:val="24"/>
          <w:highlight w:val="none"/>
          <w:lang w:val="en-US" w:eastAsia="zh-CN"/>
        </w:rPr>
        <w:t>采购人</w:t>
      </w:r>
      <w:r>
        <w:rPr>
          <w:rFonts w:hint="eastAsia" w:ascii="方正仿宋_GBK" w:hAnsi="方正仿宋_GBK" w:eastAsia="方正仿宋_GBK" w:cs="方正仿宋_GBK"/>
          <w:sz w:val="24"/>
          <w:szCs w:val="24"/>
          <w:highlight w:val="none"/>
        </w:rPr>
        <w:t>为</w:t>
      </w:r>
      <w:r>
        <w:rPr>
          <w:rFonts w:hint="eastAsia" w:ascii="方正仿宋_GBK" w:hAnsi="方正仿宋_GBK" w:eastAsia="方正仿宋_GBK" w:cs="方正仿宋_GBK"/>
          <w:sz w:val="24"/>
          <w:szCs w:val="24"/>
          <w:highlight w:val="none"/>
          <w:lang w:eastAsia="zh-CN"/>
        </w:rPr>
        <w:t>国网山东省电力公司电力科学研究院。</w:t>
      </w:r>
      <w:r>
        <w:rPr>
          <w:rFonts w:hint="eastAsia" w:ascii="方正仿宋_GBK" w:hAnsi="方正仿宋_GBK" w:eastAsia="方正仿宋_GBK" w:cs="方正仿宋_GBK"/>
          <w:sz w:val="24"/>
          <w:szCs w:val="24"/>
          <w:highlight w:val="none"/>
        </w:rPr>
        <w:t>项目已具备采购条件，现对该批项目进行竞争性谈判采购。采购人委托</w:t>
      </w:r>
      <w:r>
        <w:rPr>
          <w:rFonts w:hint="eastAsia" w:ascii="方正仿宋_GBK" w:hAnsi="方正仿宋_GBK" w:eastAsia="方正仿宋_GBK" w:cs="方正仿宋_GBK"/>
          <w:sz w:val="24"/>
          <w:szCs w:val="24"/>
          <w:highlight w:val="none"/>
          <w:lang w:eastAsia="zh-CN"/>
        </w:rPr>
        <w:t>山东三誉招标代理有限公司</w:t>
      </w:r>
      <w:r>
        <w:rPr>
          <w:rFonts w:hint="eastAsia" w:ascii="方正仿宋_GBK" w:hAnsi="方正仿宋_GBK" w:eastAsia="方正仿宋_GBK" w:cs="方正仿宋_GBK"/>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color w:val="auto"/>
          <w:sz w:val="24"/>
          <w:szCs w:val="24"/>
          <w:highlight w:val="none"/>
          <w:lang w:eastAsia="zh-CN"/>
        </w:rPr>
        <w:t>山东公司电力科学研究院2021年第01次服务授权采购项目</w:t>
      </w:r>
      <w:r>
        <w:rPr>
          <w:rFonts w:hint="eastAsia" w:ascii="方正仿宋_GBK" w:hAnsi="方正仿宋_GBK" w:eastAsia="方正仿宋_GBK" w:cs="方正仿宋_GBK"/>
          <w:color w:val="auto"/>
          <w:sz w:val="24"/>
          <w:szCs w:val="24"/>
          <w:highlight w:val="none"/>
        </w:rPr>
        <w:t>提交密封的有竞争</w:t>
      </w:r>
      <w:r>
        <w:rPr>
          <w:rFonts w:hint="eastAsia" w:ascii="方正仿宋_GBK" w:hAnsi="方正仿宋_GBK" w:eastAsia="方正仿宋_GBK" w:cs="方正仿宋_GBK"/>
          <w:sz w:val="24"/>
          <w:szCs w:val="24"/>
          <w:highlight w:val="none"/>
        </w:rPr>
        <w:t>性的应答文件。</w:t>
      </w:r>
    </w:p>
    <w:p>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sz w:val="24"/>
          <w:szCs w:val="24"/>
          <w:highlight w:val="none"/>
        </w:rPr>
        <w:t>2. 采购范围</w:t>
      </w:r>
    </w:p>
    <w:tbl>
      <w:tblPr>
        <w:tblStyle w:val="5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51"/>
        <w:gridCol w:w="373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98"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2851"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373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3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c>
          <w:tcPr>
            <w:tcW w:w="2851"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运维服务-房屋维修</w:t>
            </w:r>
          </w:p>
        </w:tc>
        <w:tc>
          <w:tcPr>
            <w:tcW w:w="3736"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0621U1-9003002-9009</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c>
          <w:tcPr>
            <w:tcW w:w="2851"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综合服务-科技技术服务</w:t>
            </w:r>
          </w:p>
        </w:tc>
        <w:tc>
          <w:tcPr>
            <w:tcW w:w="3736"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0621U1-9003001-9011</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零星服务-广告宣传服务</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0621U1-9003003-9012</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4</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信息系统服务-技术支持服务</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0621U1-9007001-9906</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综合服务-设备检测服务</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0621U1-9003001-9049</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6</w:t>
            </w:r>
          </w:p>
        </w:tc>
        <w:tc>
          <w:tcPr>
            <w:tcW w:w="28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运维服务-绿化美化服务</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0621U1-9003002-9008</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bl>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采购范围详见附件1：</w:t>
      </w:r>
      <w:r>
        <w:rPr>
          <w:rFonts w:hint="eastAsia" w:ascii="方正仿宋_GBK" w:hAnsi="方正仿宋_GBK" w:eastAsia="方正仿宋_GBK" w:cs="方正仿宋_GBK"/>
          <w:sz w:val="24"/>
          <w:szCs w:val="24"/>
          <w:highlight w:val="none"/>
          <w:lang w:eastAsia="zh-CN"/>
        </w:rPr>
        <w:t>采购</w:t>
      </w:r>
      <w:r>
        <w:rPr>
          <w:rFonts w:hint="eastAsia" w:ascii="方正仿宋_GBK" w:hAnsi="方正仿宋_GBK" w:eastAsia="方正仿宋_GBK" w:cs="方正仿宋_GBK"/>
          <w:sz w:val="24"/>
          <w:szCs w:val="24"/>
          <w:highlight w:val="none"/>
        </w:rPr>
        <w:t>需求一览表。</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3.2应答人及其应答的服务须满足相应采购项目的专用资格要求: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4</w:t>
      </w:r>
      <w:r>
        <w:rPr>
          <w:rFonts w:hint="eastAsia" w:ascii="方正仿宋_GBK" w:hAnsi="方正仿宋_GBK" w:eastAsia="方正仿宋_GBK" w:cs="方正仿宋_GBK"/>
          <w:b/>
          <w:sz w:val="24"/>
          <w:szCs w:val="24"/>
          <w:highlight w:val="none"/>
        </w:rPr>
        <w:t>. 采购文件的获取</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4.1本次实行</w:t>
      </w:r>
      <w:r>
        <w:rPr>
          <w:rFonts w:hint="eastAsia" w:ascii="方正仿宋_GBK" w:hAnsi="方正仿宋_GBK" w:eastAsia="方正仿宋_GBK" w:cs="方正仿宋_GBK"/>
          <w:b w:val="0"/>
          <w:sz w:val="24"/>
          <w:szCs w:val="24"/>
          <w:highlight w:val="none"/>
        </w:rPr>
        <w:t>网上发放电子版采购文件</w:t>
      </w:r>
      <w:r>
        <w:rPr>
          <w:rFonts w:hint="eastAsia" w:ascii="方正仿宋_GBK" w:hAnsi="方正仿宋_GBK" w:eastAsia="方正仿宋_GBK" w:cs="方正仿宋_GBK"/>
          <w:sz w:val="24"/>
          <w:szCs w:val="24"/>
          <w:highlight w:val="none"/>
        </w:rPr>
        <w:t>，潜在应答人应在国家电网有限公司电子商务平台（ECP2.0）（https://ecp.sgcc.com.cn/ecp2.0/portal/，以下简称：电子商务平台）注册并办理CA证书电子钥匙方可获取采购文件，电子钥匙的办理流程请登录电子商务平台网站“平台注册”——“电脑配置及电子钥匙”下载所有文件仔细阅读。电子钥匙的办理需要一定的时间，请潜在应答人高度重视。</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CA证书电子钥匙在ECP1.0、ECP2.0两个平台通用，如为ECP1.0平台老用户且具有有效的CA证书电子钥匙，仅需注册并下载安装新版电子钥匙安装包，即可获取采购文件。</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由于没有及时办理电子钥匙导致获取采购文件失败，后果由潜在应答人自行承担。</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4.2 应答申请</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凡有意参加谈判者，</w:t>
      </w:r>
      <w:r>
        <w:rPr>
          <w:rFonts w:hint="eastAsia" w:ascii="方正仿宋_GBK" w:hAnsi="方正仿宋_GBK" w:eastAsia="方正仿宋_GBK" w:cs="方正仿宋_GBK"/>
          <w:color w:val="auto"/>
          <w:sz w:val="24"/>
          <w:szCs w:val="24"/>
          <w:highlight w:val="none"/>
        </w:rPr>
        <w:t>请于</w:t>
      </w:r>
      <w:r>
        <w:rPr>
          <w:rFonts w:hint="eastAsia" w:ascii="方正仿宋_GBK" w:hAnsi="方正仿宋_GBK" w:eastAsia="方正仿宋_GBK" w:cs="方正仿宋_GBK"/>
          <w:color w:val="FF0000"/>
          <w:sz w:val="24"/>
          <w:szCs w:val="24"/>
          <w:highlight w:val="none"/>
        </w:rPr>
        <w:t>202</w:t>
      </w:r>
      <w:r>
        <w:rPr>
          <w:rFonts w:hint="eastAsia" w:ascii="方正仿宋_GBK" w:hAnsi="方正仿宋_GBK" w:eastAsia="方正仿宋_GBK" w:cs="方正仿宋_GBK"/>
          <w:color w:val="FF0000"/>
          <w:sz w:val="24"/>
          <w:szCs w:val="24"/>
          <w:highlight w:val="none"/>
          <w:lang w:val="en-US" w:eastAsia="zh-CN"/>
        </w:rPr>
        <w:t>1</w:t>
      </w:r>
      <w:r>
        <w:rPr>
          <w:rFonts w:hint="eastAsia" w:ascii="方正仿宋_GBK" w:hAnsi="方正仿宋_GBK" w:eastAsia="方正仿宋_GBK" w:cs="方正仿宋_GBK"/>
          <w:color w:val="FF0000"/>
          <w:sz w:val="24"/>
          <w:szCs w:val="24"/>
          <w:highlight w:val="none"/>
        </w:rPr>
        <w:t>年</w:t>
      </w:r>
      <w:r>
        <w:rPr>
          <w:rFonts w:hint="eastAsia" w:ascii="方正仿宋_GBK" w:hAnsi="方正仿宋_GBK" w:eastAsia="方正仿宋_GBK" w:cs="方正仿宋_GBK"/>
          <w:color w:val="FF0000"/>
          <w:sz w:val="24"/>
          <w:szCs w:val="24"/>
          <w:highlight w:val="none"/>
          <w:lang w:val="en-US" w:eastAsia="zh-CN"/>
        </w:rPr>
        <w:t>09</w:t>
      </w:r>
      <w:r>
        <w:rPr>
          <w:rFonts w:hint="eastAsia" w:ascii="方正仿宋_GBK" w:hAnsi="方正仿宋_GBK" w:eastAsia="方正仿宋_GBK" w:cs="方正仿宋_GBK"/>
          <w:color w:val="FF0000"/>
          <w:sz w:val="24"/>
          <w:szCs w:val="24"/>
          <w:highlight w:val="none"/>
        </w:rPr>
        <w:t>月</w:t>
      </w:r>
      <w:r>
        <w:rPr>
          <w:rFonts w:hint="eastAsia" w:ascii="方正仿宋_GBK" w:hAnsi="方正仿宋_GBK" w:eastAsia="方正仿宋_GBK" w:cs="方正仿宋_GBK"/>
          <w:color w:val="FF0000"/>
          <w:sz w:val="24"/>
          <w:szCs w:val="24"/>
          <w:highlight w:val="none"/>
          <w:lang w:val="en-US" w:eastAsia="zh-CN"/>
        </w:rPr>
        <w:t>15</w:t>
      </w:r>
      <w:r>
        <w:rPr>
          <w:rFonts w:hint="eastAsia" w:ascii="方正仿宋_GBK" w:hAnsi="方正仿宋_GBK" w:eastAsia="方正仿宋_GBK" w:cs="方正仿宋_GBK"/>
          <w:color w:val="FF0000"/>
          <w:sz w:val="24"/>
          <w:szCs w:val="24"/>
          <w:highlight w:val="none"/>
        </w:rPr>
        <w:t>日</w:t>
      </w:r>
      <w:r>
        <w:rPr>
          <w:rFonts w:hint="eastAsia" w:ascii="方正仿宋_GBK" w:hAnsi="方正仿宋_GBK" w:eastAsia="方正仿宋_GBK" w:cs="方正仿宋_GBK"/>
          <w:color w:val="FF0000"/>
          <w:sz w:val="24"/>
          <w:szCs w:val="24"/>
          <w:highlight w:val="none"/>
          <w:lang w:val="en-US" w:eastAsia="zh-CN"/>
        </w:rPr>
        <w:t>08</w:t>
      </w:r>
      <w:r>
        <w:rPr>
          <w:rFonts w:hint="eastAsia" w:ascii="方正仿宋_GBK" w:hAnsi="方正仿宋_GBK" w:eastAsia="方正仿宋_GBK" w:cs="方正仿宋_GBK"/>
          <w:color w:val="FF0000"/>
          <w:sz w:val="24"/>
          <w:szCs w:val="24"/>
          <w:highlight w:val="none"/>
        </w:rPr>
        <w:t>:30至202</w:t>
      </w:r>
      <w:r>
        <w:rPr>
          <w:rFonts w:hint="eastAsia" w:ascii="方正仿宋_GBK" w:hAnsi="方正仿宋_GBK" w:eastAsia="方正仿宋_GBK" w:cs="方正仿宋_GBK"/>
          <w:color w:val="FF0000"/>
          <w:sz w:val="24"/>
          <w:szCs w:val="24"/>
          <w:highlight w:val="none"/>
          <w:lang w:val="en-US" w:eastAsia="zh-CN"/>
        </w:rPr>
        <w:t>1</w:t>
      </w:r>
      <w:r>
        <w:rPr>
          <w:rFonts w:hint="eastAsia" w:ascii="方正仿宋_GBK" w:hAnsi="方正仿宋_GBK" w:eastAsia="方正仿宋_GBK" w:cs="方正仿宋_GBK"/>
          <w:color w:val="FF0000"/>
          <w:sz w:val="24"/>
          <w:szCs w:val="24"/>
          <w:highlight w:val="none"/>
        </w:rPr>
        <w:t>年</w:t>
      </w:r>
      <w:r>
        <w:rPr>
          <w:rFonts w:hint="eastAsia" w:ascii="方正仿宋_GBK" w:hAnsi="方正仿宋_GBK" w:eastAsia="方正仿宋_GBK" w:cs="方正仿宋_GBK"/>
          <w:color w:val="FF0000"/>
          <w:sz w:val="24"/>
          <w:szCs w:val="24"/>
          <w:highlight w:val="none"/>
          <w:lang w:val="en-US" w:eastAsia="zh-CN"/>
        </w:rPr>
        <w:t>09</w:t>
      </w:r>
      <w:r>
        <w:rPr>
          <w:rFonts w:hint="eastAsia" w:ascii="方正仿宋_GBK" w:hAnsi="方正仿宋_GBK" w:eastAsia="方正仿宋_GBK" w:cs="方正仿宋_GBK"/>
          <w:color w:val="FF0000"/>
          <w:sz w:val="24"/>
          <w:szCs w:val="24"/>
          <w:highlight w:val="none"/>
        </w:rPr>
        <w:t>月</w:t>
      </w:r>
      <w:r>
        <w:rPr>
          <w:rFonts w:hint="eastAsia" w:ascii="方正仿宋_GBK" w:hAnsi="方正仿宋_GBK" w:eastAsia="方正仿宋_GBK" w:cs="方正仿宋_GBK"/>
          <w:color w:val="FF0000"/>
          <w:sz w:val="24"/>
          <w:szCs w:val="24"/>
          <w:highlight w:val="none"/>
          <w:lang w:val="en-US" w:eastAsia="zh-CN"/>
        </w:rPr>
        <w:t>18</w:t>
      </w:r>
      <w:r>
        <w:rPr>
          <w:rFonts w:hint="eastAsia" w:ascii="方正仿宋_GBK" w:hAnsi="方正仿宋_GBK" w:eastAsia="方正仿宋_GBK" w:cs="方正仿宋_GBK"/>
          <w:color w:val="FF0000"/>
          <w:sz w:val="24"/>
          <w:szCs w:val="24"/>
          <w:highlight w:val="none"/>
        </w:rPr>
        <w:t>日</w:t>
      </w:r>
      <w:r>
        <w:rPr>
          <w:rFonts w:hint="eastAsia" w:ascii="方正仿宋_GBK" w:hAnsi="方正仿宋_GBK" w:eastAsia="方正仿宋_GBK" w:cs="方正仿宋_GBK"/>
          <w:color w:val="auto"/>
          <w:sz w:val="24"/>
          <w:szCs w:val="24"/>
          <w:highlight w:val="none"/>
        </w:rPr>
        <w:t>17:</w:t>
      </w:r>
      <w:r>
        <w:rPr>
          <w:rFonts w:hint="eastAsia" w:ascii="方正仿宋_GBK" w:hAnsi="方正仿宋_GBK" w:eastAsia="方正仿宋_GBK" w:cs="方正仿宋_GBK"/>
          <w:color w:val="auto"/>
          <w:sz w:val="24"/>
          <w:szCs w:val="24"/>
          <w:highlight w:val="none"/>
          <w:lang w:eastAsia="zh-CN"/>
        </w:rPr>
        <w:t>0</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（北京时间，下同）</w:t>
      </w:r>
      <w:r>
        <w:rPr>
          <w:rFonts w:hint="eastAsia" w:ascii="方正仿宋_GBK" w:hAnsi="方正仿宋_GBK" w:eastAsia="方正仿宋_GBK" w:cs="方正仿宋_GBK"/>
          <w:sz w:val="24"/>
          <w:szCs w:val="24"/>
          <w:highlight w:val="none"/>
        </w:rPr>
        <w:t>，登录国家电网有限公司电子商务平台下载采购文件，并按《电子招标投标办法》等国家法律法规要求，到第三方认证机构办理CA证书电子钥匙。</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4.3</w:t>
      </w:r>
      <w:r>
        <w:rPr>
          <w:rFonts w:hint="eastAsia" w:ascii="方正仿宋_GBK" w:hAnsi="方正仿宋_GBK" w:eastAsia="方正仿宋_GBK" w:cs="方正仿宋_GBK"/>
          <w:b w:val="0"/>
          <w:sz w:val="24"/>
          <w:szCs w:val="24"/>
          <w:highlight w:val="none"/>
        </w:rPr>
        <w:t>采购文件（电子文件）免费获取</w:t>
      </w:r>
      <w:r>
        <w:rPr>
          <w:rFonts w:hint="eastAsia" w:ascii="方正仿宋_GBK" w:hAnsi="方正仿宋_GBK" w:eastAsia="方正仿宋_GBK" w:cs="方正仿宋_GBK"/>
          <w:sz w:val="24"/>
          <w:szCs w:val="24"/>
          <w:highlight w:val="none"/>
        </w:rPr>
        <w:t>。应答人在国家电网公司电子商务平台点击购买采购文件即可，无须支付费用。购买申请1个工作日内将自动获得采购文件下载权限，超过1个工作日内未收到确认下载权限的，可联系核实报名情况。</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4.4请潜在应答人注意的其他事项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供应商投标工具下载方式：请各应答人在国家电网有限公司电子商务平台首页“参与投标→投标工具安装”目录下下载供应商投标工具。</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操作手册下载：请各应答人在国家电网有限公司电子商务平台首页“参与投标→操作手册”目录下下载“ECP2.0招标采购流程供应商操作手册”。</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投标工具操作问题联系电话：010-63411000。</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5</w:t>
      </w:r>
      <w:r>
        <w:rPr>
          <w:rFonts w:hint="eastAsia" w:ascii="方正仿宋_GBK" w:hAnsi="方正仿宋_GBK" w:eastAsia="方正仿宋_GBK" w:cs="方正仿宋_GBK"/>
          <w:b/>
          <w:sz w:val="24"/>
          <w:szCs w:val="24"/>
          <w:highlight w:val="none"/>
        </w:rPr>
        <w:t>. 应答文件的递交</w:t>
      </w:r>
    </w:p>
    <w:p>
      <w:pPr>
        <w:adjustRightIn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本次采购项目须在电子商务平台上进行，应答文件（应用“ECP2.0招标采购流程供应商操作手册”格式版本）应在应答截止时</w:t>
      </w:r>
      <w:r>
        <w:rPr>
          <w:rFonts w:hint="eastAsia" w:ascii="方正仿宋_GBK" w:hAnsi="方正仿宋_GBK" w:eastAsia="方正仿宋_GBK" w:cs="方正仿宋_GBK"/>
          <w:b/>
          <w:color w:val="auto"/>
          <w:sz w:val="24"/>
          <w:szCs w:val="24"/>
          <w:highlight w:val="none"/>
        </w:rPr>
        <w:t>间</w:t>
      </w:r>
      <w:r>
        <w:rPr>
          <w:rFonts w:hint="eastAsia" w:ascii="方正仿宋_GBK" w:hAnsi="方正仿宋_GBK" w:eastAsia="方正仿宋_GBK" w:cs="方正仿宋_GBK"/>
          <w:b/>
          <w:color w:val="FF0000"/>
          <w:sz w:val="24"/>
          <w:szCs w:val="24"/>
          <w:highlight w:val="none"/>
        </w:rPr>
        <w:t>（202</w:t>
      </w:r>
      <w:r>
        <w:rPr>
          <w:rFonts w:hint="eastAsia" w:ascii="方正仿宋_GBK" w:hAnsi="方正仿宋_GBK" w:eastAsia="方正仿宋_GBK" w:cs="方正仿宋_GBK"/>
          <w:b/>
          <w:color w:val="FF0000"/>
          <w:sz w:val="24"/>
          <w:szCs w:val="24"/>
          <w:highlight w:val="none"/>
          <w:lang w:val="en-US" w:eastAsia="zh-CN"/>
        </w:rPr>
        <w:t>1</w:t>
      </w:r>
      <w:r>
        <w:rPr>
          <w:rFonts w:hint="eastAsia" w:ascii="方正仿宋_GBK" w:hAnsi="方正仿宋_GBK" w:eastAsia="方正仿宋_GBK" w:cs="方正仿宋_GBK"/>
          <w:b/>
          <w:color w:val="FF0000"/>
          <w:sz w:val="24"/>
          <w:szCs w:val="24"/>
          <w:highlight w:val="none"/>
        </w:rPr>
        <w:t>年</w:t>
      </w:r>
      <w:r>
        <w:rPr>
          <w:rFonts w:hint="eastAsia" w:ascii="方正仿宋_GBK" w:hAnsi="方正仿宋_GBK" w:eastAsia="方正仿宋_GBK" w:cs="方正仿宋_GBK"/>
          <w:b/>
          <w:color w:val="FF0000"/>
          <w:sz w:val="24"/>
          <w:szCs w:val="24"/>
          <w:highlight w:val="none"/>
          <w:lang w:val="en-US" w:eastAsia="zh-CN"/>
        </w:rPr>
        <w:t>09</w:t>
      </w:r>
      <w:r>
        <w:rPr>
          <w:rFonts w:hint="eastAsia" w:ascii="方正仿宋_GBK" w:hAnsi="方正仿宋_GBK" w:eastAsia="方正仿宋_GBK" w:cs="方正仿宋_GBK"/>
          <w:b/>
          <w:color w:val="FF0000"/>
          <w:sz w:val="24"/>
          <w:szCs w:val="24"/>
          <w:highlight w:val="none"/>
        </w:rPr>
        <w:t>月</w:t>
      </w:r>
      <w:r>
        <w:rPr>
          <w:rFonts w:hint="eastAsia" w:ascii="方正仿宋_GBK" w:hAnsi="方正仿宋_GBK" w:eastAsia="方正仿宋_GBK" w:cs="方正仿宋_GBK"/>
          <w:b/>
          <w:color w:val="FF0000"/>
          <w:sz w:val="24"/>
          <w:szCs w:val="24"/>
          <w:highlight w:val="none"/>
          <w:lang w:val="en-US" w:eastAsia="zh-CN"/>
        </w:rPr>
        <w:t>24</w:t>
      </w:r>
      <w:r>
        <w:rPr>
          <w:rFonts w:hint="eastAsia" w:ascii="方正仿宋_GBK" w:hAnsi="方正仿宋_GBK" w:eastAsia="方正仿宋_GBK" w:cs="方正仿宋_GBK"/>
          <w:b/>
          <w:color w:val="FF0000"/>
          <w:sz w:val="24"/>
          <w:szCs w:val="24"/>
          <w:highlight w:val="none"/>
        </w:rPr>
        <w:t>日9:</w:t>
      </w:r>
      <w:r>
        <w:rPr>
          <w:rFonts w:hint="eastAsia" w:ascii="方正仿宋_GBK" w:hAnsi="方正仿宋_GBK" w:eastAsia="方正仿宋_GBK" w:cs="方正仿宋_GBK"/>
          <w:b/>
          <w:color w:val="FF0000"/>
          <w:sz w:val="24"/>
          <w:szCs w:val="24"/>
          <w:highlight w:val="none"/>
          <w:lang w:val="en-US" w:eastAsia="zh-CN"/>
        </w:rPr>
        <w:t>00</w:t>
      </w:r>
      <w:r>
        <w:rPr>
          <w:rFonts w:hint="eastAsia" w:ascii="方正仿宋_GBK" w:hAnsi="方正仿宋_GBK" w:eastAsia="方正仿宋_GBK" w:cs="方正仿宋_GBK"/>
          <w:b/>
          <w:color w:val="FF0000"/>
          <w:sz w:val="24"/>
          <w:szCs w:val="24"/>
          <w:highlight w:val="none"/>
        </w:rPr>
        <w:t>，</w:t>
      </w:r>
      <w:r>
        <w:rPr>
          <w:rFonts w:hint="eastAsia" w:ascii="方正仿宋_GBK" w:hAnsi="方正仿宋_GBK" w:eastAsia="方正仿宋_GBK" w:cs="方正仿宋_GBK"/>
          <w:b/>
          <w:sz w:val="24"/>
          <w:szCs w:val="24"/>
          <w:highlight w:val="none"/>
        </w:rPr>
        <w:t>北京时间）前上传至电子商务平台，同时按照相关规定递交纸质应答文件。</w:t>
      </w:r>
    </w:p>
    <w:p>
      <w:pPr>
        <w:adjustRightInd w:val="0"/>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5.1纸质应答文件递交</w:t>
      </w:r>
    </w:p>
    <w:p>
      <w:pPr>
        <w:spacing w:line="4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疫情原因，为避免人员聚集，本项目不接受开标现场应答文件递交。</w:t>
      </w:r>
    </w:p>
    <w:p>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应答文件</w:t>
      </w:r>
      <w:r>
        <w:rPr>
          <w:rFonts w:hint="eastAsia" w:ascii="方正仿宋_GBK" w:hAnsi="方正仿宋_GBK" w:eastAsia="方正仿宋_GBK" w:cs="方正仿宋_GBK"/>
          <w:sz w:val="24"/>
          <w:szCs w:val="24"/>
          <w:highlight w:val="none"/>
        </w:rPr>
        <w:t>邮寄</w:t>
      </w:r>
      <w:r>
        <w:rPr>
          <w:rFonts w:hint="eastAsia" w:ascii="方正仿宋_GBK" w:hAnsi="方正仿宋_GBK" w:eastAsia="方正仿宋_GBK" w:cs="方正仿宋_GBK"/>
          <w:sz w:val="24"/>
          <w:szCs w:val="24"/>
          <w:highlight w:val="none"/>
          <w:lang w:val="en-US" w:eastAsia="zh-CN"/>
        </w:rPr>
        <w:t>接收</w:t>
      </w:r>
      <w:r>
        <w:rPr>
          <w:rFonts w:hint="eastAsia" w:ascii="方正仿宋_GBK" w:hAnsi="方正仿宋_GBK" w:eastAsia="方正仿宋_GBK" w:cs="方正仿宋_GBK"/>
          <w:sz w:val="24"/>
          <w:szCs w:val="24"/>
          <w:highlight w:val="none"/>
        </w:rPr>
        <w:t>地址</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时间及联系方式</w:t>
      </w:r>
      <w:r>
        <w:rPr>
          <w:rFonts w:hint="eastAsia" w:ascii="方正仿宋_GBK" w:hAnsi="方正仿宋_GBK" w:eastAsia="方正仿宋_GBK" w:cs="方正仿宋_GBK"/>
          <w:sz w:val="24"/>
          <w:szCs w:val="24"/>
          <w:highlight w:val="none"/>
          <w:lang w:eastAsia="zh-CN"/>
        </w:rPr>
        <w:t>：</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①地址：</w:t>
      </w:r>
      <w:r>
        <w:rPr>
          <w:rFonts w:hint="eastAsia" w:ascii="方正仿宋_GBK" w:hAnsi="方正仿宋_GBK" w:eastAsia="方正仿宋_GBK" w:cs="方正仿宋_GBK"/>
          <w:sz w:val="24"/>
          <w:szCs w:val="24"/>
          <w:highlight w:val="none"/>
        </w:rPr>
        <w:t>济南市市中区二环南路3377号绿地新都会A1-3号凯瑞大厦11层</w:t>
      </w:r>
      <w:r>
        <w:rPr>
          <w:rFonts w:hint="eastAsia" w:ascii="方正仿宋_GBK" w:hAnsi="方正仿宋_GBK" w:eastAsia="方正仿宋_GBK" w:cs="方正仿宋_GBK"/>
          <w:sz w:val="24"/>
          <w:szCs w:val="24"/>
          <w:highlight w:val="none"/>
          <w:lang w:val="en-US" w:eastAsia="zh-CN"/>
        </w:rPr>
        <w:t>1102</w:t>
      </w:r>
      <w:r>
        <w:rPr>
          <w:rFonts w:hint="eastAsia" w:ascii="方正仿宋_GBK" w:hAnsi="方正仿宋_GBK" w:eastAsia="方正仿宋_GBK" w:cs="方正仿宋_GBK"/>
          <w:sz w:val="24"/>
          <w:szCs w:val="24"/>
          <w:highlight w:val="none"/>
        </w:rPr>
        <w:t>室。</w:t>
      </w:r>
    </w:p>
    <w:p>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②邮寄接收时间：</w:t>
      </w:r>
      <w:r>
        <w:rPr>
          <w:rFonts w:hint="eastAsia" w:ascii="方正仿宋_GBK" w:hAnsi="方正仿宋_GBK" w:eastAsia="方正仿宋_GBK" w:cs="方正仿宋_GBK"/>
          <w:color w:val="FF0000"/>
          <w:sz w:val="24"/>
          <w:szCs w:val="24"/>
          <w:highlight w:val="none"/>
        </w:rPr>
        <w:t>2021年</w:t>
      </w:r>
      <w:r>
        <w:rPr>
          <w:rFonts w:hint="eastAsia" w:ascii="方正仿宋_GBK" w:hAnsi="方正仿宋_GBK" w:eastAsia="方正仿宋_GBK" w:cs="方正仿宋_GBK"/>
          <w:color w:val="FF0000"/>
          <w:sz w:val="24"/>
          <w:szCs w:val="24"/>
          <w:highlight w:val="none"/>
          <w:lang w:val="en-US" w:eastAsia="zh-CN"/>
        </w:rPr>
        <w:t>09</w:t>
      </w:r>
      <w:r>
        <w:rPr>
          <w:rFonts w:hint="eastAsia" w:ascii="方正仿宋_GBK" w:hAnsi="方正仿宋_GBK" w:eastAsia="方正仿宋_GBK" w:cs="方正仿宋_GBK"/>
          <w:color w:val="FF0000"/>
          <w:sz w:val="24"/>
          <w:szCs w:val="24"/>
          <w:highlight w:val="none"/>
        </w:rPr>
        <w:t>月</w:t>
      </w:r>
      <w:r>
        <w:rPr>
          <w:rFonts w:hint="eastAsia" w:ascii="方正仿宋_GBK" w:hAnsi="方正仿宋_GBK" w:eastAsia="方正仿宋_GBK" w:cs="方正仿宋_GBK"/>
          <w:color w:val="FF0000"/>
          <w:sz w:val="24"/>
          <w:szCs w:val="24"/>
          <w:highlight w:val="none"/>
          <w:lang w:val="en-US" w:eastAsia="zh-CN"/>
        </w:rPr>
        <w:t>23</w:t>
      </w:r>
      <w:r>
        <w:rPr>
          <w:rFonts w:hint="eastAsia" w:ascii="方正仿宋_GBK" w:hAnsi="方正仿宋_GBK" w:eastAsia="方正仿宋_GBK" w:cs="方正仿宋_GBK"/>
          <w:color w:val="FF0000"/>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12</w:t>
      </w:r>
      <w:r>
        <w:rPr>
          <w:rFonts w:hint="eastAsia" w:ascii="方正仿宋_GBK" w:hAnsi="方正仿宋_GBK" w:eastAsia="方正仿宋_GBK" w:cs="方正仿宋_GBK"/>
          <w:color w:val="auto"/>
          <w:sz w:val="24"/>
          <w:szCs w:val="24"/>
          <w:highlight w:val="none"/>
        </w:rPr>
        <w:t>:00</w:t>
      </w:r>
      <w:r>
        <w:rPr>
          <w:rFonts w:hint="eastAsia" w:ascii="方正仿宋_GBK" w:hAnsi="方正仿宋_GBK" w:eastAsia="方正仿宋_GBK" w:cs="方正仿宋_GBK"/>
          <w:color w:val="auto"/>
          <w:sz w:val="24"/>
          <w:szCs w:val="24"/>
          <w:highlight w:val="none"/>
          <w:lang w:val="en-US" w:eastAsia="zh-CN"/>
        </w:rPr>
        <w:t>前</w:t>
      </w:r>
      <w:r>
        <w:rPr>
          <w:rFonts w:hint="eastAsia" w:ascii="方正仿宋_GBK" w:hAnsi="方正仿宋_GBK" w:eastAsia="方正仿宋_GBK" w:cs="方正仿宋_GBK"/>
          <w:color w:val="auto"/>
          <w:sz w:val="24"/>
          <w:szCs w:val="24"/>
          <w:highlight w:val="none"/>
        </w:rPr>
        <w:t>，北京时间</w:t>
      </w:r>
      <w:r>
        <w:rPr>
          <w:rFonts w:hint="eastAsia" w:ascii="方正仿宋_GBK" w:hAnsi="方正仿宋_GBK" w:eastAsia="方正仿宋_GBK" w:cs="方正仿宋_GBK"/>
          <w:color w:val="auto"/>
          <w:sz w:val="24"/>
          <w:szCs w:val="24"/>
          <w:highlight w:val="none"/>
          <w:lang w:eastAsia="zh-CN"/>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③</w:t>
      </w:r>
      <w:r>
        <w:rPr>
          <w:rFonts w:hint="eastAsia" w:ascii="方正仿宋_GBK" w:hAnsi="方正仿宋_GBK" w:eastAsia="方正仿宋_GBK" w:cs="方正仿宋_GBK"/>
          <w:color w:val="auto"/>
          <w:sz w:val="24"/>
          <w:szCs w:val="24"/>
          <w:highlight w:val="none"/>
        </w:rPr>
        <w:t>收件人：</w:t>
      </w:r>
      <w:r>
        <w:rPr>
          <w:rFonts w:hint="eastAsia" w:ascii="方正仿宋_GBK" w:hAnsi="方正仿宋_GBK" w:eastAsia="方正仿宋_GBK" w:cs="方正仿宋_GBK"/>
          <w:color w:val="auto"/>
          <w:sz w:val="24"/>
          <w:szCs w:val="24"/>
          <w:highlight w:val="none"/>
          <w:lang w:val="en-US" w:eastAsia="zh-CN"/>
        </w:rPr>
        <w:t xml:space="preserve">时玲方       </w:t>
      </w:r>
      <w:r>
        <w:rPr>
          <w:rFonts w:hint="eastAsia" w:ascii="方正仿宋_GBK" w:hAnsi="方正仿宋_GBK" w:eastAsia="方正仿宋_GBK" w:cs="方正仿宋_GBK"/>
          <w:color w:val="auto"/>
          <w:sz w:val="24"/>
          <w:szCs w:val="24"/>
          <w:highlight w:val="none"/>
        </w:rPr>
        <w:t>联系电话：0531-58185102/15562423673；</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④</w:t>
      </w:r>
      <w:r>
        <w:rPr>
          <w:rFonts w:hint="eastAsia" w:ascii="方正仿宋_GBK" w:hAnsi="方正仿宋_GBK" w:eastAsia="方正仿宋_GBK" w:cs="方正仿宋_GBK"/>
          <w:color w:val="auto"/>
          <w:sz w:val="24"/>
          <w:szCs w:val="24"/>
          <w:highlight w:val="none"/>
        </w:rPr>
        <w:t>邮件封装外显著位置注明项目名称、应答人全称、包号。</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如发生</w:t>
      </w:r>
      <w:r>
        <w:rPr>
          <w:rFonts w:hint="eastAsia" w:ascii="方正仿宋_GBK" w:hAnsi="方正仿宋_GBK" w:eastAsia="方正仿宋_GBK" w:cs="方正仿宋_GBK"/>
          <w:color w:val="auto"/>
          <w:sz w:val="24"/>
          <w:szCs w:val="24"/>
          <w:highlight w:val="none"/>
          <w:lang w:val="en-US" w:eastAsia="zh-CN"/>
        </w:rPr>
        <w:t>应答</w:t>
      </w:r>
      <w:r>
        <w:rPr>
          <w:rFonts w:hint="eastAsia" w:ascii="方正仿宋_GBK" w:hAnsi="方正仿宋_GBK" w:eastAsia="方正仿宋_GBK" w:cs="方正仿宋_GBK"/>
          <w:color w:val="auto"/>
          <w:sz w:val="24"/>
          <w:szCs w:val="24"/>
          <w:highlight w:val="none"/>
          <w:lang w:eastAsia="zh-CN"/>
        </w:rPr>
        <w:t>文件</w:t>
      </w:r>
      <w:r>
        <w:rPr>
          <w:rFonts w:hint="eastAsia" w:ascii="方正仿宋_GBK" w:hAnsi="方正仿宋_GBK" w:eastAsia="方正仿宋_GBK" w:cs="方正仿宋_GBK"/>
          <w:color w:val="auto"/>
          <w:sz w:val="24"/>
          <w:szCs w:val="24"/>
          <w:highlight w:val="none"/>
        </w:rPr>
        <w:t>在邮寄过程中遗失或在邮寄途中造成</w:t>
      </w:r>
      <w:r>
        <w:rPr>
          <w:rFonts w:hint="eastAsia" w:ascii="方正仿宋_GBK" w:hAnsi="方正仿宋_GBK" w:eastAsia="方正仿宋_GBK" w:cs="方正仿宋_GBK"/>
          <w:color w:val="auto"/>
          <w:sz w:val="24"/>
          <w:szCs w:val="24"/>
          <w:highlight w:val="none"/>
          <w:lang w:eastAsia="zh-CN"/>
        </w:rPr>
        <w:t>应答文件</w:t>
      </w:r>
      <w:r>
        <w:rPr>
          <w:rFonts w:hint="eastAsia" w:ascii="方正仿宋_GBK" w:hAnsi="方正仿宋_GBK" w:eastAsia="方正仿宋_GBK" w:cs="方正仿宋_GBK"/>
          <w:color w:val="auto"/>
          <w:sz w:val="24"/>
          <w:szCs w:val="24"/>
          <w:highlight w:val="none"/>
        </w:rPr>
        <w:t>的损坏，由此产生的风险由</w:t>
      </w:r>
      <w:r>
        <w:rPr>
          <w:rFonts w:hint="eastAsia" w:ascii="方正仿宋_GBK" w:hAnsi="方正仿宋_GBK" w:eastAsia="方正仿宋_GBK" w:cs="方正仿宋_GBK"/>
          <w:color w:val="auto"/>
          <w:sz w:val="24"/>
          <w:szCs w:val="24"/>
          <w:highlight w:val="none"/>
          <w:lang w:val="en-US" w:eastAsia="zh-CN"/>
        </w:rPr>
        <w:t>应答</w:t>
      </w:r>
      <w:r>
        <w:rPr>
          <w:rFonts w:hint="eastAsia" w:ascii="方正仿宋_GBK" w:hAnsi="方正仿宋_GBK" w:eastAsia="方正仿宋_GBK" w:cs="方正仿宋_GBK"/>
          <w:color w:val="auto"/>
          <w:sz w:val="24"/>
          <w:szCs w:val="24"/>
          <w:highlight w:val="none"/>
        </w:rPr>
        <w:t>人承担。</w:t>
      </w:r>
      <w:r>
        <w:rPr>
          <w:rFonts w:hint="eastAsia" w:ascii="方正仿宋_GBK" w:hAnsi="方正仿宋_GBK" w:eastAsia="方正仿宋_GBK" w:cs="方正仿宋_GBK"/>
          <w:color w:val="auto"/>
          <w:sz w:val="24"/>
          <w:szCs w:val="24"/>
          <w:highlight w:val="none"/>
          <w:lang w:val="en-US" w:eastAsia="zh-CN"/>
        </w:rPr>
        <w:t>应答人</w:t>
      </w:r>
      <w:r>
        <w:rPr>
          <w:rFonts w:hint="eastAsia" w:ascii="方正仿宋_GBK" w:hAnsi="方正仿宋_GBK" w:eastAsia="方正仿宋_GBK" w:cs="方正仿宋_GBK"/>
          <w:color w:val="auto"/>
          <w:sz w:val="24"/>
          <w:szCs w:val="24"/>
          <w:highlight w:val="none"/>
        </w:rPr>
        <w:t>自行监控文件寄送进度，确保</w:t>
      </w:r>
      <w:r>
        <w:rPr>
          <w:rFonts w:hint="eastAsia" w:ascii="方正仿宋_GBK" w:hAnsi="方正仿宋_GBK" w:eastAsia="方正仿宋_GBK" w:cs="方正仿宋_GBK"/>
          <w:color w:val="auto"/>
          <w:sz w:val="24"/>
          <w:szCs w:val="24"/>
          <w:highlight w:val="none"/>
          <w:lang w:val="en-US" w:eastAsia="zh-CN"/>
        </w:rPr>
        <w:t>应答</w:t>
      </w:r>
      <w:r>
        <w:rPr>
          <w:rFonts w:hint="eastAsia" w:ascii="方正仿宋_GBK" w:hAnsi="方正仿宋_GBK" w:eastAsia="方正仿宋_GBK" w:cs="方正仿宋_GBK"/>
          <w:color w:val="auto"/>
          <w:sz w:val="24"/>
          <w:szCs w:val="24"/>
          <w:highlight w:val="none"/>
          <w:lang w:eastAsia="zh-CN"/>
        </w:rPr>
        <w:t>文件</w:t>
      </w:r>
      <w:r>
        <w:rPr>
          <w:rFonts w:hint="eastAsia" w:ascii="方正仿宋_GBK" w:hAnsi="方正仿宋_GBK" w:eastAsia="方正仿宋_GBK" w:cs="方正仿宋_GBK"/>
          <w:color w:val="auto"/>
          <w:sz w:val="24"/>
          <w:szCs w:val="24"/>
          <w:highlight w:val="none"/>
          <w:lang w:val="en-US" w:eastAsia="zh-CN"/>
        </w:rPr>
        <w:t>按</w:t>
      </w:r>
      <w:r>
        <w:rPr>
          <w:rFonts w:hint="eastAsia" w:ascii="方正仿宋_GBK" w:hAnsi="方正仿宋_GBK" w:eastAsia="方正仿宋_GBK" w:cs="方正仿宋_GBK"/>
          <w:color w:val="auto"/>
          <w:sz w:val="24"/>
          <w:szCs w:val="24"/>
          <w:highlight w:val="none"/>
        </w:rPr>
        <w:t>时送达</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建议使用顺丰快递公司进行邮寄。</w:t>
      </w:r>
    </w:p>
    <w:p>
      <w:pPr>
        <w:adjustRightIn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5.3</w:t>
      </w:r>
      <w:r>
        <w:rPr>
          <w:rFonts w:hint="eastAsia" w:ascii="方正仿宋_GBK" w:hAnsi="方正仿宋_GBK" w:eastAsia="方正仿宋_GBK" w:cs="方正仿宋_GBK"/>
          <w:sz w:val="24"/>
          <w:szCs w:val="24"/>
          <w:highlight w:val="none"/>
        </w:rPr>
        <w:t>为应答人递交应答文件方便，本次谈判接收邮寄方式递交的应答文件。</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5.4 应答截止时间之后提交或者未提交到电子商务平台的电子应答文件，采购人不予受理。电子商务平台不接收未按规定加密的应答文件及未按规定加密的应答文件的修改文件。</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5.5 “应答人主动放弃应答情况的说明”（ 如有，详见采购文件）请于应答截止日之前发送到邮箱syzbgs@vip.163.com。邮件主题名称统一为：</w:t>
      </w:r>
      <w:r>
        <w:rPr>
          <w:rFonts w:hint="eastAsia" w:ascii="方正仿宋_GBK" w:hAnsi="方正仿宋_GBK" w:eastAsia="方正仿宋_GBK" w:cs="方正仿宋_GBK"/>
          <w:sz w:val="24"/>
          <w:szCs w:val="24"/>
          <w:highlight w:val="none"/>
          <w:lang w:eastAsia="zh-CN"/>
        </w:rPr>
        <w:t>国网山东省电力公司电力科学研究院</w:t>
      </w:r>
      <w:r>
        <w:rPr>
          <w:rFonts w:hint="eastAsia" w:ascii="方正仿宋_GBK" w:hAnsi="方正仿宋_GBK" w:eastAsia="方正仿宋_GBK" w:cs="方正仿宋_GBK"/>
          <w:sz w:val="24"/>
          <w:szCs w:val="24"/>
          <w:highlight w:val="none"/>
          <w:lang w:val="en-US" w:eastAsia="zh-CN"/>
        </w:rPr>
        <w:t>授权项目</w:t>
      </w:r>
      <w:r>
        <w:rPr>
          <w:rFonts w:hint="eastAsia" w:ascii="方正仿宋_GBK" w:hAnsi="方正仿宋_GBK" w:eastAsia="方正仿宋_GBK" w:cs="方正仿宋_GBK"/>
          <w:sz w:val="24"/>
          <w:szCs w:val="24"/>
          <w:highlight w:val="none"/>
        </w:rPr>
        <w:t>弃标函+应答人单位全称。</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谈判时间</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FF0000"/>
          <w:sz w:val="24"/>
          <w:szCs w:val="24"/>
          <w:highlight w:val="none"/>
          <w:lang w:eastAsia="zh-CN"/>
        </w:rPr>
        <w:t>2021年</w:t>
      </w:r>
      <w:r>
        <w:rPr>
          <w:rFonts w:hint="eastAsia" w:ascii="方正仿宋_GBK" w:hAnsi="方正仿宋_GBK" w:eastAsia="方正仿宋_GBK" w:cs="方正仿宋_GBK"/>
          <w:color w:val="FF0000"/>
          <w:sz w:val="24"/>
          <w:szCs w:val="24"/>
          <w:highlight w:val="none"/>
          <w:lang w:val="en-US" w:eastAsia="zh-CN"/>
        </w:rPr>
        <w:t>09</w:t>
      </w:r>
      <w:r>
        <w:rPr>
          <w:rFonts w:hint="eastAsia" w:ascii="方正仿宋_GBK" w:hAnsi="方正仿宋_GBK" w:eastAsia="方正仿宋_GBK" w:cs="方正仿宋_GBK"/>
          <w:color w:val="FF0000"/>
          <w:sz w:val="24"/>
          <w:szCs w:val="24"/>
          <w:highlight w:val="none"/>
          <w:lang w:eastAsia="zh-CN"/>
        </w:rPr>
        <w:t>月</w:t>
      </w:r>
      <w:r>
        <w:rPr>
          <w:rFonts w:hint="eastAsia" w:ascii="方正仿宋_GBK" w:hAnsi="方正仿宋_GBK" w:eastAsia="方正仿宋_GBK" w:cs="方正仿宋_GBK"/>
          <w:color w:val="FF0000"/>
          <w:sz w:val="24"/>
          <w:szCs w:val="24"/>
          <w:highlight w:val="none"/>
          <w:lang w:val="en-US" w:eastAsia="zh-CN"/>
        </w:rPr>
        <w:t>24</w:t>
      </w:r>
      <w:r>
        <w:rPr>
          <w:rFonts w:hint="eastAsia" w:ascii="方正仿宋_GBK" w:hAnsi="方正仿宋_GBK" w:eastAsia="方正仿宋_GBK" w:cs="方正仿宋_GBK"/>
          <w:color w:val="FF0000"/>
          <w:sz w:val="24"/>
          <w:szCs w:val="24"/>
          <w:highlight w:val="none"/>
          <w:lang w:eastAsia="zh-CN"/>
        </w:rPr>
        <w:t>日</w:t>
      </w:r>
      <w:r>
        <w:rPr>
          <w:rFonts w:hint="eastAsia" w:ascii="方正仿宋_GBK" w:hAnsi="方正仿宋_GBK" w:eastAsia="方正仿宋_GBK" w:cs="方正仿宋_GBK"/>
          <w:color w:val="FF0000"/>
          <w:sz w:val="24"/>
          <w:szCs w:val="24"/>
          <w:highlight w:val="none"/>
          <w:lang w:val="en-US" w:eastAsia="zh-CN"/>
        </w:rPr>
        <w:t>9:00</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谈判地点</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济南市二环北路8666号鲁能</w:t>
      </w:r>
      <w:r>
        <w:rPr>
          <w:rFonts w:hint="eastAsia" w:ascii="方正仿宋_GBK" w:hAnsi="方正仿宋_GBK" w:eastAsia="方正仿宋_GBK" w:cs="方正仿宋_GBK"/>
          <w:color w:val="auto"/>
          <w:sz w:val="24"/>
          <w:szCs w:val="24"/>
          <w:highlight w:val="none"/>
        </w:rPr>
        <w:t>康桥发展中心</w:t>
      </w:r>
      <w:r>
        <w:rPr>
          <w:rFonts w:hint="eastAsia" w:ascii="方正仿宋_GBK" w:hAnsi="方正仿宋_GBK" w:eastAsia="方正仿宋_GBK" w:cs="方正仿宋_GBK"/>
          <w:color w:val="FF0000"/>
          <w:sz w:val="24"/>
          <w:szCs w:val="24"/>
          <w:highlight w:val="none"/>
          <w:lang w:val="en-US" w:eastAsia="zh-CN"/>
        </w:rPr>
        <w:t>2</w:t>
      </w:r>
      <w:r>
        <w:rPr>
          <w:rFonts w:hint="eastAsia" w:ascii="方正仿宋_GBK" w:hAnsi="方正仿宋_GBK" w:eastAsia="方正仿宋_GBK" w:cs="方正仿宋_GBK"/>
          <w:color w:val="FF0000"/>
          <w:sz w:val="24"/>
          <w:szCs w:val="24"/>
          <w:highlight w:val="none"/>
        </w:rPr>
        <w:t>号楼</w:t>
      </w:r>
      <w:r>
        <w:rPr>
          <w:rFonts w:hint="eastAsia" w:ascii="方正仿宋_GBK" w:hAnsi="方正仿宋_GBK" w:eastAsia="方正仿宋_GBK" w:cs="方正仿宋_GBK"/>
          <w:color w:val="FF0000"/>
          <w:sz w:val="24"/>
          <w:szCs w:val="24"/>
          <w:highlight w:val="none"/>
          <w:lang w:val="en-US" w:eastAsia="zh-CN"/>
        </w:rPr>
        <w:t>会议室</w:t>
      </w:r>
      <w:r>
        <w:rPr>
          <w:rFonts w:hint="eastAsia" w:ascii="方正仿宋_GBK" w:hAnsi="方正仿宋_GBK" w:eastAsia="方正仿宋_GBK" w:cs="方正仿宋_GBK"/>
          <w:color w:val="FF0000"/>
          <w:sz w:val="24"/>
          <w:szCs w:val="24"/>
          <w:highlight w:val="none"/>
        </w:rPr>
        <w:t>。</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w:t>
      </w:r>
      <w:r>
        <w:rPr>
          <w:rFonts w:hint="eastAsia" w:ascii="方正仿宋_GBK" w:hAnsi="方正仿宋_GBK" w:eastAsia="方正仿宋_GBK" w:cs="方正仿宋_GBK"/>
          <w:sz w:val="24"/>
          <w:szCs w:val="24"/>
          <w:highlight w:val="none"/>
        </w:rPr>
        <w:t>网络视频方式进行澄清、答疑、否决。</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80" w:firstLineChars="200"/>
        <w:rPr>
          <w:rFonts w:hint="eastAsia" w:ascii="方正仿宋_GBK" w:hAnsi="方正仿宋_GBK" w:eastAsia="方正仿宋_GBK" w:cs="方正仿宋_GBK"/>
          <w:color w:val="FF0000"/>
          <w:sz w:val="24"/>
          <w:szCs w:val="24"/>
          <w:highlight w:val="none"/>
          <w:lang w:val="en-US" w:eastAsia="zh-CN"/>
        </w:rPr>
      </w:pPr>
      <w:r>
        <w:rPr>
          <w:rFonts w:hint="eastAsia" w:ascii="方正仿宋_GBK" w:hAnsi="方正仿宋_GBK" w:eastAsia="方正仿宋_GBK" w:cs="方正仿宋_GBK"/>
          <w:sz w:val="24"/>
          <w:szCs w:val="24"/>
          <w:highlight w:val="none"/>
        </w:rPr>
        <w:t>“腾讯会议”会议号：</w:t>
      </w:r>
      <w:r>
        <w:rPr>
          <w:rFonts w:hint="eastAsia" w:ascii="方正仿宋_GBK" w:hAnsi="方正仿宋_GBK" w:eastAsia="方正仿宋_GBK" w:cs="方正仿宋_GBK"/>
          <w:color w:val="FF0000"/>
          <w:sz w:val="24"/>
          <w:szCs w:val="24"/>
          <w:highlight w:val="none"/>
          <w:lang w:val="en-US" w:eastAsia="zh-CN"/>
        </w:rPr>
        <w:t>432 822 443</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如需谈判，代理机构将在会议期间电话告知。</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谈判期间请各应答人保持</w:t>
      </w:r>
      <w:r>
        <w:rPr>
          <w:rFonts w:hint="eastAsia" w:ascii="方正仿宋_GBK" w:hAnsi="方正仿宋_GBK" w:eastAsia="方正仿宋_GBK" w:cs="方正仿宋_GBK"/>
          <w:sz w:val="24"/>
          <w:szCs w:val="24"/>
          <w:highlight w:val="none"/>
          <w:lang w:val="en-US" w:eastAsia="zh-CN"/>
        </w:rPr>
        <w:t>48小时</w:t>
      </w:r>
      <w:r>
        <w:rPr>
          <w:rFonts w:hint="eastAsia" w:ascii="方正仿宋_GBK" w:hAnsi="方正仿宋_GBK" w:eastAsia="方正仿宋_GBK" w:cs="方正仿宋_GBK"/>
          <w:sz w:val="24"/>
          <w:szCs w:val="24"/>
          <w:highlight w:val="none"/>
        </w:rPr>
        <w:t>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r>
        <w:rPr>
          <w:rFonts w:hint="eastAsia" w:ascii="方正仿宋_GBK" w:hAnsi="方正仿宋_GBK" w:eastAsia="方正仿宋_GBK" w:cs="方正仿宋_GBK"/>
          <w:sz w:val="24"/>
          <w:szCs w:val="24"/>
          <w:highlight w:val="none"/>
          <w:lang w:eastAsia="zh-CN"/>
        </w:rPr>
        <w:t>7</w:t>
      </w:r>
      <w:r>
        <w:rPr>
          <w:rFonts w:hint="eastAsia" w:ascii="方正仿宋_GBK" w:hAnsi="方正仿宋_GBK" w:eastAsia="方正仿宋_GBK" w:cs="方正仿宋_GBK"/>
          <w:sz w:val="24"/>
          <w:szCs w:val="24"/>
          <w:highlight w:val="none"/>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开户名称：山东三誉招标代理有限公司</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开户银行：中国建设银行股份有限公司济南通联花园支行</w:t>
      </w:r>
    </w:p>
    <w:p>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帐    号：37050161638900000016</w:t>
      </w:r>
      <w:r>
        <w:rPr>
          <w:rFonts w:hint="eastAsia" w:ascii="方正仿宋_GBK" w:hAnsi="方正仿宋_GBK" w:eastAsia="方正仿宋_GBK" w:cs="方正仿宋_GBK"/>
          <w:sz w:val="24"/>
          <w:szCs w:val="24"/>
          <w:highlight w:val="none"/>
          <w:lang w:eastAsia="zh-CN"/>
        </w:rPr>
        <w:t>。</w:t>
      </w:r>
    </w:p>
    <w:p>
      <w:pPr>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bCs/>
          <w:sz w:val="24"/>
          <w:szCs w:val="24"/>
          <w:highlight w:val="none"/>
          <w:lang w:eastAsia="zh-CN"/>
        </w:rPr>
        <w:t>注：</w:t>
      </w:r>
      <w:r>
        <w:rPr>
          <w:rFonts w:hint="eastAsia" w:ascii="方正仿宋_GBK" w:hAnsi="方正仿宋_GBK" w:eastAsia="方正仿宋_GBK" w:cs="方正仿宋_GBK"/>
          <w:b/>
          <w:bCs/>
          <w:sz w:val="24"/>
          <w:szCs w:val="24"/>
          <w:highlight w:val="none"/>
        </w:rPr>
        <w:t>本次采购不接受现金汇款或个人账户递交。</w:t>
      </w:r>
      <w:r>
        <w:rPr>
          <w:rFonts w:hint="eastAsia" w:ascii="方正仿宋_GBK" w:hAnsi="方正仿宋_GBK" w:eastAsia="方正仿宋_GBK" w:cs="方正仿宋_GBK"/>
          <w:b/>
          <w:bCs/>
          <w:sz w:val="24"/>
          <w:szCs w:val="24"/>
          <w:highlight w:val="none"/>
          <w:lang w:eastAsia="zh-CN"/>
        </w:rPr>
        <w:t>保证金需从公司基本账户汇出，汇款后将汇款凭证及开户许可证（或开户证明）</w:t>
      </w:r>
      <w:r>
        <w:rPr>
          <w:rFonts w:hint="eastAsia" w:ascii="方正仿宋_GBK" w:hAnsi="方正仿宋_GBK" w:eastAsia="方正仿宋_GBK" w:cs="方正仿宋_GBK"/>
          <w:b/>
          <w:bCs/>
          <w:sz w:val="24"/>
          <w:szCs w:val="24"/>
          <w:highlight w:val="none"/>
          <w:lang w:val="en-US" w:eastAsia="zh-CN"/>
        </w:rPr>
        <w:t>或保单、保险原件扫面件</w:t>
      </w:r>
      <w:r>
        <w:rPr>
          <w:rFonts w:hint="eastAsia" w:ascii="方正仿宋_GBK" w:hAnsi="方正仿宋_GBK" w:eastAsia="方正仿宋_GBK" w:cs="方正仿宋_GBK"/>
          <w:b/>
          <w:bCs/>
          <w:sz w:val="24"/>
          <w:szCs w:val="24"/>
          <w:highlight w:val="none"/>
          <w:lang w:eastAsia="zh-CN"/>
        </w:rPr>
        <w:t>发送至招标代理公司邮箱。</w:t>
      </w:r>
      <w:r>
        <w:rPr>
          <w:rFonts w:hint="eastAsia" w:ascii="方正仿宋_GBK" w:hAnsi="方正仿宋_GBK" w:eastAsia="方正仿宋_GBK" w:cs="方正仿宋_GBK"/>
          <w:b/>
          <w:bCs/>
          <w:sz w:val="24"/>
          <w:szCs w:val="24"/>
          <w:highlight w:val="none"/>
        </w:rPr>
        <w:t>注：采用银行电汇形式递交应答保证金的应答人，请在附言栏注明标包保证金编码（</w:t>
      </w:r>
      <w:r>
        <w:rPr>
          <w:rFonts w:hint="eastAsia" w:ascii="方正仿宋_GBK" w:hAnsi="方正仿宋_GBK" w:eastAsia="方正仿宋_GBK" w:cs="方正仿宋_GBK"/>
          <w:b/>
          <w:bCs/>
          <w:color w:val="auto"/>
          <w:sz w:val="24"/>
          <w:szCs w:val="24"/>
          <w:highlight w:val="none"/>
        </w:rPr>
        <w:t>保证金编码规则：分标名称+包号</w:t>
      </w:r>
      <w:r>
        <w:rPr>
          <w:rFonts w:hint="eastAsia" w:ascii="方正仿宋_GBK" w:hAnsi="方正仿宋_GBK" w:eastAsia="方正仿宋_GBK" w:cs="方正仿宋_GBK"/>
          <w:b/>
          <w:bCs/>
          <w:sz w:val="24"/>
          <w:szCs w:val="24"/>
          <w:highlight w:val="none"/>
        </w:rPr>
        <w:t>）。</w:t>
      </w:r>
      <w:r>
        <w:rPr>
          <w:rFonts w:hint="eastAsia" w:ascii="方正仿宋_GBK" w:hAnsi="方正仿宋_GBK" w:eastAsia="方正仿宋_GBK" w:cs="方正仿宋_GBK"/>
          <w:color w:val="333333"/>
          <w:sz w:val="24"/>
          <w:szCs w:val="24"/>
          <w:highlight w:val="none"/>
          <w:shd w:val="clear" w:color="auto" w:fill="FFFFFF"/>
        </w:rPr>
        <w:br w:type="textWrapping"/>
      </w:r>
      <w:r>
        <w:rPr>
          <w:rFonts w:hint="eastAsia" w:ascii="方正仿宋_GBK" w:hAnsi="方正仿宋_GBK" w:eastAsia="方正仿宋_GBK" w:cs="方正仿宋_GBK"/>
          <w:b/>
          <w:sz w:val="24"/>
          <w:szCs w:val="24"/>
          <w:highlight w:val="none"/>
          <w:lang w:val="en-US" w:eastAsia="zh-CN"/>
        </w:rPr>
        <w:t>6</w:t>
      </w:r>
      <w:r>
        <w:rPr>
          <w:rFonts w:hint="eastAsia" w:ascii="方正仿宋_GBK" w:hAnsi="方正仿宋_GBK" w:eastAsia="方正仿宋_GBK" w:cs="方正仿宋_GBK"/>
          <w:b/>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本次采购采取公开竞争性谈判方式，采购代理机构在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国家电网有限公司电子商务平台</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（https://ecp.sgcc.com.cn/ecp2.0/portal/）</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“中国招标投标公共服务平台”（http://www.cebpubservice.com/）</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https://ecp.sgcc.com.cn/ecp2.0/portal/，使用谷歌浏览器）。</w:t>
      </w:r>
    </w:p>
    <w:p>
      <w:pPr>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以上内容如有变更以采购文件和变更通知为准。</w:t>
      </w:r>
    </w:p>
    <w:p>
      <w:pPr>
        <w:pStyle w:val="273"/>
        <w:numPr>
          <w:ilvl w:val="0"/>
          <w:numId w:val="0"/>
        </w:numPr>
        <w:spacing w:before="32" w:beforeLines="10" w:line="400" w:lineRule="exact"/>
        <w:ind w:firstLine="0" w:firstLineChars="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7</w:t>
      </w:r>
      <w:r>
        <w:rPr>
          <w:rFonts w:hint="eastAsia" w:ascii="方正仿宋_GBK" w:hAnsi="方正仿宋_GBK" w:eastAsia="方正仿宋_GBK" w:cs="方正仿宋_GBK"/>
          <w:b/>
          <w:sz w:val="24"/>
          <w:szCs w:val="24"/>
          <w:highlight w:val="none"/>
        </w:rPr>
        <w:t>. 首次报价公示</w:t>
      </w:r>
    </w:p>
    <w:p>
      <w:pPr>
        <w:widowControl w:val="0"/>
        <w:spacing w:before="0" w:beforeLines="0" w:line="400" w:lineRule="exact"/>
        <w:ind w:firstLineChars="200"/>
        <w:rPr>
          <w:rFonts w:hint="eastAsia" w:ascii="方正仿宋_GBK" w:hAnsi="方正仿宋_GBK" w:eastAsia="方正仿宋_GBK" w:cs="方正仿宋_GBK"/>
          <w:b w:val="0"/>
          <w:color w:val="333333"/>
          <w:sz w:val="24"/>
          <w:szCs w:val="24"/>
          <w:highlight w:val="none"/>
          <w:shd w:val="clear" w:color="auto" w:fill="FFFFFF"/>
          <w:lang w:val="en-US" w:eastAsia="zh-CN"/>
        </w:rPr>
      </w:pPr>
      <w:r>
        <w:rPr>
          <w:rFonts w:hint="eastAsia" w:ascii="方正仿宋_GBK" w:hAnsi="方正仿宋_GBK" w:eastAsia="方正仿宋_GBK" w:cs="方正仿宋_GBK"/>
          <w:color w:val="333333"/>
          <w:sz w:val="24"/>
          <w:szCs w:val="24"/>
          <w:highlight w:val="none"/>
          <w:shd w:val="clear" w:color="auto" w:fill="FFFFFF"/>
        </w:rPr>
        <w:t>代理机构在应答截止时间之后多轮报价前，在国家电网有限公司电子商务平台公示首次报价。应答人可登陆国家电网有限公司电子商务平台，登陆账号后自行查看本项目首轮报价情况。</w:t>
      </w:r>
    </w:p>
    <w:p>
      <w:pPr>
        <w:pStyle w:val="273"/>
        <w:numPr>
          <w:ilvl w:val="0"/>
          <w:numId w:val="0"/>
        </w:numPr>
        <w:spacing w:after="120" w:line="400" w:lineRule="exact"/>
        <w:ind w:leftChars="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9.</w:t>
      </w:r>
      <w:r>
        <w:rPr>
          <w:rFonts w:hint="eastAsia" w:ascii="方正仿宋_GBK" w:hAnsi="方正仿宋_GBK" w:eastAsia="方正仿宋_GBK" w:cs="方正仿宋_GBK"/>
          <w:b/>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r>
        <w:rPr>
          <w:rFonts w:hint="eastAsia" w:ascii="方正仿宋_GBK" w:hAnsi="方正仿宋_GBK" w:eastAsia="方正仿宋_GBK" w:cs="方正仿宋_GBK"/>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邮编：</w:t>
      </w:r>
      <w:r>
        <w:rPr>
          <w:rFonts w:hint="eastAsia" w:ascii="方正仿宋_GBK" w:hAnsi="方正仿宋_GBK" w:eastAsia="方正仿宋_GBK" w:cs="方正仿宋_GBK"/>
          <w:sz w:val="24"/>
          <w:szCs w:val="24"/>
          <w:highlight w:val="none"/>
          <w:lang w:val="en-US" w:eastAsia="zh-CN"/>
        </w:rPr>
        <w:t>250000</w:t>
      </w:r>
    </w:p>
    <w:p>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李月、时玲方</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电话：0531-58185102</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15562423673</w:t>
      </w:r>
    </w:p>
    <w:p>
      <w:pPr>
        <w:snapToGrid w:val="0"/>
        <w:spacing w:line="360" w:lineRule="auto"/>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传真：0531-5818510</w:t>
      </w:r>
      <w:r>
        <w:rPr>
          <w:rFonts w:hint="eastAsia" w:ascii="方正仿宋_GBK" w:hAnsi="方正仿宋_GBK" w:eastAsia="方正仿宋_GBK" w:cs="方正仿宋_GBK"/>
          <w:sz w:val="24"/>
          <w:szCs w:val="24"/>
          <w:highlight w:val="none"/>
          <w:lang w:val="en-US" w:eastAsia="zh-CN"/>
        </w:rPr>
        <w:t>2</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开户名称：山东三誉招标代理有限公司</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开户银行：中国建设银行股份有限公司济南通联花园支行</w:t>
      </w:r>
    </w:p>
    <w:p>
      <w:pPr>
        <w:snapToGrid w:val="0"/>
        <w:spacing w:line="360" w:lineRule="auto"/>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帐    号：37050161638900000016</w:t>
      </w:r>
      <w:r>
        <w:rPr>
          <w:rFonts w:hint="eastAsia" w:ascii="方正仿宋_GBK" w:hAnsi="方正仿宋_GBK" w:eastAsia="方正仿宋_GBK" w:cs="方正仿宋_GBK"/>
          <w:sz w:val="24"/>
          <w:szCs w:val="24"/>
          <w:highlight w:val="none"/>
          <w:lang w:eastAsia="zh-CN"/>
        </w:rPr>
        <w:t>。</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网    址： http://www.syzbgs.com/zhaobiao/</w:t>
      </w:r>
    </w:p>
    <w:p>
      <w:pPr>
        <w:jc w:val="right"/>
        <w:rPr>
          <w:rFonts w:hint="eastAsia" w:ascii="方正仿宋_GBK" w:hAnsi="方正仿宋_GBK" w:eastAsia="方正仿宋_GBK" w:cs="方正仿宋_GBK"/>
          <w:sz w:val="24"/>
          <w:szCs w:val="24"/>
          <w:highlight w:val="none"/>
        </w:rPr>
      </w:pPr>
    </w:p>
    <w:p>
      <w:pPr>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20</w:t>
      </w:r>
      <w:r>
        <w:rPr>
          <w:rFonts w:hint="eastAsia" w:ascii="方正仿宋_GBK" w:hAnsi="方正仿宋_GBK" w:eastAsia="方正仿宋_GBK" w:cs="方正仿宋_GBK"/>
          <w:sz w:val="24"/>
          <w:szCs w:val="24"/>
          <w:highlight w:val="none"/>
          <w:lang w:val="en-US" w:eastAsia="zh-CN"/>
        </w:rPr>
        <w:t>21</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09</w:t>
      </w:r>
      <w:r>
        <w:rPr>
          <w:rFonts w:hint="eastAsia" w:ascii="方正仿宋_GBK" w:hAnsi="方正仿宋_GBK" w:eastAsia="方正仿宋_GBK" w:cs="方正仿宋_GBK"/>
          <w:sz w:val="24"/>
          <w:szCs w:val="24"/>
          <w:highlight w:val="none"/>
        </w:rPr>
        <w:t>月</w:t>
      </w:r>
    </w:p>
    <w:p>
      <w:pPr>
        <w:rPr>
          <w:rFonts w:hint="eastAsia" w:ascii="方正仿宋_GBK" w:hAnsi="方正仿宋_GBK" w:eastAsia="方正仿宋_GBK" w:cs="方正仿宋_GBK"/>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附件1：采购需求一览表</w:t>
      </w:r>
    </w:p>
    <w:bookmarkEnd w:id="0"/>
    <w:bookmarkEnd w:id="1"/>
    <w:tbl>
      <w:tblPr>
        <w:tblStyle w:val="57"/>
        <w:tblW w:w="5183" w:type="pct"/>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684"/>
        <w:gridCol w:w="981"/>
        <w:gridCol w:w="981"/>
        <w:gridCol w:w="634"/>
        <w:gridCol w:w="1171"/>
        <w:gridCol w:w="1421"/>
        <w:gridCol w:w="1145"/>
        <w:gridCol w:w="2840"/>
        <w:gridCol w:w="1849"/>
        <w:gridCol w:w="953"/>
        <w:gridCol w:w="90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2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序号</w:t>
            </w:r>
          </w:p>
        </w:tc>
        <w:tc>
          <w:tcPr>
            <w:tcW w:w="22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标号</w:t>
            </w:r>
          </w:p>
        </w:tc>
        <w:tc>
          <w:tcPr>
            <w:tcW w:w="3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分标编号</w:t>
            </w:r>
          </w:p>
        </w:tc>
        <w:tc>
          <w:tcPr>
            <w:tcW w:w="3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分标名称</w:t>
            </w:r>
          </w:p>
        </w:tc>
        <w:tc>
          <w:tcPr>
            <w:tcW w:w="20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包号</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包名称</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项目内容</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服务期限</w:t>
            </w:r>
          </w:p>
        </w:tc>
        <w:tc>
          <w:tcPr>
            <w:tcW w:w="93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应答人资质条件</w:t>
            </w:r>
          </w:p>
        </w:tc>
        <w:tc>
          <w:tcPr>
            <w:tcW w:w="61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应答人业绩条件</w:t>
            </w:r>
          </w:p>
        </w:tc>
        <w:tc>
          <w:tcPr>
            <w:tcW w:w="31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估算/概算价（万元）</w:t>
            </w:r>
          </w:p>
        </w:tc>
        <w:tc>
          <w:tcPr>
            <w:tcW w:w="2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保证金（元）</w:t>
            </w:r>
          </w:p>
        </w:tc>
        <w:tc>
          <w:tcPr>
            <w:tcW w:w="29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限授原则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225"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分标1</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0621U1-9003002-9009</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运维服务-房屋维修</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国网山东电科院2021年山东能源互联网防御仿真等实验室提升项目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国网山东电科院2021年山东能源互联网防御仿真等实验室提升项目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项目实施计划安排2个月，2021年11月开工，2021年12月竣工。</w:t>
            </w:r>
          </w:p>
        </w:tc>
        <w:tc>
          <w:tcPr>
            <w:tcW w:w="93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2.具有有效的安全生产许可证；</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3.具备电子与智能化工程专业承包二级及以上资质；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4.投标项目经理需具有机电工程专业二级及以上国家注册建造师资格，且具有有效的安全生产考核合格证书B级，注册单位为应答人，提供本公司连续3个月内的社保证明。</w:t>
            </w:r>
          </w:p>
        </w:tc>
        <w:tc>
          <w:tcPr>
            <w:tcW w:w="61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2018年1月1日至采购公告发布日，具有不少于1个房屋或实验室或实训室改造运维施工项目业绩。</w:t>
            </w:r>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60</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10800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国网电工新材料技术联合实验室化学药品库维修项目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国网电工新材料技术联合实验室化学药品库维修项目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本项目工期为合同生效后60天内。</w:t>
            </w:r>
          </w:p>
        </w:tc>
        <w:tc>
          <w:tcPr>
            <w:tcW w:w="93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2.具有有效的安全生产许可证；</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2.应答人必须同时具备《建筑装修装饰工程专业承包贰级（含贰级）以上》和《建筑机电设备安装专业承包资质三级（含三级）以上》资质；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3.投标项目经理需具有建筑工程专业贰级（含贰级）以上国家注册建造师资格，且具有有效的安全生产考核合格证书B级，注册单位为应答人。</w:t>
            </w:r>
          </w:p>
        </w:tc>
        <w:tc>
          <w:tcPr>
            <w:tcW w:w="61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bookmarkStart w:id="2" w:name="_GoBack"/>
            <w:bookmarkEnd w:id="2"/>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44.5</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8000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国网山东电科院创新工作室环境提升服务项目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国网山东电科院创新工作室环境提升服务项目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合同签订之日起 45 日内完成。</w:t>
            </w:r>
          </w:p>
        </w:tc>
        <w:tc>
          <w:tcPr>
            <w:tcW w:w="93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2.具有有效的安全生产许可证；</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3.具备建筑工程施工总承包三级及以上或建筑机电安装工程专业承包三级及以上资质；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4.投标项目经理需具有建筑工程专业或机电工程专业贰级（含贰级）以上国家注册建造师资格，且具有有效的安全生产考核合格证书B级，注册单位为应答人。</w:t>
            </w:r>
          </w:p>
        </w:tc>
        <w:tc>
          <w:tcPr>
            <w:tcW w:w="61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32</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6300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国网山东电科院科研楼围护分系统外立面、室外灯等维修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国网山东电科院科研楼围护分系统外立面、室外灯等维修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本项目工期为合同生效后40天内。</w:t>
            </w:r>
          </w:p>
        </w:tc>
        <w:tc>
          <w:tcPr>
            <w:tcW w:w="284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2.有效的安全生产许可证；</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3.房屋建筑工程施工总承包叁级及以上资质或建筑装修装饰工程专业承包贰级及以上资质；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4..投标项目经理需具有建筑工程专业贰级（含贰级）以上国家注册建造师资格，且具有有效的安全生产考核合格证书B级，注册单位为应答人。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2018年1月1日至采购公告发布日，具有房屋建筑工程施工或维修业绩证明不少于2个。</w:t>
            </w:r>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20.1</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3600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国网山东电科院科研楼装饰装修分系统吊顶、窗帘等维修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国网山东电科院科研楼装饰装修分系统吊顶、窗帘等维修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本项目工期为合同生效后40天内。</w:t>
            </w:r>
          </w:p>
        </w:tc>
        <w:tc>
          <w:tcPr>
            <w:tcW w:w="2840"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2.有效的安全生产许可证</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3.房屋建筑工程施工总承包叁级及以上资质或建筑装修装饰工程专业承包贰级及以上资质；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4.投标项目经理需具有建筑工程专业贰级（含贰级）以上国家注册建造师资格，且具有有效的安全生产考核合格证书B级，注册单位为应答人。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2018年1月1日至采购公告发布日，具有房屋建筑工程施工或维修业绩证明不少于2个。</w:t>
            </w:r>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10.4</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1800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国网山东电科院2021年科研楼废气处置改造</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国网山东电科院2021年科研楼废气处置改造</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本项目工期为合同生效后60天内。</w:t>
            </w:r>
          </w:p>
        </w:tc>
        <w:tc>
          <w:tcPr>
            <w:tcW w:w="2840"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2018年1月1日至采购公告发布日，具有科研实验废气治理业绩1个及以上。</w:t>
            </w:r>
          </w:p>
        </w:tc>
        <w:tc>
          <w:tcPr>
            <w:tcW w:w="3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5.5</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900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225"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分标2</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0621U1-9003001-9011</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综合服务-科技技术服务</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覆膜导线介质阻挡放电工业性试验研究</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覆膜导线介质阻挡放电工业性试验研究</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本项目研发起止时间自合同签署之日起至2023年11月30日止。具体研发工期应满足项目需求单位要求。</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2.研发团队成员具有高级职称人员不少于1人。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2018年1月1日至采购公告发布日，具有1项电力领域研发或技术服务业绩。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5400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配网工程监理机器人加工与测试</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配网工程监理机器人加工与测试</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本项目研发起止时间自合同签署之日起至2022年12月31日止。具体研发工期应满足项目需求单位要求。</w:t>
            </w:r>
          </w:p>
        </w:tc>
        <w:tc>
          <w:tcPr>
            <w:tcW w:w="2840"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2018年1月1日至采购公告发布日，具有2项电力系统领域研发或技术服务业绩。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3200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云端协同的配网工程全过程管控系统研发</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云端协同的配网工程全过程管控系统研发</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本项目研发起止时间自合同签署之日起至2022年12月31日止。具体研发工期应满足项目需求单位要求。</w:t>
            </w:r>
          </w:p>
        </w:tc>
        <w:tc>
          <w:tcPr>
            <w:tcW w:w="2840"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2018年1月1日至采购公告发布日，具有2项电力系统领域研发或技术服务业绩。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2100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10</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基于内嵌快速加解密专用安全芯片的智能化配电终端研制</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基于内嵌快速加解密专用安全芯片的智能化配电终端研制</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本项目研发起止时间自合同签署之日起至2022年5月31日止。具体研发工期应满足项目需求单位要求。</w:t>
            </w:r>
          </w:p>
        </w:tc>
        <w:tc>
          <w:tcPr>
            <w:tcW w:w="2840"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2018年1月1日至采购公告发布日，具有2项电力系统领域研发或技术服务业绩。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1600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225"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分标3</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0621U1-9003003-9012</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零星服务-广告宣传服务</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国网山东电科院2021年安全文化建设项目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国网山东电科院2021年安全文化建设项目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一年</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2018年1月1日至采购公告发布日，具有广告及视频的设计、拍摄、制作案例不少于3个。</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19</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3400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国网山东电科院2021年班组建设文化墙制作项目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国网山东电科院2021年班组建设文化墙制作项目</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合同签订之日起 15 日内完成。</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2018年1月1日至采购公告发布日，具有展览展示、宣传品制作业绩至少3个。</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10.6</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1800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13</w:t>
            </w:r>
          </w:p>
        </w:tc>
        <w:tc>
          <w:tcPr>
            <w:tcW w:w="225"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分标4</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0621U1-9007001-9906</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信息系统服务-技术支持服务</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国网山东电科院2021年业务系统服务器区交换系统性能优化及管控提升</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国网山东电科院2021年业务系统服务器区交换系统性能优化及管控提升</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本项目自合同签订之日起，至2021年12月31日完成该项目。</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1.独立法人，具备ISO20000信息技术服务管理体系认证证书；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2.具备ISO270000信息安全管理体系认证；</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3.具备信息技术服务运行维护标准（ITSS）三级及以上符合性证书。</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2018年9月1日至采购公告发布日，具有3个及以上单个合同额不低于100万元的系统升级优化等实施服务业绩。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82</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14000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14</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国网山东电科院2021年资源池性能提升改造</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国网山东电科院2021年资源池性能提升改造</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本项目自合同签订之日起，至2021年12月31日完成该项目，具体进度要求参见里程碑计划表。</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2.具备软件能力成熟度集成模型（CMMI）3级及以上资质；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3.具有ISO27000系列信息安全管理体系认证证书。</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2018年1月1日至采购公告发布日，具有3个及以上单个合同额不低于100万的信息化实施或运维或开发项目业绩。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46</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8000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225"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分标5</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0621U1-9003001-9049</w:t>
            </w:r>
          </w:p>
        </w:tc>
        <w:tc>
          <w:tcPr>
            <w:tcW w:w="3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综合服务-设备检测服务</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国网山东电科院台区智能融合终端到货全检服务</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国网山东电科院台区智能融合终端到货全检服务</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项目周期为自合同签订之日至2021年12月31日。</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2.具有软件能力成熟度集成模型（CMMI）认证3级独立法人；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3.具备信息技术服务运行维护标准（ITSS）叁级及以上符合性证书；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4.具备电力监管机构核发的《承装（修、试）电力设施许可证》，许可范围包含五级及以上承装或承修；</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5.具备安全生产许可证；</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2018年1月1日至采购公告发布日，具有2个及以上相关信息系统实施或运维项目业绩。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1740</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120000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16</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国网山东电科院低压光伏监控终端到货全检服务</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国网山东电科院低压光伏监控终端到货全检服务</w:t>
            </w:r>
          </w:p>
        </w:tc>
        <w:tc>
          <w:tcPr>
            <w:tcW w:w="3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项目周期为自合同签订之日至2021年12月31日。</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2.具有软件能力成熟度集成模型（CMMI）认证3级独立法人；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3.具备信息技术服务运行维护标准（ITSS）叁级及以上符合性证书；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4.具备电力监管机构核发的《承装（修、试）电力设施许可证》，许可范围包含五级及以上承装或承修；</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5.具备安全生产许可证。</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2018年1月1日至采购公告发布日，具有2个及以上相关信息系统实施或运维项目业绩。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928.6</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80000</w:t>
            </w:r>
          </w:p>
        </w:tc>
        <w:tc>
          <w:tcPr>
            <w:tcW w:w="29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17</w:t>
            </w:r>
          </w:p>
        </w:tc>
        <w:tc>
          <w:tcPr>
            <w:tcW w:w="225"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3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000000"/>
                <w:sz w:val="18"/>
                <w:szCs w:val="18"/>
                <w:u w:val="none"/>
              </w:rPr>
            </w:pP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国网山东电科院2021年变压器油中溶解气体在线监测装置到货检测项目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国网山东电科院2021年变压器油中溶解气体在线监测装置到货检测项目</w:t>
            </w:r>
          </w:p>
        </w:tc>
        <w:tc>
          <w:tcPr>
            <w:tcW w:w="378" w:type="pct"/>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本项目自合同签订之日起，至2021年12月31日完成该项目。</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2.拟派项目负责人具有高级职称。</w:t>
            </w:r>
          </w:p>
        </w:tc>
        <w:tc>
          <w:tcPr>
            <w:tcW w:w="1849"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2018年1月1日至采购公告发布日，具备1个及以上物资质量抽检业绩或5个及以上设备监造业绩。</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89</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16000</w:t>
            </w:r>
          </w:p>
        </w:tc>
        <w:tc>
          <w:tcPr>
            <w:tcW w:w="29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trPr>
        <w:tc>
          <w:tcPr>
            <w:tcW w:w="222"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22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分标6</w:t>
            </w:r>
          </w:p>
        </w:tc>
        <w:tc>
          <w:tcPr>
            <w:tcW w:w="3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0621U1-9003002-9008</w:t>
            </w:r>
          </w:p>
        </w:tc>
        <w:tc>
          <w:tcPr>
            <w:tcW w:w="3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运维服务-绿化美化服务</w:t>
            </w:r>
          </w:p>
        </w:tc>
        <w:tc>
          <w:tcPr>
            <w:tcW w:w="209"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8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国网山东电科院2021年院区绿化更新外委服务项目</w:t>
            </w:r>
          </w:p>
        </w:tc>
        <w:tc>
          <w:tcPr>
            <w:tcW w:w="46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国网山东电科院2021年院区绿化更新外委服务项目</w:t>
            </w:r>
          </w:p>
        </w:tc>
        <w:tc>
          <w:tcPr>
            <w:tcW w:w="378" w:type="pct"/>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自合同签订生效之日起60日内。</w:t>
            </w:r>
          </w:p>
        </w:tc>
        <w:tc>
          <w:tcPr>
            <w:tcW w:w="2840" w:type="dxa"/>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1.独立法人。</w:t>
            </w:r>
          </w:p>
        </w:tc>
        <w:tc>
          <w:tcPr>
            <w:tcW w:w="1849" w:type="dxa"/>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2018年1月1日至采购公告发布日，具有绿化工程或绿化养业绩证明不少于1个。</w:t>
            </w:r>
          </w:p>
        </w:tc>
        <w:tc>
          <w:tcPr>
            <w:tcW w:w="314"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15.45</w:t>
            </w:r>
          </w:p>
        </w:tc>
        <w:tc>
          <w:tcPr>
            <w:tcW w:w="29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2700</w:t>
            </w:r>
          </w:p>
        </w:tc>
        <w:tc>
          <w:tcPr>
            <w:tcW w:w="29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不限授</w:t>
            </w:r>
          </w:p>
        </w:tc>
      </w:tr>
    </w:tbl>
    <w:p>
      <w:pPr>
        <w:jc w:val="left"/>
        <w:rPr>
          <w:rFonts w:hint="eastAsia" w:ascii="方正仿宋_GBK" w:hAnsi="方正仿宋_GBK" w:eastAsia="方正仿宋_GBK" w:cs="方正仿宋_GBK"/>
          <w:sz w:val="24"/>
          <w:szCs w:val="24"/>
          <w:highlight w:val="yellow"/>
          <w:lang w:val="en-US" w:eastAsia="zh-CN"/>
        </w:rPr>
      </w:pPr>
    </w:p>
    <w:sectPr>
      <w:headerReference r:id="rId4" w:type="default"/>
      <w:pgSz w:w="16838" w:h="11906" w:orient="landscape"/>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4B7498"/>
    <w:rsid w:val="015D03FF"/>
    <w:rsid w:val="016E7B36"/>
    <w:rsid w:val="0194566D"/>
    <w:rsid w:val="01984596"/>
    <w:rsid w:val="01AE4805"/>
    <w:rsid w:val="01B35DEB"/>
    <w:rsid w:val="022713C7"/>
    <w:rsid w:val="02287DA8"/>
    <w:rsid w:val="025B5816"/>
    <w:rsid w:val="03220125"/>
    <w:rsid w:val="03227FD7"/>
    <w:rsid w:val="03404A2C"/>
    <w:rsid w:val="03756A37"/>
    <w:rsid w:val="03904AC8"/>
    <w:rsid w:val="039B3B9C"/>
    <w:rsid w:val="03B67F8A"/>
    <w:rsid w:val="03DE24A3"/>
    <w:rsid w:val="03E47AD5"/>
    <w:rsid w:val="03E61221"/>
    <w:rsid w:val="03F75DF3"/>
    <w:rsid w:val="04074114"/>
    <w:rsid w:val="04144E36"/>
    <w:rsid w:val="043F56CD"/>
    <w:rsid w:val="04493507"/>
    <w:rsid w:val="044D5E95"/>
    <w:rsid w:val="046C2A00"/>
    <w:rsid w:val="04795BEC"/>
    <w:rsid w:val="047A7674"/>
    <w:rsid w:val="04924088"/>
    <w:rsid w:val="04D732EF"/>
    <w:rsid w:val="04D74B5B"/>
    <w:rsid w:val="04E04AAC"/>
    <w:rsid w:val="05091131"/>
    <w:rsid w:val="051B7E42"/>
    <w:rsid w:val="05204B17"/>
    <w:rsid w:val="05222D41"/>
    <w:rsid w:val="05497001"/>
    <w:rsid w:val="057968A7"/>
    <w:rsid w:val="059F4CB8"/>
    <w:rsid w:val="05A42268"/>
    <w:rsid w:val="05D80F57"/>
    <w:rsid w:val="066C29BD"/>
    <w:rsid w:val="068718E1"/>
    <w:rsid w:val="06B938A8"/>
    <w:rsid w:val="06C25C36"/>
    <w:rsid w:val="06F9069E"/>
    <w:rsid w:val="0707670B"/>
    <w:rsid w:val="07101AEA"/>
    <w:rsid w:val="071C4AB5"/>
    <w:rsid w:val="07204135"/>
    <w:rsid w:val="07762E60"/>
    <w:rsid w:val="07BD5D20"/>
    <w:rsid w:val="07CF37C0"/>
    <w:rsid w:val="07FC13CC"/>
    <w:rsid w:val="07FD7D21"/>
    <w:rsid w:val="08007278"/>
    <w:rsid w:val="08520B23"/>
    <w:rsid w:val="08537BDE"/>
    <w:rsid w:val="085951AD"/>
    <w:rsid w:val="08A037CF"/>
    <w:rsid w:val="08B31D82"/>
    <w:rsid w:val="08EB2F6E"/>
    <w:rsid w:val="08EC6F91"/>
    <w:rsid w:val="090D4CD0"/>
    <w:rsid w:val="092114CF"/>
    <w:rsid w:val="0930767C"/>
    <w:rsid w:val="09443704"/>
    <w:rsid w:val="09484C04"/>
    <w:rsid w:val="097612AB"/>
    <w:rsid w:val="099C0099"/>
    <w:rsid w:val="09B3765F"/>
    <w:rsid w:val="09C725D8"/>
    <w:rsid w:val="09CF7206"/>
    <w:rsid w:val="09D07535"/>
    <w:rsid w:val="09E65B59"/>
    <w:rsid w:val="09F45334"/>
    <w:rsid w:val="0A0C44C3"/>
    <w:rsid w:val="0A1210B0"/>
    <w:rsid w:val="0A2B3F0E"/>
    <w:rsid w:val="0A353F65"/>
    <w:rsid w:val="0A5A332F"/>
    <w:rsid w:val="0A6C3A45"/>
    <w:rsid w:val="0A812BC2"/>
    <w:rsid w:val="0B19708C"/>
    <w:rsid w:val="0B7F66F5"/>
    <w:rsid w:val="0B8156A5"/>
    <w:rsid w:val="0B893F73"/>
    <w:rsid w:val="0B9A4E2D"/>
    <w:rsid w:val="0BE94E09"/>
    <w:rsid w:val="0BEC6277"/>
    <w:rsid w:val="0C061B14"/>
    <w:rsid w:val="0C0B0009"/>
    <w:rsid w:val="0C3D65D4"/>
    <w:rsid w:val="0C604F10"/>
    <w:rsid w:val="0C906BDD"/>
    <w:rsid w:val="0CD64D6D"/>
    <w:rsid w:val="0CE97DCF"/>
    <w:rsid w:val="0CFA0D18"/>
    <w:rsid w:val="0D0A37EE"/>
    <w:rsid w:val="0D100099"/>
    <w:rsid w:val="0D2265A9"/>
    <w:rsid w:val="0D235222"/>
    <w:rsid w:val="0D3A5793"/>
    <w:rsid w:val="0D623364"/>
    <w:rsid w:val="0D761F14"/>
    <w:rsid w:val="0DAE216B"/>
    <w:rsid w:val="0E034923"/>
    <w:rsid w:val="0E231350"/>
    <w:rsid w:val="0E267086"/>
    <w:rsid w:val="0E4E202E"/>
    <w:rsid w:val="0E764352"/>
    <w:rsid w:val="0E911C16"/>
    <w:rsid w:val="0E92084B"/>
    <w:rsid w:val="0EB45E49"/>
    <w:rsid w:val="0EE824AB"/>
    <w:rsid w:val="0F1604B1"/>
    <w:rsid w:val="0F2213E2"/>
    <w:rsid w:val="0F6027A2"/>
    <w:rsid w:val="0F632341"/>
    <w:rsid w:val="0F6A4FA8"/>
    <w:rsid w:val="0F8F2B34"/>
    <w:rsid w:val="0FD514B0"/>
    <w:rsid w:val="10034CAD"/>
    <w:rsid w:val="101B28DB"/>
    <w:rsid w:val="101B6A93"/>
    <w:rsid w:val="1023181D"/>
    <w:rsid w:val="102E536D"/>
    <w:rsid w:val="10637740"/>
    <w:rsid w:val="10935CAA"/>
    <w:rsid w:val="10981795"/>
    <w:rsid w:val="10C609D2"/>
    <w:rsid w:val="10CD4275"/>
    <w:rsid w:val="110C6899"/>
    <w:rsid w:val="112E3626"/>
    <w:rsid w:val="113C1FFA"/>
    <w:rsid w:val="1156419D"/>
    <w:rsid w:val="117914D2"/>
    <w:rsid w:val="1185719D"/>
    <w:rsid w:val="11A41AC5"/>
    <w:rsid w:val="11A72D34"/>
    <w:rsid w:val="11AA747E"/>
    <w:rsid w:val="11C32CF3"/>
    <w:rsid w:val="11D634B3"/>
    <w:rsid w:val="11F54705"/>
    <w:rsid w:val="120516EC"/>
    <w:rsid w:val="12225A48"/>
    <w:rsid w:val="122D6EE6"/>
    <w:rsid w:val="124B4FD7"/>
    <w:rsid w:val="125D6593"/>
    <w:rsid w:val="12786C22"/>
    <w:rsid w:val="129D411A"/>
    <w:rsid w:val="12CB466E"/>
    <w:rsid w:val="12E66D8E"/>
    <w:rsid w:val="12EB06DE"/>
    <w:rsid w:val="12F14EAC"/>
    <w:rsid w:val="12FA4A12"/>
    <w:rsid w:val="13150D94"/>
    <w:rsid w:val="135C51AB"/>
    <w:rsid w:val="137039AD"/>
    <w:rsid w:val="139E4507"/>
    <w:rsid w:val="13D0784A"/>
    <w:rsid w:val="13DA34B2"/>
    <w:rsid w:val="140F55C9"/>
    <w:rsid w:val="141045A4"/>
    <w:rsid w:val="143913AA"/>
    <w:rsid w:val="145C00E5"/>
    <w:rsid w:val="1473701D"/>
    <w:rsid w:val="1477686E"/>
    <w:rsid w:val="1488761F"/>
    <w:rsid w:val="149F615D"/>
    <w:rsid w:val="14C4412F"/>
    <w:rsid w:val="14E20E85"/>
    <w:rsid w:val="14E60DB4"/>
    <w:rsid w:val="151C638B"/>
    <w:rsid w:val="15274066"/>
    <w:rsid w:val="152E2D4B"/>
    <w:rsid w:val="15444043"/>
    <w:rsid w:val="154C50BB"/>
    <w:rsid w:val="159A652A"/>
    <w:rsid w:val="159C4F83"/>
    <w:rsid w:val="159C7FCA"/>
    <w:rsid w:val="159F2C25"/>
    <w:rsid w:val="15F54C7C"/>
    <w:rsid w:val="161F6535"/>
    <w:rsid w:val="16283940"/>
    <w:rsid w:val="162D1DF3"/>
    <w:rsid w:val="163B4CA6"/>
    <w:rsid w:val="16473C61"/>
    <w:rsid w:val="168C3452"/>
    <w:rsid w:val="1694710C"/>
    <w:rsid w:val="169B0896"/>
    <w:rsid w:val="16E02096"/>
    <w:rsid w:val="16F55AD0"/>
    <w:rsid w:val="172A49AB"/>
    <w:rsid w:val="18117C64"/>
    <w:rsid w:val="18502C17"/>
    <w:rsid w:val="185137A5"/>
    <w:rsid w:val="18641D78"/>
    <w:rsid w:val="187063E2"/>
    <w:rsid w:val="188C2224"/>
    <w:rsid w:val="1894124A"/>
    <w:rsid w:val="19693FB6"/>
    <w:rsid w:val="196D0A53"/>
    <w:rsid w:val="19750EC3"/>
    <w:rsid w:val="1A1C421F"/>
    <w:rsid w:val="1AA22D03"/>
    <w:rsid w:val="1AFB35A0"/>
    <w:rsid w:val="1AFB60F5"/>
    <w:rsid w:val="1B0E1553"/>
    <w:rsid w:val="1B512110"/>
    <w:rsid w:val="1B5468B2"/>
    <w:rsid w:val="1B876BA9"/>
    <w:rsid w:val="1BAD6601"/>
    <w:rsid w:val="1BBF07A3"/>
    <w:rsid w:val="1BC85291"/>
    <w:rsid w:val="1BD26A2E"/>
    <w:rsid w:val="1BEE5F72"/>
    <w:rsid w:val="1C21576A"/>
    <w:rsid w:val="1C2B17AC"/>
    <w:rsid w:val="1C304B1E"/>
    <w:rsid w:val="1C64257A"/>
    <w:rsid w:val="1C664F9B"/>
    <w:rsid w:val="1C6E4901"/>
    <w:rsid w:val="1CBD35C3"/>
    <w:rsid w:val="1CCC3BEA"/>
    <w:rsid w:val="1CE83901"/>
    <w:rsid w:val="1D087269"/>
    <w:rsid w:val="1D21305D"/>
    <w:rsid w:val="1D2A4136"/>
    <w:rsid w:val="1D596FC9"/>
    <w:rsid w:val="1DBB70E5"/>
    <w:rsid w:val="1DC9618A"/>
    <w:rsid w:val="1DED69E7"/>
    <w:rsid w:val="1DF8515B"/>
    <w:rsid w:val="1E037B84"/>
    <w:rsid w:val="1E0554D2"/>
    <w:rsid w:val="1E124899"/>
    <w:rsid w:val="1F0256B0"/>
    <w:rsid w:val="1F0A6DA8"/>
    <w:rsid w:val="1F342667"/>
    <w:rsid w:val="1F43503A"/>
    <w:rsid w:val="1F461CD6"/>
    <w:rsid w:val="1F5431E0"/>
    <w:rsid w:val="1F954D42"/>
    <w:rsid w:val="1F967137"/>
    <w:rsid w:val="1FAF48C7"/>
    <w:rsid w:val="1FEF631A"/>
    <w:rsid w:val="201303D5"/>
    <w:rsid w:val="202E2869"/>
    <w:rsid w:val="205D5042"/>
    <w:rsid w:val="21002C02"/>
    <w:rsid w:val="210B65E4"/>
    <w:rsid w:val="2150701A"/>
    <w:rsid w:val="21547039"/>
    <w:rsid w:val="218146DD"/>
    <w:rsid w:val="219907C0"/>
    <w:rsid w:val="21B84EFA"/>
    <w:rsid w:val="21CB4266"/>
    <w:rsid w:val="21FD1874"/>
    <w:rsid w:val="22410B84"/>
    <w:rsid w:val="224C030C"/>
    <w:rsid w:val="22627669"/>
    <w:rsid w:val="226324EA"/>
    <w:rsid w:val="228D13E7"/>
    <w:rsid w:val="2293470F"/>
    <w:rsid w:val="22A90F4F"/>
    <w:rsid w:val="22AB0BDD"/>
    <w:rsid w:val="22B61912"/>
    <w:rsid w:val="22D11D47"/>
    <w:rsid w:val="22F42C87"/>
    <w:rsid w:val="231B7D40"/>
    <w:rsid w:val="234876CB"/>
    <w:rsid w:val="23693B20"/>
    <w:rsid w:val="23722776"/>
    <w:rsid w:val="2382754E"/>
    <w:rsid w:val="239131F7"/>
    <w:rsid w:val="23944229"/>
    <w:rsid w:val="23AF0565"/>
    <w:rsid w:val="23D62693"/>
    <w:rsid w:val="23DF5802"/>
    <w:rsid w:val="23E33EBD"/>
    <w:rsid w:val="2400104F"/>
    <w:rsid w:val="243E2C16"/>
    <w:rsid w:val="244E08CD"/>
    <w:rsid w:val="244F1EDF"/>
    <w:rsid w:val="2452283F"/>
    <w:rsid w:val="24611943"/>
    <w:rsid w:val="249A4FC8"/>
    <w:rsid w:val="249B266D"/>
    <w:rsid w:val="24A26159"/>
    <w:rsid w:val="24BF41EC"/>
    <w:rsid w:val="24BF57EF"/>
    <w:rsid w:val="2500692A"/>
    <w:rsid w:val="253F6292"/>
    <w:rsid w:val="2595434E"/>
    <w:rsid w:val="25B37A04"/>
    <w:rsid w:val="25BB40A2"/>
    <w:rsid w:val="25CE6CD9"/>
    <w:rsid w:val="25D35CFA"/>
    <w:rsid w:val="25D5471B"/>
    <w:rsid w:val="25FC66FB"/>
    <w:rsid w:val="26105D37"/>
    <w:rsid w:val="26114BC5"/>
    <w:rsid w:val="261332B4"/>
    <w:rsid w:val="26137EB5"/>
    <w:rsid w:val="262C2BBF"/>
    <w:rsid w:val="26666B49"/>
    <w:rsid w:val="26A84350"/>
    <w:rsid w:val="26D12B73"/>
    <w:rsid w:val="26D358F6"/>
    <w:rsid w:val="26DF6DE3"/>
    <w:rsid w:val="26FD7A50"/>
    <w:rsid w:val="270E612C"/>
    <w:rsid w:val="272A1FB0"/>
    <w:rsid w:val="27332EDA"/>
    <w:rsid w:val="273F4170"/>
    <w:rsid w:val="27534453"/>
    <w:rsid w:val="27AF69B9"/>
    <w:rsid w:val="27B04C13"/>
    <w:rsid w:val="27B7335A"/>
    <w:rsid w:val="27C84023"/>
    <w:rsid w:val="27C95D1F"/>
    <w:rsid w:val="27DA2D68"/>
    <w:rsid w:val="27DE0D2E"/>
    <w:rsid w:val="27F33623"/>
    <w:rsid w:val="280E792C"/>
    <w:rsid w:val="28164A77"/>
    <w:rsid w:val="2819384A"/>
    <w:rsid w:val="28562014"/>
    <w:rsid w:val="28D63848"/>
    <w:rsid w:val="28EB2E52"/>
    <w:rsid w:val="28F379BB"/>
    <w:rsid w:val="29056801"/>
    <w:rsid w:val="291B4533"/>
    <w:rsid w:val="29264F4C"/>
    <w:rsid w:val="2967598E"/>
    <w:rsid w:val="29731F03"/>
    <w:rsid w:val="298E1D92"/>
    <w:rsid w:val="29947E93"/>
    <w:rsid w:val="29CE3067"/>
    <w:rsid w:val="29D9503C"/>
    <w:rsid w:val="29E224E0"/>
    <w:rsid w:val="29E25EEC"/>
    <w:rsid w:val="2A210BFB"/>
    <w:rsid w:val="2A381C24"/>
    <w:rsid w:val="2A677EE6"/>
    <w:rsid w:val="2A740F04"/>
    <w:rsid w:val="2A7D21C5"/>
    <w:rsid w:val="2A803199"/>
    <w:rsid w:val="2A822342"/>
    <w:rsid w:val="2A875B20"/>
    <w:rsid w:val="2AC03B28"/>
    <w:rsid w:val="2AC33AD2"/>
    <w:rsid w:val="2AC546E5"/>
    <w:rsid w:val="2ACD2342"/>
    <w:rsid w:val="2ACF7730"/>
    <w:rsid w:val="2AE83514"/>
    <w:rsid w:val="2B2E7B4E"/>
    <w:rsid w:val="2B3129EA"/>
    <w:rsid w:val="2B4544BA"/>
    <w:rsid w:val="2B5F31F6"/>
    <w:rsid w:val="2B882704"/>
    <w:rsid w:val="2B94203C"/>
    <w:rsid w:val="2BA430D7"/>
    <w:rsid w:val="2BAB7A93"/>
    <w:rsid w:val="2BCC7CD8"/>
    <w:rsid w:val="2C0C4A2F"/>
    <w:rsid w:val="2C227F30"/>
    <w:rsid w:val="2C312558"/>
    <w:rsid w:val="2C674DEC"/>
    <w:rsid w:val="2C9801EB"/>
    <w:rsid w:val="2CE27A65"/>
    <w:rsid w:val="2CE924AF"/>
    <w:rsid w:val="2D011656"/>
    <w:rsid w:val="2D3B67EF"/>
    <w:rsid w:val="2D634F44"/>
    <w:rsid w:val="2D672B80"/>
    <w:rsid w:val="2D8574F8"/>
    <w:rsid w:val="2DB90926"/>
    <w:rsid w:val="2DCC0F96"/>
    <w:rsid w:val="2DF57A51"/>
    <w:rsid w:val="2DFA12F9"/>
    <w:rsid w:val="2E2B2735"/>
    <w:rsid w:val="2E910351"/>
    <w:rsid w:val="2E9B0F73"/>
    <w:rsid w:val="2EC86EB3"/>
    <w:rsid w:val="2ED7352C"/>
    <w:rsid w:val="2EEC2B45"/>
    <w:rsid w:val="2F0609E8"/>
    <w:rsid w:val="2F1241CE"/>
    <w:rsid w:val="2FF82907"/>
    <w:rsid w:val="300574D6"/>
    <w:rsid w:val="301547F4"/>
    <w:rsid w:val="303B0EB3"/>
    <w:rsid w:val="308601A2"/>
    <w:rsid w:val="30B30570"/>
    <w:rsid w:val="310977F1"/>
    <w:rsid w:val="31404998"/>
    <w:rsid w:val="31470D8D"/>
    <w:rsid w:val="31A35647"/>
    <w:rsid w:val="31AF4556"/>
    <w:rsid w:val="31B4482C"/>
    <w:rsid w:val="31EB43EB"/>
    <w:rsid w:val="3213141B"/>
    <w:rsid w:val="32180030"/>
    <w:rsid w:val="32235EC2"/>
    <w:rsid w:val="325E406E"/>
    <w:rsid w:val="326F0062"/>
    <w:rsid w:val="32890A50"/>
    <w:rsid w:val="328C5002"/>
    <w:rsid w:val="32A268B9"/>
    <w:rsid w:val="32B46A53"/>
    <w:rsid w:val="32D24DA6"/>
    <w:rsid w:val="32F52B90"/>
    <w:rsid w:val="331767FF"/>
    <w:rsid w:val="334544D2"/>
    <w:rsid w:val="33856931"/>
    <w:rsid w:val="339F6542"/>
    <w:rsid w:val="33B005A1"/>
    <w:rsid w:val="33CC5DCF"/>
    <w:rsid w:val="34127A4F"/>
    <w:rsid w:val="341F130F"/>
    <w:rsid w:val="342C1394"/>
    <w:rsid w:val="343D740F"/>
    <w:rsid w:val="34531F71"/>
    <w:rsid w:val="34542F2B"/>
    <w:rsid w:val="345E687D"/>
    <w:rsid w:val="346726AE"/>
    <w:rsid w:val="34780C14"/>
    <w:rsid w:val="349A3029"/>
    <w:rsid w:val="34AC7C7D"/>
    <w:rsid w:val="34BC2611"/>
    <w:rsid w:val="34CC2B29"/>
    <w:rsid w:val="350C1E49"/>
    <w:rsid w:val="351A0637"/>
    <w:rsid w:val="353275C4"/>
    <w:rsid w:val="356045C3"/>
    <w:rsid w:val="35642821"/>
    <w:rsid w:val="357E1326"/>
    <w:rsid w:val="35843BE7"/>
    <w:rsid w:val="358F4CFC"/>
    <w:rsid w:val="359878F4"/>
    <w:rsid w:val="35F302B5"/>
    <w:rsid w:val="35FF34D0"/>
    <w:rsid w:val="36250EFA"/>
    <w:rsid w:val="362603D9"/>
    <w:rsid w:val="363C1D5A"/>
    <w:rsid w:val="36801770"/>
    <w:rsid w:val="36941EAD"/>
    <w:rsid w:val="369D757C"/>
    <w:rsid w:val="36A77C66"/>
    <w:rsid w:val="36AC2F71"/>
    <w:rsid w:val="36BE30BC"/>
    <w:rsid w:val="36D73109"/>
    <w:rsid w:val="36DA70D7"/>
    <w:rsid w:val="36FA00AD"/>
    <w:rsid w:val="375B2FF6"/>
    <w:rsid w:val="37656809"/>
    <w:rsid w:val="376943AB"/>
    <w:rsid w:val="376E2565"/>
    <w:rsid w:val="37936785"/>
    <w:rsid w:val="37EC5565"/>
    <w:rsid w:val="37EF2661"/>
    <w:rsid w:val="37FE71C4"/>
    <w:rsid w:val="382A6814"/>
    <w:rsid w:val="3833510E"/>
    <w:rsid w:val="387176E4"/>
    <w:rsid w:val="38826690"/>
    <w:rsid w:val="389B2A44"/>
    <w:rsid w:val="389D7C3C"/>
    <w:rsid w:val="38B55B21"/>
    <w:rsid w:val="38DF5B9B"/>
    <w:rsid w:val="38EF7D55"/>
    <w:rsid w:val="391D7B3D"/>
    <w:rsid w:val="395F7B3F"/>
    <w:rsid w:val="399A66F1"/>
    <w:rsid w:val="39CB5FCC"/>
    <w:rsid w:val="39E45A1C"/>
    <w:rsid w:val="3A485473"/>
    <w:rsid w:val="3A721A9E"/>
    <w:rsid w:val="3A7501CB"/>
    <w:rsid w:val="3A99341C"/>
    <w:rsid w:val="3AAC04CC"/>
    <w:rsid w:val="3ABD0F2F"/>
    <w:rsid w:val="3B057AD0"/>
    <w:rsid w:val="3B18168F"/>
    <w:rsid w:val="3B452715"/>
    <w:rsid w:val="3B627CC6"/>
    <w:rsid w:val="3B6452EE"/>
    <w:rsid w:val="3BAD78CF"/>
    <w:rsid w:val="3BF77AAA"/>
    <w:rsid w:val="3C1660B6"/>
    <w:rsid w:val="3C2542D3"/>
    <w:rsid w:val="3C637E58"/>
    <w:rsid w:val="3C646823"/>
    <w:rsid w:val="3CFF1A9B"/>
    <w:rsid w:val="3D261A21"/>
    <w:rsid w:val="3D3A35F5"/>
    <w:rsid w:val="3D8F17B9"/>
    <w:rsid w:val="3D9B4419"/>
    <w:rsid w:val="3DB57BE7"/>
    <w:rsid w:val="3DDE6658"/>
    <w:rsid w:val="3E110408"/>
    <w:rsid w:val="3E4733F0"/>
    <w:rsid w:val="3E4C527D"/>
    <w:rsid w:val="3E67400B"/>
    <w:rsid w:val="3E7D491A"/>
    <w:rsid w:val="3ECE2974"/>
    <w:rsid w:val="3EFB1AC2"/>
    <w:rsid w:val="3F20552E"/>
    <w:rsid w:val="3F24584B"/>
    <w:rsid w:val="3F3D1D7C"/>
    <w:rsid w:val="3F624A8D"/>
    <w:rsid w:val="3F737293"/>
    <w:rsid w:val="3F877034"/>
    <w:rsid w:val="3FA45210"/>
    <w:rsid w:val="3FDD308B"/>
    <w:rsid w:val="3FE77FE5"/>
    <w:rsid w:val="3FFA7C55"/>
    <w:rsid w:val="4009435C"/>
    <w:rsid w:val="40657CC2"/>
    <w:rsid w:val="406B5070"/>
    <w:rsid w:val="40731F9D"/>
    <w:rsid w:val="408153B2"/>
    <w:rsid w:val="40B34414"/>
    <w:rsid w:val="40B42609"/>
    <w:rsid w:val="40C8309B"/>
    <w:rsid w:val="40C83200"/>
    <w:rsid w:val="40D83AE4"/>
    <w:rsid w:val="40E01043"/>
    <w:rsid w:val="41304155"/>
    <w:rsid w:val="41346DB8"/>
    <w:rsid w:val="414319B2"/>
    <w:rsid w:val="41516377"/>
    <w:rsid w:val="41605B5D"/>
    <w:rsid w:val="4165051D"/>
    <w:rsid w:val="419A480A"/>
    <w:rsid w:val="41A232EF"/>
    <w:rsid w:val="41A23C42"/>
    <w:rsid w:val="41E90C1F"/>
    <w:rsid w:val="41F60ACE"/>
    <w:rsid w:val="420632E2"/>
    <w:rsid w:val="42272714"/>
    <w:rsid w:val="42302448"/>
    <w:rsid w:val="424307D8"/>
    <w:rsid w:val="424C116F"/>
    <w:rsid w:val="427C6DEE"/>
    <w:rsid w:val="42830075"/>
    <w:rsid w:val="42BC7EE2"/>
    <w:rsid w:val="42EA6B3D"/>
    <w:rsid w:val="42FF0BB0"/>
    <w:rsid w:val="43063333"/>
    <w:rsid w:val="43646E26"/>
    <w:rsid w:val="43FB26C7"/>
    <w:rsid w:val="44035304"/>
    <w:rsid w:val="44156BC0"/>
    <w:rsid w:val="445C7340"/>
    <w:rsid w:val="44642E50"/>
    <w:rsid w:val="446F3EFC"/>
    <w:rsid w:val="44701ECF"/>
    <w:rsid w:val="448D66BA"/>
    <w:rsid w:val="44D4743A"/>
    <w:rsid w:val="45025E3D"/>
    <w:rsid w:val="452A1018"/>
    <w:rsid w:val="45512624"/>
    <w:rsid w:val="45696BB3"/>
    <w:rsid w:val="45B52BF8"/>
    <w:rsid w:val="45B67CD8"/>
    <w:rsid w:val="45C31404"/>
    <w:rsid w:val="46460ACA"/>
    <w:rsid w:val="46462BB2"/>
    <w:rsid w:val="46AD4C1C"/>
    <w:rsid w:val="46B6504A"/>
    <w:rsid w:val="46B9418A"/>
    <w:rsid w:val="470258B6"/>
    <w:rsid w:val="472A1664"/>
    <w:rsid w:val="47364C4B"/>
    <w:rsid w:val="4739202B"/>
    <w:rsid w:val="474F785A"/>
    <w:rsid w:val="47502864"/>
    <w:rsid w:val="47694761"/>
    <w:rsid w:val="477700DF"/>
    <w:rsid w:val="47890D4D"/>
    <w:rsid w:val="47967C99"/>
    <w:rsid w:val="47AE6A04"/>
    <w:rsid w:val="47CB71E8"/>
    <w:rsid w:val="4809705F"/>
    <w:rsid w:val="482A1528"/>
    <w:rsid w:val="484863B6"/>
    <w:rsid w:val="48940D45"/>
    <w:rsid w:val="48B866CF"/>
    <w:rsid w:val="48B92EA6"/>
    <w:rsid w:val="48D968A8"/>
    <w:rsid w:val="48F411B9"/>
    <w:rsid w:val="48FA3E38"/>
    <w:rsid w:val="49005E75"/>
    <w:rsid w:val="49546D73"/>
    <w:rsid w:val="49B668DB"/>
    <w:rsid w:val="49C0175F"/>
    <w:rsid w:val="49C468BD"/>
    <w:rsid w:val="49F115B6"/>
    <w:rsid w:val="4A2A0395"/>
    <w:rsid w:val="4A2F24D5"/>
    <w:rsid w:val="4A4732CC"/>
    <w:rsid w:val="4A566CC4"/>
    <w:rsid w:val="4A5D0A81"/>
    <w:rsid w:val="4A8833AE"/>
    <w:rsid w:val="4A8D2D1E"/>
    <w:rsid w:val="4AAD4239"/>
    <w:rsid w:val="4AAE1581"/>
    <w:rsid w:val="4ABC4BFD"/>
    <w:rsid w:val="4AD91247"/>
    <w:rsid w:val="4ADB2425"/>
    <w:rsid w:val="4ADF2A18"/>
    <w:rsid w:val="4AE35EDC"/>
    <w:rsid w:val="4AE61C47"/>
    <w:rsid w:val="4AF33861"/>
    <w:rsid w:val="4AFF7193"/>
    <w:rsid w:val="4B027CAF"/>
    <w:rsid w:val="4B353B40"/>
    <w:rsid w:val="4B372511"/>
    <w:rsid w:val="4B571E04"/>
    <w:rsid w:val="4B61658D"/>
    <w:rsid w:val="4B6E4FB7"/>
    <w:rsid w:val="4B784479"/>
    <w:rsid w:val="4B871E09"/>
    <w:rsid w:val="4BAF57CF"/>
    <w:rsid w:val="4BE30882"/>
    <w:rsid w:val="4C084AE8"/>
    <w:rsid w:val="4C6351BC"/>
    <w:rsid w:val="4C784740"/>
    <w:rsid w:val="4CB65F81"/>
    <w:rsid w:val="4CE2199C"/>
    <w:rsid w:val="4CF856B3"/>
    <w:rsid w:val="4D3476DC"/>
    <w:rsid w:val="4D4E6D4A"/>
    <w:rsid w:val="4D780718"/>
    <w:rsid w:val="4DAC5F3E"/>
    <w:rsid w:val="4DEE2BFD"/>
    <w:rsid w:val="4E2D4486"/>
    <w:rsid w:val="4E2D5F4A"/>
    <w:rsid w:val="4E476654"/>
    <w:rsid w:val="4E7130E1"/>
    <w:rsid w:val="4E7F25EB"/>
    <w:rsid w:val="4E901232"/>
    <w:rsid w:val="4ECF133C"/>
    <w:rsid w:val="4F0D7FBE"/>
    <w:rsid w:val="4F1F3125"/>
    <w:rsid w:val="4F1F7E73"/>
    <w:rsid w:val="4F207696"/>
    <w:rsid w:val="4F2D36AA"/>
    <w:rsid w:val="4F782609"/>
    <w:rsid w:val="4F787F53"/>
    <w:rsid w:val="4F891E86"/>
    <w:rsid w:val="4F9C796C"/>
    <w:rsid w:val="4FE92CE3"/>
    <w:rsid w:val="5031414F"/>
    <w:rsid w:val="503741EA"/>
    <w:rsid w:val="50402905"/>
    <w:rsid w:val="506043F0"/>
    <w:rsid w:val="507A33DB"/>
    <w:rsid w:val="5093625A"/>
    <w:rsid w:val="50E2079F"/>
    <w:rsid w:val="50E43798"/>
    <w:rsid w:val="50F046EA"/>
    <w:rsid w:val="51D36D1E"/>
    <w:rsid w:val="51D70071"/>
    <w:rsid w:val="51F966BD"/>
    <w:rsid w:val="51FB469C"/>
    <w:rsid w:val="5236753D"/>
    <w:rsid w:val="526348E6"/>
    <w:rsid w:val="526611D7"/>
    <w:rsid w:val="528C7F90"/>
    <w:rsid w:val="52C50A06"/>
    <w:rsid w:val="52E921DC"/>
    <w:rsid w:val="52EC41E8"/>
    <w:rsid w:val="53000E97"/>
    <w:rsid w:val="532B247F"/>
    <w:rsid w:val="53316CA3"/>
    <w:rsid w:val="53320A87"/>
    <w:rsid w:val="53520E59"/>
    <w:rsid w:val="539A161D"/>
    <w:rsid w:val="53F33E51"/>
    <w:rsid w:val="541D0BC5"/>
    <w:rsid w:val="543423EE"/>
    <w:rsid w:val="54EF7303"/>
    <w:rsid w:val="54FF0587"/>
    <w:rsid w:val="550843F2"/>
    <w:rsid w:val="5537584B"/>
    <w:rsid w:val="55386AB1"/>
    <w:rsid w:val="553C5AE3"/>
    <w:rsid w:val="554B7E4B"/>
    <w:rsid w:val="55574AD7"/>
    <w:rsid w:val="555B2490"/>
    <w:rsid w:val="55660C5B"/>
    <w:rsid w:val="55662D8A"/>
    <w:rsid w:val="55782FC9"/>
    <w:rsid w:val="55806AFC"/>
    <w:rsid w:val="55B06873"/>
    <w:rsid w:val="55E029EA"/>
    <w:rsid w:val="561639E1"/>
    <w:rsid w:val="56235C03"/>
    <w:rsid w:val="562E4540"/>
    <w:rsid w:val="569C5C8E"/>
    <w:rsid w:val="569F1E49"/>
    <w:rsid w:val="56BF0263"/>
    <w:rsid w:val="56F92370"/>
    <w:rsid w:val="56FE00B0"/>
    <w:rsid w:val="570342C0"/>
    <w:rsid w:val="57110D09"/>
    <w:rsid w:val="571C1420"/>
    <w:rsid w:val="57202EA8"/>
    <w:rsid w:val="57875AA7"/>
    <w:rsid w:val="57C924AA"/>
    <w:rsid w:val="57E12EDF"/>
    <w:rsid w:val="580A4A06"/>
    <w:rsid w:val="583820DF"/>
    <w:rsid w:val="583E5FC4"/>
    <w:rsid w:val="58574BC0"/>
    <w:rsid w:val="586E6308"/>
    <w:rsid w:val="58B36AFC"/>
    <w:rsid w:val="58BF33D1"/>
    <w:rsid w:val="58CE56F0"/>
    <w:rsid w:val="58E16DFB"/>
    <w:rsid w:val="591D5E58"/>
    <w:rsid w:val="596B1C36"/>
    <w:rsid w:val="596F2394"/>
    <w:rsid w:val="59A611FA"/>
    <w:rsid w:val="59BE0AB4"/>
    <w:rsid w:val="59E668CA"/>
    <w:rsid w:val="5A004F55"/>
    <w:rsid w:val="5A4C1803"/>
    <w:rsid w:val="5A734417"/>
    <w:rsid w:val="5A862D35"/>
    <w:rsid w:val="5AC358EA"/>
    <w:rsid w:val="5B2F452C"/>
    <w:rsid w:val="5B727BC0"/>
    <w:rsid w:val="5B7E23C3"/>
    <w:rsid w:val="5B7F7069"/>
    <w:rsid w:val="5B960A60"/>
    <w:rsid w:val="5B9B6129"/>
    <w:rsid w:val="5BAB796F"/>
    <w:rsid w:val="5BB25096"/>
    <w:rsid w:val="5BD87088"/>
    <w:rsid w:val="5BEF2AA5"/>
    <w:rsid w:val="5BF97AAA"/>
    <w:rsid w:val="5C39421E"/>
    <w:rsid w:val="5C594812"/>
    <w:rsid w:val="5CF23174"/>
    <w:rsid w:val="5D0C5E66"/>
    <w:rsid w:val="5D7A14C9"/>
    <w:rsid w:val="5D820A12"/>
    <w:rsid w:val="5DEA3C36"/>
    <w:rsid w:val="5E163F17"/>
    <w:rsid w:val="5E447C4A"/>
    <w:rsid w:val="5E6D30E7"/>
    <w:rsid w:val="5E8904F7"/>
    <w:rsid w:val="5E9F0590"/>
    <w:rsid w:val="5EAE07F9"/>
    <w:rsid w:val="5EF84C1F"/>
    <w:rsid w:val="5F194A2C"/>
    <w:rsid w:val="5F3D116F"/>
    <w:rsid w:val="5F3F1441"/>
    <w:rsid w:val="5F5F38DD"/>
    <w:rsid w:val="5F603026"/>
    <w:rsid w:val="5F847108"/>
    <w:rsid w:val="5F865A26"/>
    <w:rsid w:val="5F952316"/>
    <w:rsid w:val="5F9548ED"/>
    <w:rsid w:val="5FA87246"/>
    <w:rsid w:val="5FCC1ACA"/>
    <w:rsid w:val="5FE00F74"/>
    <w:rsid w:val="5FE973E3"/>
    <w:rsid w:val="5FED2995"/>
    <w:rsid w:val="60870C45"/>
    <w:rsid w:val="608B5E58"/>
    <w:rsid w:val="609760E5"/>
    <w:rsid w:val="609D7B5E"/>
    <w:rsid w:val="60A76415"/>
    <w:rsid w:val="60D34F04"/>
    <w:rsid w:val="612E2228"/>
    <w:rsid w:val="61843540"/>
    <w:rsid w:val="618D5A4D"/>
    <w:rsid w:val="61AD0927"/>
    <w:rsid w:val="61C116B2"/>
    <w:rsid w:val="61E825D8"/>
    <w:rsid w:val="620D1542"/>
    <w:rsid w:val="62317CCB"/>
    <w:rsid w:val="623A7BFA"/>
    <w:rsid w:val="62511B92"/>
    <w:rsid w:val="628D293E"/>
    <w:rsid w:val="629B24AB"/>
    <w:rsid w:val="62A86821"/>
    <w:rsid w:val="62DE19BC"/>
    <w:rsid w:val="62EB79EB"/>
    <w:rsid w:val="636352B3"/>
    <w:rsid w:val="640F1454"/>
    <w:rsid w:val="643F1317"/>
    <w:rsid w:val="64870DBB"/>
    <w:rsid w:val="64874047"/>
    <w:rsid w:val="64AA5EC9"/>
    <w:rsid w:val="64B23154"/>
    <w:rsid w:val="64B32A3F"/>
    <w:rsid w:val="64B644D8"/>
    <w:rsid w:val="64FB1C17"/>
    <w:rsid w:val="651D321F"/>
    <w:rsid w:val="652B4F18"/>
    <w:rsid w:val="65321F39"/>
    <w:rsid w:val="65366035"/>
    <w:rsid w:val="65410640"/>
    <w:rsid w:val="65735C20"/>
    <w:rsid w:val="65901201"/>
    <w:rsid w:val="659F1558"/>
    <w:rsid w:val="65CE093F"/>
    <w:rsid w:val="65DD4CB9"/>
    <w:rsid w:val="65E24B83"/>
    <w:rsid w:val="65EF4839"/>
    <w:rsid w:val="65F51E88"/>
    <w:rsid w:val="6676168B"/>
    <w:rsid w:val="66A00CF3"/>
    <w:rsid w:val="66AB232A"/>
    <w:rsid w:val="66AD4BBD"/>
    <w:rsid w:val="66D00758"/>
    <w:rsid w:val="66D90BF7"/>
    <w:rsid w:val="66DA3AD6"/>
    <w:rsid w:val="66F9481F"/>
    <w:rsid w:val="67204821"/>
    <w:rsid w:val="672B5B2E"/>
    <w:rsid w:val="672D1A87"/>
    <w:rsid w:val="67585517"/>
    <w:rsid w:val="675E6D4B"/>
    <w:rsid w:val="678C239A"/>
    <w:rsid w:val="67901A6E"/>
    <w:rsid w:val="67B73F5C"/>
    <w:rsid w:val="67B970E0"/>
    <w:rsid w:val="67E518D3"/>
    <w:rsid w:val="67E953CE"/>
    <w:rsid w:val="67F0193A"/>
    <w:rsid w:val="6810499E"/>
    <w:rsid w:val="681A6B96"/>
    <w:rsid w:val="68215E7B"/>
    <w:rsid w:val="683E0915"/>
    <w:rsid w:val="6841292F"/>
    <w:rsid w:val="6877499E"/>
    <w:rsid w:val="68A704C2"/>
    <w:rsid w:val="68CD384A"/>
    <w:rsid w:val="68D82BD0"/>
    <w:rsid w:val="68E47699"/>
    <w:rsid w:val="692A2E4D"/>
    <w:rsid w:val="69355BC3"/>
    <w:rsid w:val="693F10DC"/>
    <w:rsid w:val="69417F2F"/>
    <w:rsid w:val="69456EC4"/>
    <w:rsid w:val="69960F0F"/>
    <w:rsid w:val="69A361A5"/>
    <w:rsid w:val="69ED05F2"/>
    <w:rsid w:val="6A0E6331"/>
    <w:rsid w:val="6A117B6C"/>
    <w:rsid w:val="6A14056A"/>
    <w:rsid w:val="6A1B536F"/>
    <w:rsid w:val="6A1F44A3"/>
    <w:rsid w:val="6A5B49FF"/>
    <w:rsid w:val="6A7A0DCB"/>
    <w:rsid w:val="6A7F600D"/>
    <w:rsid w:val="6A8A6A93"/>
    <w:rsid w:val="6AB95D60"/>
    <w:rsid w:val="6AD23085"/>
    <w:rsid w:val="6AF9389E"/>
    <w:rsid w:val="6B0E44F9"/>
    <w:rsid w:val="6B563067"/>
    <w:rsid w:val="6B590213"/>
    <w:rsid w:val="6B7F6E1E"/>
    <w:rsid w:val="6B8F2D77"/>
    <w:rsid w:val="6B9E4302"/>
    <w:rsid w:val="6BA50894"/>
    <w:rsid w:val="6BC4004E"/>
    <w:rsid w:val="6C4776CE"/>
    <w:rsid w:val="6C712AD6"/>
    <w:rsid w:val="6C972EE5"/>
    <w:rsid w:val="6CB1221D"/>
    <w:rsid w:val="6CBA3CEF"/>
    <w:rsid w:val="6CD01A74"/>
    <w:rsid w:val="6CF6313D"/>
    <w:rsid w:val="6D2F1B94"/>
    <w:rsid w:val="6D31033A"/>
    <w:rsid w:val="6D545AE5"/>
    <w:rsid w:val="6D73151A"/>
    <w:rsid w:val="6DCE637E"/>
    <w:rsid w:val="6E0272EC"/>
    <w:rsid w:val="6E1E393C"/>
    <w:rsid w:val="6E5C3DB4"/>
    <w:rsid w:val="6E651473"/>
    <w:rsid w:val="6E7A596C"/>
    <w:rsid w:val="6E8B0AA3"/>
    <w:rsid w:val="6EA96E24"/>
    <w:rsid w:val="6ED4103E"/>
    <w:rsid w:val="6EE22821"/>
    <w:rsid w:val="6EFA13A2"/>
    <w:rsid w:val="6F116823"/>
    <w:rsid w:val="6F6209BA"/>
    <w:rsid w:val="6F843765"/>
    <w:rsid w:val="6F8E61BC"/>
    <w:rsid w:val="6FE3088A"/>
    <w:rsid w:val="70233184"/>
    <w:rsid w:val="70335489"/>
    <w:rsid w:val="70484EA8"/>
    <w:rsid w:val="70CD11D0"/>
    <w:rsid w:val="70DD3280"/>
    <w:rsid w:val="70E907D9"/>
    <w:rsid w:val="71002F99"/>
    <w:rsid w:val="7108561B"/>
    <w:rsid w:val="712B2247"/>
    <w:rsid w:val="713D709B"/>
    <w:rsid w:val="713F6E8A"/>
    <w:rsid w:val="714C4327"/>
    <w:rsid w:val="71892700"/>
    <w:rsid w:val="71EF3009"/>
    <w:rsid w:val="720246CB"/>
    <w:rsid w:val="72365B7E"/>
    <w:rsid w:val="72724E49"/>
    <w:rsid w:val="729C4B1B"/>
    <w:rsid w:val="72A846B2"/>
    <w:rsid w:val="72AE47FB"/>
    <w:rsid w:val="72F37702"/>
    <w:rsid w:val="7306387C"/>
    <w:rsid w:val="731B068D"/>
    <w:rsid w:val="73214FE5"/>
    <w:rsid w:val="734B1A88"/>
    <w:rsid w:val="736F037F"/>
    <w:rsid w:val="739A4CCA"/>
    <w:rsid w:val="739B0060"/>
    <w:rsid w:val="73C50805"/>
    <w:rsid w:val="73CD505A"/>
    <w:rsid w:val="73F53FC0"/>
    <w:rsid w:val="7445714A"/>
    <w:rsid w:val="74526C26"/>
    <w:rsid w:val="745320D3"/>
    <w:rsid w:val="746D33FC"/>
    <w:rsid w:val="74762A65"/>
    <w:rsid w:val="747759BE"/>
    <w:rsid w:val="74A63C1C"/>
    <w:rsid w:val="754A3E9B"/>
    <w:rsid w:val="755B1817"/>
    <w:rsid w:val="75C662A4"/>
    <w:rsid w:val="75D87343"/>
    <w:rsid w:val="75EA12B4"/>
    <w:rsid w:val="76053DEF"/>
    <w:rsid w:val="76221347"/>
    <w:rsid w:val="762C4873"/>
    <w:rsid w:val="766646AC"/>
    <w:rsid w:val="7680656C"/>
    <w:rsid w:val="76972F6B"/>
    <w:rsid w:val="76980604"/>
    <w:rsid w:val="76B6479F"/>
    <w:rsid w:val="76DB31A0"/>
    <w:rsid w:val="76EE5EA9"/>
    <w:rsid w:val="77204C51"/>
    <w:rsid w:val="773C790F"/>
    <w:rsid w:val="77573098"/>
    <w:rsid w:val="77CA0636"/>
    <w:rsid w:val="77CE1AC6"/>
    <w:rsid w:val="781E4D3A"/>
    <w:rsid w:val="7827734D"/>
    <w:rsid w:val="784920ED"/>
    <w:rsid w:val="78626227"/>
    <w:rsid w:val="78647E7E"/>
    <w:rsid w:val="78856D20"/>
    <w:rsid w:val="78CB6043"/>
    <w:rsid w:val="795706C0"/>
    <w:rsid w:val="798E4EBD"/>
    <w:rsid w:val="79CD4245"/>
    <w:rsid w:val="79D534E4"/>
    <w:rsid w:val="79EB197D"/>
    <w:rsid w:val="79F410BB"/>
    <w:rsid w:val="7A2873E6"/>
    <w:rsid w:val="7A30509E"/>
    <w:rsid w:val="7A49738F"/>
    <w:rsid w:val="7A520C74"/>
    <w:rsid w:val="7A7B19B0"/>
    <w:rsid w:val="7A7C1C9C"/>
    <w:rsid w:val="7AD010FD"/>
    <w:rsid w:val="7ADF1E88"/>
    <w:rsid w:val="7B0819B2"/>
    <w:rsid w:val="7B23008B"/>
    <w:rsid w:val="7B6F7E97"/>
    <w:rsid w:val="7B834C44"/>
    <w:rsid w:val="7BB74DE2"/>
    <w:rsid w:val="7BDA0B32"/>
    <w:rsid w:val="7C3D7743"/>
    <w:rsid w:val="7C4B5AC0"/>
    <w:rsid w:val="7C6445EA"/>
    <w:rsid w:val="7C7C2B46"/>
    <w:rsid w:val="7CAF460B"/>
    <w:rsid w:val="7CC028F2"/>
    <w:rsid w:val="7CD54A83"/>
    <w:rsid w:val="7CF80FFB"/>
    <w:rsid w:val="7D0119CE"/>
    <w:rsid w:val="7D212152"/>
    <w:rsid w:val="7D2A6DF1"/>
    <w:rsid w:val="7D464404"/>
    <w:rsid w:val="7D52539A"/>
    <w:rsid w:val="7D9C3BCF"/>
    <w:rsid w:val="7DAF1930"/>
    <w:rsid w:val="7E134389"/>
    <w:rsid w:val="7E4F0A5D"/>
    <w:rsid w:val="7E8147D4"/>
    <w:rsid w:val="7EB351A5"/>
    <w:rsid w:val="7EC72080"/>
    <w:rsid w:val="7ECB5613"/>
    <w:rsid w:val="7EF947CC"/>
    <w:rsid w:val="7F1B2CCA"/>
    <w:rsid w:val="7F214E38"/>
    <w:rsid w:val="7F2E381A"/>
    <w:rsid w:val="7F572C4B"/>
    <w:rsid w:val="7F5C0216"/>
    <w:rsid w:val="7F883B2A"/>
    <w:rsid w:val="7F8B1500"/>
    <w:rsid w:val="7F8F2F0B"/>
    <w:rsid w:val="7F916157"/>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 w:type="character" w:customStyle="1" w:styleId="882">
    <w:name w:val="font41"/>
    <w:basedOn w:val="59"/>
    <w:qFormat/>
    <w:uiPriority w:val="0"/>
    <w:rPr>
      <w:rFonts w:hint="eastAsia" w:ascii="宋体" w:hAnsi="宋体" w:eastAsia="宋体" w:cs="宋体"/>
      <w:color w:val="000000"/>
      <w:sz w:val="18"/>
      <w:szCs w:val="18"/>
      <w:u w:val="none"/>
    </w:rPr>
  </w:style>
  <w:style w:type="character" w:customStyle="1" w:styleId="883">
    <w:name w:val="font3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0</TotalTime>
  <ScaleCrop>false</ScaleCrop>
  <LinksUpToDate>false</LinksUpToDate>
  <CharactersWithSpaces>3370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A水瓶西柚百香果</cp:lastModifiedBy>
  <cp:lastPrinted>2021-01-22T07:50:00Z</cp:lastPrinted>
  <dcterms:modified xsi:type="dcterms:W3CDTF">2021-09-15T05:56:24Z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0_btnclosed</vt:lpwstr>
  </property>
  <property fmtid="{D5CDD505-2E9C-101B-9397-08002B2CF9AE}" pid="4" name="ICV">
    <vt:lpwstr>512578E757214956B8628D3272EDBF10</vt:lpwstr>
  </property>
</Properties>
</file>