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jc w:val="center"/>
        <w:rPr>
          <w:rFonts w:eastAsia="黑体"/>
          <w:b/>
          <w:szCs w:val="21"/>
        </w:rPr>
      </w:pPr>
      <w:bookmarkStart w:id="0" w:name="_Toc360305634"/>
      <w:bookmarkStart w:id="1" w:name="_Toc12749"/>
    </w:p>
    <w:p>
      <w:pPr>
        <w:adjustRightInd w:val="0"/>
        <w:snapToGrid w:val="0"/>
        <w:spacing w:before="100" w:beforeAutospacing="1" w:after="100" w:afterAutospacing="1"/>
        <w:jc w:val="center"/>
        <w:rPr>
          <w:rFonts w:hint="eastAsia" w:eastAsia="黑体"/>
          <w:b/>
          <w:sz w:val="28"/>
          <w:szCs w:val="28"/>
          <w:lang w:val="en-US" w:eastAsia="zh-CN"/>
        </w:rPr>
      </w:pPr>
      <w:r>
        <w:rPr>
          <w:rFonts w:hint="eastAsia" w:eastAsia="黑体"/>
          <w:b/>
          <w:sz w:val="28"/>
          <w:szCs w:val="28"/>
          <w:lang w:eastAsia="zh-CN"/>
        </w:rPr>
        <w:t>山东公司电力科学研究院2021年第一次物资</w:t>
      </w:r>
      <w:r>
        <w:rPr>
          <w:rFonts w:hint="eastAsia" w:eastAsia="黑体"/>
          <w:b/>
          <w:sz w:val="28"/>
          <w:szCs w:val="28"/>
          <w:lang w:val="en-US" w:eastAsia="zh-CN"/>
        </w:rPr>
        <w:t>授权</w:t>
      </w:r>
      <w:r>
        <w:rPr>
          <w:rFonts w:hint="eastAsia" w:eastAsia="黑体"/>
          <w:b/>
          <w:sz w:val="28"/>
          <w:szCs w:val="28"/>
        </w:rPr>
        <w:t>竞争性谈判</w:t>
      </w:r>
      <w:r>
        <w:rPr>
          <w:rFonts w:hint="eastAsia" w:eastAsia="黑体"/>
          <w:b/>
          <w:sz w:val="28"/>
          <w:szCs w:val="28"/>
          <w:lang w:val="en-US" w:eastAsia="zh-CN"/>
        </w:rPr>
        <w:t>项目</w:t>
      </w:r>
    </w:p>
    <w:p>
      <w:pPr>
        <w:adjustRightInd w:val="0"/>
        <w:snapToGrid w:val="0"/>
        <w:spacing w:before="100" w:beforeAutospacing="1" w:after="100" w:afterAutospacing="1"/>
        <w:jc w:val="center"/>
        <w:rPr>
          <w:rFonts w:eastAsia="黑体"/>
          <w:b/>
          <w:sz w:val="28"/>
          <w:szCs w:val="28"/>
        </w:rPr>
      </w:pPr>
      <w:r>
        <w:rPr>
          <w:rFonts w:hint="eastAsia" w:eastAsia="黑体"/>
          <w:b/>
          <w:sz w:val="28"/>
          <w:szCs w:val="28"/>
        </w:rPr>
        <w:t>采购公告</w:t>
      </w:r>
    </w:p>
    <w:p>
      <w:pPr>
        <w:adjustRightInd w:val="0"/>
        <w:snapToGrid w:val="0"/>
        <w:jc w:val="center"/>
        <w:rPr>
          <w:rFonts w:ascii="宋体" w:hAnsi="宋体"/>
          <w:color w:val="000000"/>
          <w:szCs w:val="21"/>
        </w:rPr>
      </w:pPr>
      <w:r>
        <w:rPr>
          <w:rFonts w:hint="eastAsia" w:ascii="宋体" w:hAnsi="宋体"/>
          <w:color w:val="000000"/>
          <w:szCs w:val="21"/>
        </w:rPr>
        <w:t>（采购编号：</w:t>
      </w:r>
      <w:r>
        <w:rPr>
          <w:rFonts w:hint="eastAsia" w:ascii="宋体" w:hAnsi="宋体" w:cs="Times New Roman"/>
          <w:color w:val="000000"/>
          <w:szCs w:val="21"/>
        </w:rPr>
        <w:t>SD21</w:t>
      </w:r>
      <w:r>
        <w:rPr>
          <w:rFonts w:hint="eastAsia" w:ascii="宋体" w:hAnsi="宋体" w:cs="Times New Roman"/>
          <w:color w:val="000000"/>
          <w:szCs w:val="21"/>
          <w:lang w:val="en-US" w:eastAsia="zh-CN"/>
        </w:rPr>
        <w:t>-</w:t>
      </w:r>
      <w:r>
        <w:rPr>
          <w:rFonts w:hint="eastAsia" w:ascii="宋体" w:hAnsi="宋体" w:cs="Times New Roman"/>
          <w:color w:val="000000"/>
          <w:szCs w:val="21"/>
        </w:rPr>
        <w:t>WZSQ</w:t>
      </w:r>
      <w:r>
        <w:rPr>
          <w:rFonts w:hint="eastAsia" w:ascii="宋体" w:hAnsi="宋体" w:cs="Times New Roman"/>
          <w:color w:val="000000"/>
          <w:szCs w:val="21"/>
          <w:lang w:val="en-US" w:eastAsia="zh-CN"/>
        </w:rPr>
        <w:t>-</w:t>
      </w:r>
      <w:r>
        <w:rPr>
          <w:rFonts w:hint="eastAsia" w:ascii="宋体" w:hAnsi="宋体" w:cs="Times New Roman"/>
          <w:color w:val="000000"/>
          <w:szCs w:val="21"/>
        </w:rPr>
        <w:t>DKY</w:t>
      </w:r>
      <w:r>
        <w:rPr>
          <w:rFonts w:hint="eastAsia" w:ascii="宋体" w:hAnsi="宋体" w:cs="Times New Roman"/>
          <w:color w:val="000000"/>
          <w:szCs w:val="21"/>
          <w:lang w:val="en-US" w:eastAsia="zh-CN"/>
        </w:rPr>
        <w:t>01</w:t>
      </w:r>
      <w:r>
        <w:rPr>
          <w:rFonts w:hint="eastAsia" w:ascii="宋体" w:hAnsi="宋体" w:cs="Times New Roman"/>
          <w:color w:val="000000"/>
          <w:szCs w:val="21"/>
        </w:rPr>
        <w:t>）</w:t>
      </w:r>
    </w:p>
    <w:p>
      <w:pPr>
        <w:spacing w:line="400" w:lineRule="exact"/>
        <w:rPr>
          <w:rFonts w:ascii="宋体" w:hAnsi="宋体"/>
          <w:b/>
          <w:szCs w:val="21"/>
        </w:rPr>
      </w:pPr>
      <w:r>
        <w:rPr>
          <w:rFonts w:hint="eastAsia" w:ascii="宋体" w:hAnsi="宋体"/>
          <w:b/>
          <w:szCs w:val="21"/>
        </w:rPr>
        <w:t>1. 采购条件</w:t>
      </w:r>
    </w:p>
    <w:p>
      <w:pPr>
        <w:spacing w:line="400" w:lineRule="exact"/>
        <w:rPr>
          <w:rFonts w:ascii="宋体" w:hAnsi="宋体"/>
          <w:szCs w:val="21"/>
        </w:rPr>
      </w:pPr>
      <w:r>
        <w:rPr>
          <w:rFonts w:hint="eastAsia" w:ascii="宋体" w:hAnsi="宋体"/>
          <w:szCs w:val="21"/>
        </w:rPr>
        <w:t>本批采购项目资金已落实，项目单位为网山东省电力公司电力科学研究院。受国网山东省电力公司委托授权采购，网山东省电力公司电力科学研究院为本次采购的采购人。项目已具备采购条件，现对该批项目进行竞争性谈判采购。采购人委托</w:t>
      </w:r>
      <w:r>
        <w:rPr>
          <w:rFonts w:hint="eastAsia" w:ascii="宋体" w:hAnsi="宋体"/>
          <w:szCs w:val="21"/>
          <w:lang w:val="en-US" w:eastAsia="zh-CN"/>
        </w:rPr>
        <w:t>山东三誉招标代理有限公司</w:t>
      </w:r>
      <w:r>
        <w:rPr>
          <w:rFonts w:hint="eastAsia" w:ascii="宋体" w:hAnsi="宋体"/>
          <w:szCs w:val="21"/>
        </w:rPr>
        <w:t>（以下简称“采购代理机构”），采用公开竞争性谈判采购方式邀请有兴趣的</w:t>
      </w:r>
      <w:bookmarkStart w:id="4" w:name="_GoBack"/>
      <w:bookmarkEnd w:id="4"/>
      <w:r>
        <w:rPr>
          <w:rFonts w:hint="eastAsia" w:ascii="宋体" w:hAnsi="宋体"/>
          <w:szCs w:val="21"/>
        </w:rPr>
        <w:t>合格应答人（以下简称“应答人”）就</w:t>
      </w:r>
      <w:r>
        <w:rPr>
          <w:rFonts w:hint="eastAsia" w:ascii="宋体" w:hAnsi="宋体"/>
          <w:szCs w:val="21"/>
          <w:lang w:eastAsia="zh-CN"/>
        </w:rPr>
        <w:t>山东公司电力科学研究院2021年第一次物资</w:t>
      </w:r>
      <w:r>
        <w:rPr>
          <w:rFonts w:hint="eastAsia" w:ascii="宋体" w:hAnsi="宋体"/>
          <w:szCs w:val="21"/>
          <w:lang w:val="en-US" w:eastAsia="zh-CN"/>
        </w:rPr>
        <w:t>授权</w:t>
      </w:r>
      <w:r>
        <w:rPr>
          <w:rFonts w:hint="eastAsia" w:ascii="宋体" w:hAnsi="宋体"/>
          <w:szCs w:val="21"/>
        </w:rPr>
        <w:t>竞争性谈判</w:t>
      </w:r>
      <w:r>
        <w:rPr>
          <w:rFonts w:hint="eastAsia" w:ascii="宋体" w:hAnsi="宋体"/>
          <w:szCs w:val="21"/>
          <w:lang w:val="en-US" w:eastAsia="zh-CN"/>
        </w:rPr>
        <w:t>项目</w:t>
      </w:r>
      <w:r>
        <w:rPr>
          <w:rFonts w:hint="eastAsia" w:ascii="宋体" w:hAnsi="宋体"/>
          <w:szCs w:val="21"/>
        </w:rPr>
        <w:t>提交密封的有竞争性的应答文件。</w:t>
      </w:r>
    </w:p>
    <w:p>
      <w:pPr>
        <w:spacing w:line="400" w:lineRule="exact"/>
        <w:rPr>
          <w:rFonts w:ascii="宋体" w:hAnsi="宋体"/>
          <w:b/>
          <w:szCs w:val="21"/>
        </w:rPr>
      </w:pPr>
      <w:r>
        <w:rPr>
          <w:rFonts w:hint="eastAsia" w:ascii="宋体" w:hAnsi="宋体"/>
          <w:b/>
          <w:szCs w:val="21"/>
        </w:rPr>
        <w:t>2. 采购范围</w:t>
      </w:r>
    </w:p>
    <w:tbl>
      <w:tblPr>
        <w:tblStyle w:val="58"/>
        <w:tblW w:w="42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3421"/>
        <w:gridCol w:w="3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2" w:type="pct"/>
            <w:vAlign w:val="center"/>
          </w:tcPr>
          <w:p>
            <w:pPr>
              <w:pStyle w:val="52"/>
              <w:snapToGrid w:val="0"/>
              <w:spacing w:before="0" w:beforeAutospacing="0" w:after="0" w:afterAutospacing="0"/>
              <w:jc w:val="center"/>
              <w:rPr>
                <w:kern w:val="2"/>
                <w:sz w:val="21"/>
              </w:rPr>
            </w:pPr>
            <w:r>
              <w:rPr>
                <w:rFonts w:hint="eastAsia"/>
                <w:kern w:val="2"/>
                <w:sz w:val="21"/>
              </w:rPr>
              <w:t>序号</w:t>
            </w:r>
          </w:p>
        </w:tc>
        <w:tc>
          <w:tcPr>
            <w:tcW w:w="2344" w:type="pct"/>
            <w:vAlign w:val="center"/>
          </w:tcPr>
          <w:p>
            <w:pPr>
              <w:pStyle w:val="52"/>
              <w:snapToGrid w:val="0"/>
              <w:spacing w:before="0" w:beforeAutospacing="0" w:after="0" w:afterAutospacing="0"/>
              <w:jc w:val="center"/>
              <w:rPr>
                <w:kern w:val="2"/>
                <w:sz w:val="21"/>
              </w:rPr>
            </w:pPr>
            <w:r>
              <w:rPr>
                <w:rFonts w:hint="eastAsia"/>
                <w:kern w:val="2"/>
                <w:sz w:val="21"/>
              </w:rPr>
              <w:t>分标名称</w:t>
            </w:r>
          </w:p>
        </w:tc>
        <w:tc>
          <w:tcPr>
            <w:tcW w:w="2182" w:type="pct"/>
            <w:vAlign w:val="center"/>
          </w:tcPr>
          <w:p>
            <w:pPr>
              <w:pStyle w:val="52"/>
              <w:snapToGrid w:val="0"/>
              <w:spacing w:before="0" w:beforeAutospacing="0" w:after="0" w:afterAutospacing="0"/>
              <w:jc w:val="center"/>
              <w:rPr>
                <w:kern w:val="2"/>
                <w:sz w:val="21"/>
              </w:rPr>
            </w:pPr>
            <w:r>
              <w:rPr>
                <w:rFonts w:hint="eastAsia"/>
                <w:kern w:val="2"/>
                <w:sz w:val="21"/>
              </w:rPr>
              <w:t>分标编号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2" w:type="pct"/>
            <w:vAlign w:val="center"/>
          </w:tcPr>
          <w:p>
            <w:pPr>
              <w:jc w:val="center"/>
              <w:rPr>
                <w:rFonts w:ascii="宋体" w:hAnsi="宋体"/>
              </w:rPr>
            </w:pPr>
            <w:r>
              <w:rPr>
                <w:rFonts w:hint="eastAsia" w:ascii="宋体" w:hAnsi="宋体"/>
              </w:rPr>
              <w:t>1</w:t>
            </w:r>
          </w:p>
        </w:tc>
        <w:tc>
          <w:tcPr>
            <w:tcW w:w="2344" w:type="pct"/>
            <w:vAlign w:val="center"/>
          </w:tcPr>
          <w:p>
            <w:pPr>
              <w:jc w:val="center"/>
              <w:rPr>
                <w:rFonts w:ascii="宋体" w:hAnsi="宋体"/>
              </w:rPr>
            </w:pPr>
            <w:r>
              <w:rPr>
                <w:rFonts w:hint="eastAsia" w:ascii="宋体" w:hAnsi="宋体" w:cs="Arial"/>
                <w:kern w:val="0"/>
                <w:sz w:val="20"/>
                <w:szCs w:val="20"/>
              </w:rPr>
              <w:t>消防器材</w:t>
            </w:r>
          </w:p>
        </w:tc>
        <w:tc>
          <w:tcPr>
            <w:tcW w:w="2182" w:type="pct"/>
            <w:vAlign w:val="center"/>
          </w:tcPr>
          <w:p>
            <w:pPr>
              <w:jc w:val="center"/>
              <w:rPr>
                <w:rFonts w:ascii="宋体" w:hAnsi="宋体"/>
              </w:rPr>
            </w:pPr>
            <w:r>
              <w:rPr>
                <w:rFonts w:hint="eastAsia" w:ascii="宋体" w:hAnsi="宋体" w:cs="Times New Roman"/>
                <w:color w:val="000000"/>
                <w:szCs w:val="21"/>
              </w:rPr>
              <w:t>SD21</w:t>
            </w:r>
            <w:r>
              <w:rPr>
                <w:rFonts w:hint="eastAsia" w:ascii="宋体" w:hAnsi="宋体" w:cs="Times New Roman"/>
                <w:color w:val="000000"/>
                <w:szCs w:val="21"/>
                <w:lang w:val="en-US" w:eastAsia="zh-CN"/>
              </w:rPr>
              <w:t>-</w:t>
            </w:r>
            <w:r>
              <w:rPr>
                <w:rFonts w:hint="eastAsia" w:ascii="宋体" w:hAnsi="宋体" w:cs="Times New Roman"/>
                <w:color w:val="000000"/>
                <w:szCs w:val="21"/>
              </w:rPr>
              <w:t>WZSQ</w:t>
            </w:r>
            <w:r>
              <w:rPr>
                <w:rFonts w:hint="eastAsia" w:ascii="宋体" w:hAnsi="宋体" w:cs="Times New Roman"/>
                <w:color w:val="000000"/>
                <w:szCs w:val="21"/>
                <w:lang w:val="en-US" w:eastAsia="zh-CN"/>
              </w:rPr>
              <w:t>-</w:t>
            </w:r>
            <w:r>
              <w:rPr>
                <w:rFonts w:hint="eastAsia" w:ascii="宋体" w:hAnsi="宋体" w:cs="Times New Roman"/>
                <w:color w:val="000000"/>
                <w:szCs w:val="21"/>
              </w:rPr>
              <w:t>DKY</w:t>
            </w:r>
            <w:r>
              <w:rPr>
                <w:rFonts w:hint="eastAsia" w:ascii="宋体" w:hAnsi="宋体" w:cs="Times New Roman"/>
                <w:color w:val="000000"/>
                <w:szCs w:val="21"/>
                <w:lang w:val="en-US" w:eastAsia="zh-CN"/>
              </w:rPr>
              <w:t>01</w:t>
            </w:r>
            <w:r>
              <w:rPr>
                <w:rFonts w:hint="eastAsia" w:ascii="宋体" w:hAnsi="宋体" w:cs="Times New Roman"/>
                <w:color w:val="000000"/>
                <w:szCs w:val="21"/>
              </w:rPr>
              <w:t>-XF</w:t>
            </w:r>
          </w:p>
        </w:tc>
      </w:tr>
    </w:tbl>
    <w:p>
      <w:pPr>
        <w:spacing w:line="400" w:lineRule="exact"/>
        <w:ind w:firstLine="420" w:firstLineChars="200"/>
        <w:rPr>
          <w:rFonts w:ascii="宋体" w:hAnsi="宋体"/>
          <w:szCs w:val="21"/>
        </w:rPr>
      </w:pPr>
      <w:r>
        <w:rPr>
          <w:rFonts w:hint="eastAsia" w:ascii="宋体" w:hAnsi="宋体"/>
          <w:szCs w:val="21"/>
        </w:rPr>
        <w:t>采购范围详见附件1：货物需求一览表。</w:t>
      </w:r>
    </w:p>
    <w:p>
      <w:pPr>
        <w:spacing w:line="400" w:lineRule="exact"/>
        <w:rPr>
          <w:rFonts w:ascii="宋体" w:hAnsi="宋体"/>
          <w:b/>
          <w:szCs w:val="21"/>
        </w:rPr>
      </w:pPr>
      <w:r>
        <w:rPr>
          <w:rFonts w:hint="eastAsia" w:ascii="宋体" w:hAnsi="宋体"/>
          <w:b/>
          <w:szCs w:val="21"/>
        </w:rPr>
        <w:t>3. 应答人资格要求</w:t>
      </w:r>
    </w:p>
    <w:p>
      <w:pPr>
        <w:adjustRightInd w:val="0"/>
        <w:snapToGrid w:val="0"/>
        <w:spacing w:line="480" w:lineRule="exact"/>
        <w:ind w:firstLine="435"/>
        <w:rPr>
          <w:rFonts w:asciiTheme="minorEastAsia" w:hAnsiTheme="minorEastAsia" w:eastAsiaTheme="minorEastAsia" w:cstheme="minorEastAsia"/>
        </w:rPr>
      </w:pPr>
      <w:r>
        <w:rPr>
          <w:rFonts w:hint="eastAsia" w:ascii="宋体" w:hAnsi="宋体"/>
          <w:szCs w:val="21"/>
        </w:rPr>
        <w:t>本次采购要求应答人须为中华人民共和国境内依法注册的法人或其它组织，</w:t>
      </w:r>
      <w:r>
        <w:rPr>
          <w:rFonts w:hint="eastAsia" w:asciiTheme="minorEastAsia" w:hAnsiTheme="minorEastAsia" w:eastAsiaTheme="minorEastAsia" w:cstheme="minorEastAsia"/>
        </w:rPr>
        <w:t>须具备相应货物的制造能力，并在人员、设备、资金等方面具有保障如期交货等承担采购项目的能力。除特别注明外，这些资格、资质、业绩均系应答人本人或者其代理或外协产品制造商本人所拥有的权利权益。</w:t>
      </w:r>
    </w:p>
    <w:p>
      <w:pPr>
        <w:spacing w:line="400" w:lineRule="exact"/>
        <w:ind w:firstLine="422" w:firstLineChars="200"/>
        <w:rPr>
          <w:rFonts w:ascii="宋体" w:hAnsi="宋体"/>
          <w:b/>
          <w:szCs w:val="21"/>
        </w:rPr>
      </w:pPr>
      <w:r>
        <w:rPr>
          <w:rFonts w:ascii="宋体" w:hAnsi="宋体"/>
          <w:b/>
          <w:szCs w:val="21"/>
        </w:rPr>
        <w:t>3.1</w:t>
      </w:r>
      <w:r>
        <w:rPr>
          <w:rFonts w:hint="eastAsia" w:ascii="宋体" w:hAnsi="宋体"/>
          <w:b/>
          <w:szCs w:val="21"/>
        </w:rPr>
        <w:t>应答人及其产品须满足如下通用资格要求</w:t>
      </w:r>
      <w:r>
        <w:rPr>
          <w:rFonts w:ascii="宋体" w:hAnsi="宋体"/>
          <w:b/>
          <w:szCs w:val="21"/>
        </w:rPr>
        <w:t>：</w:t>
      </w:r>
    </w:p>
    <w:p>
      <w:pPr>
        <w:spacing w:line="4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 应答人及其产品须满足如下通用资格要求：</w:t>
      </w:r>
    </w:p>
    <w:p>
      <w:pPr>
        <w:numPr>
          <w:ilvl w:val="0"/>
          <w:numId w:val="3"/>
        </w:numPr>
        <w:wordWrap w:val="0"/>
        <w:adjustRightInd w:val="0"/>
        <w:snapToGrid w:val="0"/>
        <w:spacing w:line="480" w:lineRule="exact"/>
        <w:ind w:left="1202"/>
        <w:rPr>
          <w:rFonts w:asciiTheme="minorEastAsia" w:hAnsiTheme="minorEastAsia" w:eastAsiaTheme="minorEastAsia" w:cstheme="minorEastAsia"/>
        </w:rPr>
      </w:pPr>
      <w:r>
        <w:rPr>
          <w:rFonts w:hint="eastAsia" w:asciiTheme="minorEastAsia" w:hAnsiTheme="minorEastAsia" w:eastAsiaTheme="minorEastAsia" w:cstheme="minorEastAsia"/>
        </w:rPr>
        <w:t>法定代表人或单位负责人为同一人或者存在控股、管理关系的不同单位，不得参加同一包货物的应答。</w:t>
      </w:r>
    </w:p>
    <w:p>
      <w:pPr>
        <w:numPr>
          <w:ilvl w:val="0"/>
          <w:numId w:val="3"/>
        </w:numPr>
        <w:wordWrap w:val="0"/>
        <w:adjustRightInd w:val="0"/>
        <w:snapToGrid w:val="0"/>
        <w:spacing w:line="480" w:lineRule="exact"/>
        <w:ind w:left="1202"/>
        <w:rPr>
          <w:rFonts w:asciiTheme="minorEastAsia" w:hAnsiTheme="minorEastAsia" w:eastAsiaTheme="minorEastAsia" w:cstheme="minorEastAsia"/>
        </w:rPr>
      </w:pPr>
      <w:r>
        <w:rPr>
          <w:rFonts w:hint="eastAsia" w:asciiTheme="minorEastAsia" w:hAnsiTheme="minorEastAsia" w:eastAsiaTheme="minorEastAsia" w:cstheme="minorEastAsia"/>
        </w:rPr>
        <w:t>应有良好的商业信用。应答人存在违法失信行为，被“信用中国”网站（</w:t>
      </w:r>
      <w:r>
        <w:fldChar w:fldCharType="begin"/>
      </w:r>
      <w:r>
        <w:instrText xml:space="preserve"> HYPERLINK "http://www.creditchina.gov.cn/" </w:instrText>
      </w:r>
      <w:r>
        <w:fldChar w:fldCharType="separate"/>
      </w:r>
      <w:r>
        <w:rPr>
          <w:rFonts w:hint="eastAsia" w:asciiTheme="minorEastAsia" w:hAnsiTheme="minorEastAsia" w:eastAsiaTheme="minorEastAsia" w:cstheme="minorEastAsia"/>
        </w:rPr>
        <w:t>www.creditchina.gov.cn</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）列入“黑名单”或被国家企业信用信息公示系统（www.gsxt.gov.cn）“列入严重违法失信企业名单（黑名单）”、“列入经营异常名录信息”的，该应答人参与本项目的应答将被否决。</w:t>
      </w:r>
    </w:p>
    <w:p>
      <w:pPr>
        <w:numPr>
          <w:ilvl w:val="0"/>
          <w:numId w:val="3"/>
        </w:numPr>
        <w:wordWrap w:val="0"/>
        <w:spacing w:line="480" w:lineRule="exact"/>
        <w:ind w:left="1202"/>
        <w:rPr>
          <w:rFonts w:asciiTheme="minorEastAsia" w:hAnsiTheme="minorEastAsia" w:eastAsiaTheme="minorEastAsia" w:cstheme="minorEastAsia"/>
        </w:rPr>
      </w:pPr>
      <w:r>
        <w:rPr>
          <w:rFonts w:hint="eastAsia" w:asciiTheme="minorEastAsia" w:hAnsiTheme="minorEastAsia" w:eastAsiaTheme="minorEastAsia" w:cstheme="minorEastAsia"/>
        </w:rPr>
        <w:t>应有良好的财务状况、银行信用和商业信誉，不得出现连续三年亏损。</w:t>
      </w:r>
    </w:p>
    <w:p>
      <w:pPr>
        <w:numPr>
          <w:ilvl w:val="0"/>
          <w:numId w:val="3"/>
        </w:numPr>
        <w:wordWrap w:val="0"/>
        <w:adjustRightInd w:val="0"/>
        <w:snapToGrid w:val="0"/>
        <w:spacing w:line="480" w:lineRule="exact"/>
        <w:ind w:left="1202"/>
        <w:rPr>
          <w:rFonts w:asciiTheme="minorEastAsia" w:hAnsiTheme="minorEastAsia" w:eastAsiaTheme="minorEastAsia" w:cstheme="minorEastAsia"/>
        </w:rPr>
      </w:pPr>
      <w:r>
        <w:rPr>
          <w:rFonts w:hint="eastAsia" w:asciiTheme="minorEastAsia" w:hAnsiTheme="minorEastAsia" w:eastAsiaTheme="minorEastAsia" w:cstheme="minorEastAsia"/>
        </w:rPr>
        <w:t>对于制造商应答，应设计制造过与应答产品相同结构、相同型式、同等或以上技术规格的产品，并满足该包的资格要求。</w:t>
      </w:r>
    </w:p>
    <w:p>
      <w:pPr>
        <w:numPr>
          <w:ilvl w:val="0"/>
          <w:numId w:val="3"/>
        </w:numPr>
        <w:wordWrap w:val="0"/>
        <w:adjustRightInd w:val="0"/>
        <w:snapToGrid w:val="0"/>
        <w:spacing w:line="480" w:lineRule="exact"/>
        <w:ind w:left="1202"/>
        <w:rPr>
          <w:rFonts w:asciiTheme="minorEastAsia" w:hAnsiTheme="minorEastAsia" w:eastAsiaTheme="minorEastAsia" w:cstheme="minorEastAsia"/>
        </w:rPr>
      </w:pPr>
      <w:r>
        <w:rPr>
          <w:rFonts w:hint="eastAsia" w:asciiTheme="minorEastAsia" w:hAnsiTheme="minorEastAsia" w:eastAsiaTheme="minorEastAsia" w:cstheme="minorEastAsia"/>
        </w:rPr>
        <w:t>本次采购活动不接受贴牌代工的应答以及其他任何分包行为的应答。</w:t>
      </w:r>
    </w:p>
    <w:p>
      <w:pPr>
        <w:numPr>
          <w:ilvl w:val="0"/>
          <w:numId w:val="3"/>
        </w:numPr>
        <w:adjustRightInd w:val="0"/>
        <w:snapToGrid w:val="0"/>
        <w:spacing w:line="480" w:lineRule="exact"/>
        <w:rPr>
          <w:rFonts w:asciiTheme="minorEastAsia" w:hAnsiTheme="minorEastAsia" w:eastAsiaTheme="minorEastAsia" w:cstheme="minorEastAsia"/>
        </w:rPr>
      </w:pPr>
      <w:r>
        <w:rPr>
          <w:rFonts w:hint="eastAsia" w:asciiTheme="minorEastAsia" w:hAnsiTheme="minorEastAsia" w:eastAsiaTheme="minorEastAsia" w:cstheme="minorEastAsia"/>
        </w:rPr>
        <w:t>制造商应具有生产应答产品所需的生产场地、生产设备、产品及原材料检测设备的能力。</w:t>
      </w:r>
    </w:p>
    <w:p>
      <w:pPr>
        <w:numPr>
          <w:ilvl w:val="0"/>
          <w:numId w:val="3"/>
        </w:numPr>
        <w:adjustRightInd w:val="0"/>
        <w:snapToGrid w:val="0"/>
        <w:spacing w:line="480" w:lineRule="exact"/>
        <w:rPr>
          <w:rFonts w:asciiTheme="minorEastAsia" w:hAnsiTheme="minorEastAsia" w:eastAsiaTheme="minorEastAsia" w:cstheme="minorEastAsia"/>
        </w:rPr>
      </w:pPr>
      <w:r>
        <w:rPr>
          <w:rFonts w:hint="eastAsia" w:asciiTheme="minorEastAsia" w:hAnsiTheme="minorEastAsia" w:eastAsiaTheme="minorEastAsia" w:cstheme="minorEastAsia"/>
        </w:rPr>
        <w:t>提供的同类产品在采购当年度未因质量问题被省级及以上质量监督机构通报。</w:t>
      </w:r>
    </w:p>
    <w:p>
      <w:pPr>
        <w:numPr>
          <w:ilvl w:val="0"/>
          <w:numId w:val="3"/>
        </w:numPr>
        <w:adjustRightInd w:val="0"/>
        <w:snapToGrid w:val="0"/>
        <w:spacing w:line="480" w:lineRule="exact"/>
        <w:rPr>
          <w:rFonts w:asciiTheme="minorEastAsia" w:hAnsiTheme="minorEastAsia" w:eastAsiaTheme="minorEastAsia" w:cstheme="minorEastAsia"/>
        </w:rPr>
      </w:pPr>
      <w:r>
        <w:rPr>
          <w:rFonts w:hint="eastAsia" w:asciiTheme="minorEastAsia" w:hAnsiTheme="minorEastAsia" w:eastAsiaTheme="minorEastAsia" w:cstheme="minorEastAsia"/>
        </w:rPr>
        <w:t>在国内货物招投标活动、销售合同履行、售后服务及产品运行过程中，按照《国家电网公司供应商不良行为处理管理细则》规定，未存在因不良行为导致本批次暂停、取消或永久取消中标资格的。</w:t>
      </w:r>
    </w:p>
    <w:p>
      <w:pPr>
        <w:numPr>
          <w:ilvl w:val="0"/>
          <w:numId w:val="3"/>
        </w:numPr>
        <w:adjustRightInd w:val="0"/>
        <w:snapToGrid w:val="0"/>
        <w:spacing w:line="480" w:lineRule="exact"/>
        <w:rPr>
          <w:rFonts w:asciiTheme="minorEastAsia" w:hAnsiTheme="minorEastAsia" w:eastAsiaTheme="minorEastAsia" w:cstheme="minorEastAsia"/>
        </w:rPr>
      </w:pPr>
      <w:r>
        <w:rPr>
          <w:rFonts w:hint="eastAsia" w:asciiTheme="minorEastAsia" w:hAnsiTheme="minorEastAsia" w:eastAsiaTheme="minorEastAsia" w:cstheme="minorEastAsia"/>
        </w:rPr>
        <w:t>应答人对外购原材料、配套元件和外部委托加工及进口散装的部件应在项目货物组件材料配置表中全部列明，不得漏项、空项，不得选配国家电网公司《关于供应商不良行为处理情况的通报》和国网山东省电力公司《关于供应商不良行为处理的通报》中正在接受暂停中标资格、取消中标资格的制造商或外购外协供应商或代理（集成服务）原厂商的相应处理范围内的产品。</w:t>
      </w:r>
    </w:p>
    <w:p>
      <w:pPr>
        <w:pStyle w:val="143"/>
        <w:numPr>
          <w:ilvl w:val="0"/>
          <w:numId w:val="3"/>
        </w:numPr>
        <w:wordWrap w:val="0"/>
        <w:spacing w:line="480" w:lineRule="exact"/>
        <w:ind w:left="1202" w:firstLineChars="0"/>
        <w:rPr>
          <w:rFonts w:asciiTheme="minorEastAsia" w:hAnsiTheme="minorEastAsia" w:eastAsiaTheme="minorEastAsia" w:cstheme="minorEastAsia"/>
          <w:b/>
        </w:rPr>
      </w:pPr>
      <w:r>
        <w:rPr>
          <w:rFonts w:hint="eastAsia" w:asciiTheme="minorEastAsia" w:hAnsiTheme="minorEastAsia" w:eastAsiaTheme="minorEastAsia" w:cstheme="minorEastAsia"/>
          <w:b/>
        </w:rPr>
        <w:t>应答人在商务文件中提供国家企业信用信息公示系统（http://www.gsxt.gov.cn/index.html）上打印的企业信用信息公示报告，报告中应包含“营业执照信息”、“列入经营异常名录信息”和“列入严重违法失信企业名单（黑名单）信息”，报告出具之日为开标日前一个月内。如应答人未提供企业信用信息公示报告，或提供的报告不符合招标文件规定的格式与内容，或报告内容被评审委员会认定有异议的，应答人的“列入经营异常名录信息”和“列入严重违法失信企业名单（黑名单）信息”以评审委员会在国家企业信用信息公示系统（http://www.gsxt.gov.cn/index.html）的查询的结果为准。评审委员会将会对未提供或提供的报告不符合招标文件规定的格式与内容的应答人作出不利的评价。</w:t>
      </w:r>
    </w:p>
    <w:p>
      <w:pPr>
        <w:pStyle w:val="143"/>
        <w:numPr>
          <w:ilvl w:val="0"/>
          <w:numId w:val="3"/>
        </w:numPr>
        <w:spacing w:line="480" w:lineRule="exact"/>
        <w:ind w:firstLineChars="0"/>
        <w:rPr>
          <w:rFonts w:asciiTheme="minorEastAsia" w:hAnsiTheme="minorEastAsia" w:eastAsiaTheme="minorEastAsia" w:cstheme="minorEastAsia"/>
        </w:rPr>
      </w:pPr>
      <w:r>
        <w:rPr>
          <w:rFonts w:hint="eastAsia" w:asciiTheme="minorEastAsia" w:hAnsiTheme="minorEastAsia" w:eastAsiaTheme="minorEastAsia" w:cstheme="minorEastAsia"/>
        </w:rPr>
        <w:t>应答人不得存在下列情形之一：</w:t>
      </w:r>
    </w:p>
    <w:p>
      <w:pPr>
        <w:numPr>
          <w:ilvl w:val="255"/>
          <w:numId w:val="0"/>
        </w:numPr>
        <w:spacing w:line="480" w:lineRule="exact"/>
        <w:ind w:left="-71" w:firstLine="1260" w:firstLineChars="600"/>
        <w:rPr>
          <w:rFonts w:asciiTheme="minorEastAsia" w:hAnsiTheme="minorEastAsia" w:eastAsiaTheme="minorEastAsia" w:cstheme="minorEastAsia"/>
        </w:rPr>
      </w:pPr>
      <w:r>
        <w:rPr>
          <w:rFonts w:hint="eastAsia" w:asciiTheme="minorEastAsia" w:hAnsiTheme="minorEastAsia" w:eastAsiaTheme="minorEastAsia" w:cstheme="minorEastAsia"/>
        </w:rPr>
        <w:t>a)为采购人不具备独立法人资格的附属机构（单位）；</w:t>
      </w:r>
    </w:p>
    <w:p>
      <w:pPr>
        <w:numPr>
          <w:ilvl w:val="255"/>
          <w:numId w:val="0"/>
        </w:numPr>
        <w:spacing w:line="480" w:lineRule="exact"/>
        <w:ind w:left="-71" w:firstLine="1260" w:firstLineChars="600"/>
        <w:rPr>
          <w:rFonts w:asciiTheme="minorEastAsia" w:hAnsiTheme="minorEastAsia" w:eastAsiaTheme="minorEastAsia" w:cstheme="minorEastAsia"/>
        </w:rPr>
      </w:pPr>
      <w:r>
        <w:rPr>
          <w:rFonts w:hint="eastAsia" w:asciiTheme="minorEastAsia" w:hAnsiTheme="minorEastAsia" w:eastAsiaTheme="minorEastAsia" w:cstheme="minorEastAsia"/>
        </w:rPr>
        <w:t>b)为本（批）次竞争性谈判采购提供采购代理服务的；</w:t>
      </w:r>
    </w:p>
    <w:p>
      <w:pPr>
        <w:numPr>
          <w:ilvl w:val="255"/>
          <w:numId w:val="0"/>
        </w:numPr>
        <w:spacing w:line="480" w:lineRule="exact"/>
        <w:ind w:left="-71" w:firstLine="1260" w:firstLineChars="600"/>
        <w:rPr>
          <w:rFonts w:asciiTheme="minorEastAsia" w:hAnsiTheme="minorEastAsia" w:eastAsiaTheme="minorEastAsia" w:cstheme="minorEastAsia"/>
        </w:rPr>
      </w:pPr>
      <w:r>
        <w:rPr>
          <w:rFonts w:hint="eastAsia" w:asciiTheme="minorEastAsia" w:hAnsiTheme="minorEastAsia" w:eastAsiaTheme="minorEastAsia" w:cstheme="minorEastAsia"/>
        </w:rPr>
        <w:t>c)法定代表人为同一个人的两个及两个以上法人，母公司、全资子公司及其控股公司，在同一货物竞争性谈判采购标包中同时参与的；</w:t>
      </w:r>
    </w:p>
    <w:p>
      <w:pPr>
        <w:numPr>
          <w:ilvl w:val="255"/>
          <w:numId w:val="0"/>
        </w:numPr>
        <w:spacing w:line="480" w:lineRule="exact"/>
        <w:ind w:left="-71" w:firstLine="1260" w:firstLineChars="600"/>
        <w:rPr>
          <w:rFonts w:asciiTheme="minorEastAsia" w:hAnsiTheme="minorEastAsia" w:eastAsiaTheme="minorEastAsia" w:cstheme="minorEastAsia"/>
        </w:rPr>
      </w:pPr>
      <w:r>
        <w:rPr>
          <w:rFonts w:hint="eastAsia" w:asciiTheme="minorEastAsia" w:hAnsiTheme="minorEastAsia" w:eastAsiaTheme="minorEastAsia" w:cstheme="minorEastAsia"/>
        </w:rPr>
        <w:t>d)被责令停业的；</w:t>
      </w:r>
    </w:p>
    <w:p>
      <w:pPr>
        <w:numPr>
          <w:ilvl w:val="255"/>
          <w:numId w:val="0"/>
        </w:numPr>
        <w:spacing w:line="480" w:lineRule="exact"/>
        <w:ind w:left="-71" w:firstLine="1260" w:firstLineChars="600"/>
        <w:rPr>
          <w:rFonts w:asciiTheme="minorEastAsia" w:hAnsiTheme="minorEastAsia" w:eastAsiaTheme="minorEastAsia" w:cstheme="minorEastAsia"/>
        </w:rPr>
      </w:pPr>
      <w:r>
        <w:rPr>
          <w:rFonts w:hint="eastAsia" w:asciiTheme="minorEastAsia" w:hAnsiTheme="minorEastAsia" w:eastAsiaTheme="minorEastAsia" w:cstheme="minorEastAsia"/>
        </w:rPr>
        <w:t>e)被暂停或取消应答资格的；</w:t>
      </w:r>
    </w:p>
    <w:p>
      <w:pPr>
        <w:numPr>
          <w:ilvl w:val="255"/>
          <w:numId w:val="0"/>
        </w:numPr>
        <w:spacing w:line="480" w:lineRule="exact"/>
        <w:ind w:left="-71" w:firstLine="1260" w:firstLineChars="600"/>
        <w:rPr>
          <w:rFonts w:asciiTheme="minorEastAsia" w:hAnsiTheme="minorEastAsia" w:eastAsiaTheme="minorEastAsia" w:cstheme="minorEastAsia"/>
        </w:rPr>
      </w:pPr>
      <w:r>
        <w:rPr>
          <w:rFonts w:hint="eastAsia" w:asciiTheme="minorEastAsia" w:hAnsiTheme="minorEastAsia" w:eastAsiaTheme="minorEastAsia" w:cstheme="minorEastAsia"/>
        </w:rPr>
        <w:t>f)财产被接管或冻结的；</w:t>
      </w:r>
    </w:p>
    <w:p>
      <w:pPr>
        <w:numPr>
          <w:ilvl w:val="255"/>
          <w:numId w:val="0"/>
        </w:numPr>
        <w:spacing w:line="4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w:t>
      </w:r>
      <w:r>
        <w:rPr>
          <w:rFonts w:asciiTheme="minorEastAsia" w:hAnsiTheme="minorEastAsia" w:eastAsiaTheme="minorEastAsia" w:cstheme="minorEastAsia"/>
        </w:rPr>
        <w:t>2</w:t>
      </w:r>
      <w:r>
        <w:rPr>
          <w:rFonts w:hint="eastAsia" w:asciiTheme="minorEastAsia" w:hAnsiTheme="minorEastAsia" w:eastAsiaTheme="minorEastAsia" w:cstheme="minorEastAsia"/>
        </w:rPr>
        <w:t>）本次采购不接受联合体应答。</w:t>
      </w:r>
    </w:p>
    <w:p>
      <w:pPr>
        <w:spacing w:line="400" w:lineRule="exact"/>
        <w:ind w:firstLine="422" w:firstLineChars="200"/>
        <w:rPr>
          <w:rFonts w:ascii="宋体" w:hAnsi="宋体"/>
          <w:b/>
          <w:szCs w:val="21"/>
        </w:rPr>
      </w:pPr>
      <w:r>
        <w:rPr>
          <w:rFonts w:hint="eastAsia" w:ascii="宋体" w:hAnsi="宋体"/>
          <w:b/>
          <w:szCs w:val="21"/>
        </w:rPr>
        <w:t>3.2应答人及其应答产品须满足相应采购货物的专门资质业绩要求：</w:t>
      </w:r>
    </w:p>
    <w:p>
      <w:pPr>
        <w:spacing w:line="400" w:lineRule="exact"/>
        <w:ind w:firstLine="420" w:firstLineChars="200"/>
        <w:rPr>
          <w:rFonts w:ascii="宋体" w:hAnsi="宋体"/>
          <w:szCs w:val="21"/>
        </w:rPr>
      </w:pPr>
      <w:r>
        <w:rPr>
          <w:rFonts w:hint="eastAsia" w:ascii="宋体" w:hAnsi="宋体"/>
          <w:szCs w:val="21"/>
        </w:rPr>
        <w:t>具体详见本章附表：专用资质业绩要求。</w:t>
      </w:r>
    </w:p>
    <w:p>
      <w:pPr>
        <w:spacing w:line="400" w:lineRule="exact"/>
        <w:rPr>
          <w:rFonts w:asciiTheme="minorEastAsia" w:hAnsiTheme="minorEastAsia" w:eastAsiaTheme="minorEastAsia"/>
          <w:b/>
          <w:szCs w:val="21"/>
        </w:rPr>
      </w:pPr>
      <w:r>
        <w:rPr>
          <w:rFonts w:hint="eastAsia" w:asciiTheme="minorEastAsia" w:hAnsiTheme="minorEastAsia" w:eastAsiaTheme="minorEastAsia"/>
          <w:b/>
          <w:szCs w:val="21"/>
        </w:rPr>
        <w:t>4. 采购文件的获取</w:t>
      </w:r>
    </w:p>
    <w:p>
      <w:pPr>
        <w:adjustRightInd w:val="0"/>
        <w:snapToGrid w:val="0"/>
        <w:spacing w:line="500" w:lineRule="exact"/>
        <w:ind w:firstLine="420" w:firstLineChars="200"/>
        <w:jc w:val="left"/>
        <w:rPr>
          <w:rFonts w:ascii="宋体" w:hAnsi="宋体"/>
          <w:szCs w:val="21"/>
        </w:rPr>
      </w:pPr>
      <w:r>
        <w:rPr>
          <w:rFonts w:ascii="宋体" w:hAnsi="宋体"/>
          <w:szCs w:val="21"/>
        </w:rPr>
        <w:t>4.1本次实行</w:t>
      </w:r>
      <w:r>
        <w:rPr>
          <w:rFonts w:ascii="宋体" w:hAnsi="宋体"/>
          <w:b/>
          <w:bCs/>
          <w:szCs w:val="21"/>
        </w:rPr>
        <w:t>网上</w:t>
      </w:r>
      <w:r>
        <w:rPr>
          <w:rFonts w:hint="eastAsia" w:ascii="宋体" w:hAnsi="宋体"/>
          <w:b/>
          <w:bCs/>
          <w:szCs w:val="21"/>
        </w:rPr>
        <w:t>发放</w:t>
      </w:r>
      <w:r>
        <w:rPr>
          <w:rFonts w:ascii="宋体" w:hAnsi="宋体"/>
          <w:b/>
          <w:bCs/>
          <w:szCs w:val="21"/>
        </w:rPr>
        <w:t>电子版</w:t>
      </w:r>
      <w:r>
        <w:rPr>
          <w:rFonts w:hint="eastAsia" w:ascii="宋体" w:hAnsi="宋体"/>
          <w:b/>
          <w:bCs/>
          <w:szCs w:val="21"/>
        </w:rPr>
        <w:t>采购</w:t>
      </w:r>
      <w:r>
        <w:rPr>
          <w:rFonts w:ascii="宋体" w:hAnsi="宋体"/>
          <w:b/>
          <w:bCs/>
          <w:szCs w:val="21"/>
        </w:rPr>
        <w:t>文件</w:t>
      </w:r>
      <w:r>
        <w:rPr>
          <w:rFonts w:ascii="宋体" w:hAnsi="宋体"/>
          <w:szCs w:val="21"/>
        </w:rPr>
        <w:t>，潜在</w:t>
      </w:r>
      <w:r>
        <w:rPr>
          <w:rFonts w:hint="eastAsia" w:ascii="宋体" w:hAnsi="宋体"/>
          <w:szCs w:val="21"/>
        </w:rPr>
        <w:t>应答</w:t>
      </w:r>
      <w:r>
        <w:rPr>
          <w:rFonts w:ascii="宋体" w:hAnsi="宋体"/>
          <w:szCs w:val="21"/>
        </w:rPr>
        <w:t>人应在国家电网有限公司</w:t>
      </w:r>
      <w:r>
        <w:rPr>
          <w:rFonts w:hint="eastAsia" w:ascii="宋体" w:hAnsi="宋体"/>
          <w:szCs w:val="21"/>
        </w:rPr>
        <w:t>电子商务平台（ECP2.0）（https://ecp.sgcc.com.cn/ecp2.0/portal/，以下简称：电子商务平台）</w:t>
      </w:r>
      <w:r>
        <w:rPr>
          <w:rFonts w:ascii="宋体" w:hAnsi="宋体"/>
          <w:szCs w:val="21"/>
        </w:rPr>
        <w:t>注册并办理CA证书电子钥匙方可</w:t>
      </w:r>
      <w:r>
        <w:rPr>
          <w:rFonts w:hint="eastAsia" w:ascii="宋体" w:hAnsi="宋体"/>
          <w:szCs w:val="21"/>
        </w:rPr>
        <w:t>获取采购</w:t>
      </w:r>
      <w:r>
        <w:rPr>
          <w:rFonts w:ascii="宋体" w:hAnsi="宋体"/>
          <w:szCs w:val="21"/>
        </w:rPr>
        <w:t>文件，电子钥匙的</w:t>
      </w:r>
      <w:r>
        <w:rPr>
          <w:rFonts w:hint="eastAsia" w:ascii="宋体" w:hAnsi="宋体"/>
          <w:szCs w:val="21"/>
        </w:rPr>
        <w:t>办理</w:t>
      </w:r>
      <w:r>
        <w:rPr>
          <w:rFonts w:ascii="宋体" w:hAnsi="宋体"/>
          <w:szCs w:val="21"/>
        </w:rPr>
        <w:t>流程请登录</w:t>
      </w:r>
      <w:r>
        <w:rPr>
          <w:rFonts w:hint="eastAsia" w:ascii="宋体" w:hAnsi="宋体"/>
          <w:szCs w:val="21"/>
        </w:rPr>
        <w:t>电子商务平台网站“平台注册”——“电脑配置及电子钥匙”下载所有文件仔细阅读</w:t>
      </w:r>
      <w:r>
        <w:rPr>
          <w:rFonts w:ascii="宋体" w:hAnsi="宋体"/>
          <w:szCs w:val="21"/>
        </w:rPr>
        <w:t>。电子钥匙的办理需要一定的时间，请潜在</w:t>
      </w:r>
      <w:r>
        <w:rPr>
          <w:rFonts w:hint="eastAsia" w:ascii="宋体" w:hAnsi="宋体"/>
          <w:szCs w:val="21"/>
        </w:rPr>
        <w:t>应答</w:t>
      </w:r>
      <w:r>
        <w:rPr>
          <w:rFonts w:ascii="宋体" w:hAnsi="宋体"/>
          <w:szCs w:val="21"/>
        </w:rPr>
        <w:t>人高度重视。</w:t>
      </w:r>
    </w:p>
    <w:p>
      <w:pPr>
        <w:adjustRightInd w:val="0"/>
        <w:snapToGrid w:val="0"/>
        <w:spacing w:line="500" w:lineRule="exact"/>
        <w:ind w:firstLine="420" w:firstLineChars="200"/>
        <w:jc w:val="left"/>
        <w:rPr>
          <w:rFonts w:ascii="宋体" w:hAnsi="宋体"/>
          <w:szCs w:val="21"/>
        </w:rPr>
      </w:pPr>
      <w:r>
        <w:rPr>
          <w:rFonts w:ascii="宋体" w:hAnsi="宋体"/>
          <w:szCs w:val="21"/>
        </w:rPr>
        <w:t>CA</w:t>
      </w:r>
      <w:r>
        <w:rPr>
          <w:rFonts w:hint="eastAsia" w:ascii="宋体" w:hAnsi="宋体"/>
          <w:szCs w:val="21"/>
        </w:rPr>
        <w:t>证书电子钥匙在ECP1.0、ECP2.0两个平台通用，如为ECP1.0平台老用户且具有有效的</w:t>
      </w:r>
      <w:r>
        <w:rPr>
          <w:rFonts w:ascii="宋体" w:hAnsi="宋体"/>
          <w:szCs w:val="21"/>
        </w:rPr>
        <w:t>CA</w:t>
      </w:r>
      <w:r>
        <w:rPr>
          <w:rFonts w:hint="eastAsia" w:ascii="宋体" w:hAnsi="宋体"/>
          <w:szCs w:val="21"/>
        </w:rPr>
        <w:t>证书电子钥匙，仅需注册并下载安装新版电子钥匙安装包，即可获取采购文件。</w:t>
      </w:r>
    </w:p>
    <w:p>
      <w:pPr>
        <w:adjustRightInd w:val="0"/>
        <w:snapToGrid w:val="0"/>
        <w:spacing w:line="500" w:lineRule="exact"/>
        <w:ind w:firstLine="420" w:firstLineChars="200"/>
        <w:jc w:val="left"/>
        <w:rPr>
          <w:rFonts w:ascii="宋体" w:hAnsi="宋体"/>
          <w:szCs w:val="21"/>
        </w:rPr>
      </w:pPr>
      <w:r>
        <w:rPr>
          <w:rFonts w:ascii="宋体" w:hAnsi="宋体"/>
          <w:szCs w:val="21"/>
        </w:rPr>
        <w:t>由于没有及时办理电子钥匙导致</w:t>
      </w:r>
      <w:r>
        <w:rPr>
          <w:rFonts w:hint="eastAsia" w:ascii="宋体" w:hAnsi="宋体"/>
          <w:szCs w:val="21"/>
        </w:rPr>
        <w:t>获取采购</w:t>
      </w:r>
      <w:r>
        <w:rPr>
          <w:rFonts w:ascii="宋体" w:hAnsi="宋体"/>
          <w:szCs w:val="21"/>
        </w:rPr>
        <w:t>文件失败，后果由潜在</w:t>
      </w:r>
      <w:r>
        <w:rPr>
          <w:rFonts w:hint="eastAsia" w:ascii="宋体" w:hAnsi="宋体"/>
          <w:szCs w:val="21"/>
        </w:rPr>
        <w:t>应答</w:t>
      </w:r>
      <w:r>
        <w:rPr>
          <w:rFonts w:ascii="宋体" w:hAnsi="宋体"/>
          <w:szCs w:val="21"/>
        </w:rPr>
        <w:t>人自行承担。</w:t>
      </w:r>
    </w:p>
    <w:p>
      <w:pPr>
        <w:adjustRightInd w:val="0"/>
        <w:snapToGrid w:val="0"/>
        <w:spacing w:line="500" w:lineRule="exact"/>
        <w:ind w:firstLine="420" w:firstLineChars="200"/>
        <w:rPr>
          <w:rFonts w:ascii="宋体" w:hAnsi="宋体"/>
          <w:szCs w:val="21"/>
        </w:rPr>
      </w:pPr>
      <w:r>
        <w:rPr>
          <w:rFonts w:ascii="宋体" w:hAnsi="宋体"/>
          <w:szCs w:val="21"/>
        </w:rPr>
        <w:t>4.2凡有意参加</w:t>
      </w:r>
      <w:r>
        <w:rPr>
          <w:rFonts w:hint="eastAsia" w:ascii="宋体" w:hAnsi="宋体"/>
          <w:szCs w:val="21"/>
        </w:rPr>
        <w:t>应答</w:t>
      </w:r>
      <w:r>
        <w:rPr>
          <w:rFonts w:ascii="宋体" w:hAnsi="宋体"/>
          <w:szCs w:val="21"/>
        </w:rPr>
        <w:t>者，请于</w:t>
      </w:r>
      <w:r>
        <w:rPr>
          <w:rFonts w:hint="eastAsia" w:ascii="宋体" w:hAnsi="宋体"/>
          <w:szCs w:val="21"/>
          <w:highlight w:val="yellow"/>
          <w:lang w:val="en-US" w:eastAsia="zh-CN"/>
        </w:rPr>
        <w:t>2021</w:t>
      </w:r>
      <w:r>
        <w:rPr>
          <w:rFonts w:hint="eastAsia" w:ascii="宋体" w:hAnsi="宋体"/>
          <w:szCs w:val="21"/>
          <w:highlight w:val="yellow"/>
        </w:rPr>
        <w:t>年</w:t>
      </w:r>
      <w:r>
        <w:rPr>
          <w:rFonts w:hint="eastAsia" w:ascii="宋体" w:hAnsi="宋体"/>
          <w:szCs w:val="21"/>
          <w:highlight w:val="yellow"/>
          <w:lang w:val="en-US" w:eastAsia="zh-CN"/>
        </w:rPr>
        <w:t>11</w:t>
      </w:r>
      <w:r>
        <w:rPr>
          <w:rFonts w:hint="eastAsia" w:ascii="宋体" w:hAnsi="宋体"/>
          <w:szCs w:val="21"/>
          <w:highlight w:val="yellow"/>
        </w:rPr>
        <w:t>月</w:t>
      </w:r>
      <w:r>
        <w:rPr>
          <w:rFonts w:hint="eastAsia" w:ascii="宋体" w:hAnsi="宋体"/>
          <w:szCs w:val="21"/>
          <w:highlight w:val="yellow"/>
          <w:lang w:val="en-US" w:eastAsia="zh-CN"/>
        </w:rPr>
        <w:t>16</w:t>
      </w:r>
      <w:r>
        <w:rPr>
          <w:rFonts w:hint="eastAsia" w:ascii="宋体" w:hAnsi="宋体"/>
          <w:szCs w:val="21"/>
          <w:highlight w:val="yellow"/>
        </w:rPr>
        <w:t>日</w:t>
      </w:r>
      <w:r>
        <w:rPr>
          <w:rFonts w:hint="eastAsia" w:ascii="宋体" w:hAnsi="宋体"/>
          <w:szCs w:val="21"/>
          <w:highlight w:val="yellow"/>
          <w:lang w:val="en-US" w:eastAsia="zh-CN"/>
        </w:rPr>
        <w:t>9</w:t>
      </w:r>
      <w:r>
        <w:rPr>
          <w:rFonts w:hint="eastAsia" w:ascii="宋体" w:hAnsi="宋体"/>
          <w:szCs w:val="21"/>
          <w:highlight w:val="yellow"/>
        </w:rPr>
        <w:t>时至</w:t>
      </w:r>
      <w:r>
        <w:rPr>
          <w:rFonts w:hint="eastAsia" w:ascii="宋体" w:hAnsi="宋体"/>
          <w:szCs w:val="21"/>
          <w:highlight w:val="yellow"/>
          <w:lang w:val="en-US" w:eastAsia="zh-CN"/>
        </w:rPr>
        <w:t>2021</w:t>
      </w:r>
      <w:r>
        <w:rPr>
          <w:rFonts w:hint="eastAsia" w:ascii="宋体" w:hAnsi="宋体"/>
          <w:szCs w:val="21"/>
          <w:highlight w:val="yellow"/>
        </w:rPr>
        <w:t>年</w:t>
      </w:r>
      <w:r>
        <w:rPr>
          <w:rFonts w:hint="eastAsia" w:ascii="宋体" w:hAnsi="宋体"/>
          <w:szCs w:val="21"/>
          <w:highlight w:val="yellow"/>
          <w:lang w:val="en-US" w:eastAsia="zh-CN"/>
        </w:rPr>
        <w:t>11</w:t>
      </w:r>
      <w:r>
        <w:rPr>
          <w:rFonts w:hint="eastAsia" w:ascii="宋体" w:hAnsi="宋体"/>
          <w:szCs w:val="21"/>
          <w:highlight w:val="yellow"/>
        </w:rPr>
        <w:t>月</w:t>
      </w:r>
      <w:r>
        <w:rPr>
          <w:rFonts w:hint="eastAsia" w:ascii="宋体" w:hAnsi="宋体"/>
          <w:szCs w:val="21"/>
          <w:highlight w:val="yellow"/>
          <w:lang w:val="en-US" w:eastAsia="zh-CN"/>
        </w:rPr>
        <w:t>19</w:t>
      </w:r>
      <w:r>
        <w:rPr>
          <w:rFonts w:hint="eastAsia" w:ascii="宋体" w:hAnsi="宋体"/>
          <w:szCs w:val="21"/>
          <w:highlight w:val="yellow"/>
        </w:rPr>
        <w:t>日</w:t>
      </w:r>
      <w:r>
        <w:rPr>
          <w:rFonts w:hint="eastAsia" w:ascii="宋体" w:hAnsi="宋体"/>
          <w:szCs w:val="21"/>
          <w:highlight w:val="yellow"/>
          <w:lang w:val="en-US" w:eastAsia="zh-CN"/>
        </w:rPr>
        <w:t>17</w:t>
      </w:r>
      <w:r>
        <w:rPr>
          <w:rFonts w:hint="eastAsia" w:ascii="宋体" w:hAnsi="宋体"/>
          <w:szCs w:val="21"/>
        </w:rPr>
        <w:t>时（北京时间）</w:t>
      </w:r>
      <w:r>
        <w:rPr>
          <w:rFonts w:ascii="宋体" w:hAnsi="宋体"/>
          <w:szCs w:val="21"/>
        </w:rPr>
        <w:t>，</w:t>
      </w:r>
      <w:r>
        <w:rPr>
          <w:rFonts w:hint="eastAsia" w:ascii="宋体" w:hAnsi="宋体"/>
          <w:szCs w:val="21"/>
        </w:rPr>
        <w:t>登录国家电网有限公司电子商务平台下载采购文件，并按《电子招标投标办法》等国家法律法规要求，到第三方认证机构办理CA证书电子钥匙</w:t>
      </w:r>
      <w:r>
        <w:rPr>
          <w:rFonts w:ascii="宋体" w:hAnsi="宋体"/>
          <w:szCs w:val="21"/>
        </w:rPr>
        <w:t>。</w:t>
      </w:r>
    </w:p>
    <w:p>
      <w:pPr>
        <w:adjustRightInd w:val="0"/>
        <w:snapToGrid w:val="0"/>
        <w:spacing w:line="500" w:lineRule="exact"/>
        <w:ind w:firstLine="420" w:firstLineChars="200"/>
        <w:rPr>
          <w:rFonts w:ascii="宋体" w:hAnsi="宋体"/>
          <w:szCs w:val="21"/>
        </w:rPr>
      </w:pPr>
      <w:r>
        <w:rPr>
          <w:rFonts w:ascii="宋体" w:hAnsi="宋体"/>
          <w:szCs w:val="21"/>
        </w:rPr>
        <w:t>4.3</w:t>
      </w:r>
      <w:r>
        <w:rPr>
          <w:rFonts w:hint="eastAsia" w:ascii="宋体" w:hAnsi="宋体"/>
          <w:b/>
          <w:bCs/>
          <w:szCs w:val="21"/>
        </w:rPr>
        <w:t>采购文件（电子文件）免费获取</w:t>
      </w:r>
      <w:r>
        <w:rPr>
          <w:rFonts w:hint="eastAsia" w:ascii="宋体" w:hAnsi="宋体"/>
          <w:szCs w:val="21"/>
        </w:rPr>
        <w:t>。应答人国家电网公司电子商务平台点击购买采购文件即可，无须支付费用。购买申请1个工作日内将自动获得采购文件下载权限，超过1个工作日内未收到确认下载权限的，可联系核实报名情况。</w:t>
      </w:r>
    </w:p>
    <w:p>
      <w:pPr>
        <w:adjustRightInd w:val="0"/>
        <w:snapToGrid w:val="0"/>
        <w:spacing w:line="500" w:lineRule="exact"/>
        <w:ind w:firstLine="420" w:firstLineChars="200"/>
        <w:jc w:val="left"/>
        <w:rPr>
          <w:rFonts w:ascii="宋体" w:hAnsi="宋体"/>
          <w:szCs w:val="21"/>
        </w:rPr>
      </w:pPr>
      <w:r>
        <w:rPr>
          <w:rFonts w:ascii="宋体" w:hAnsi="宋体"/>
          <w:szCs w:val="21"/>
        </w:rPr>
        <w:t>4.4请潜在</w:t>
      </w:r>
      <w:r>
        <w:rPr>
          <w:rFonts w:hint="eastAsia" w:ascii="宋体" w:hAnsi="宋体"/>
          <w:szCs w:val="21"/>
        </w:rPr>
        <w:t>应答</w:t>
      </w:r>
      <w:r>
        <w:rPr>
          <w:rFonts w:ascii="宋体" w:hAnsi="宋体"/>
          <w:szCs w:val="21"/>
        </w:rPr>
        <w:t>人注意的其他事项</w:t>
      </w:r>
    </w:p>
    <w:p>
      <w:pPr>
        <w:adjustRightInd w:val="0"/>
        <w:snapToGrid w:val="0"/>
        <w:spacing w:line="500" w:lineRule="exact"/>
        <w:ind w:firstLine="420" w:firstLineChars="200"/>
        <w:jc w:val="left"/>
        <w:rPr>
          <w:rFonts w:ascii="宋体" w:hAnsi="宋体"/>
          <w:szCs w:val="21"/>
        </w:rPr>
      </w:pPr>
      <w:r>
        <w:rPr>
          <w:rFonts w:hint="eastAsia" w:ascii="宋体" w:hAnsi="宋体"/>
          <w:szCs w:val="21"/>
        </w:rPr>
        <w:t>供应商投标工具下载方式：请各应答人在国家电网有限公司电子商务平台首页“参与投标→投标工具安装”目录下下载</w:t>
      </w:r>
      <w:r>
        <w:fldChar w:fldCharType="begin"/>
      </w:r>
      <w:r>
        <w:instrText xml:space="preserve"> HYPERLINK "https://ecp.sgcc.com.cn/ecp2.0/portal/" \l "/list/down/javascript:void(0)" </w:instrText>
      </w:r>
      <w:r>
        <w:fldChar w:fldCharType="separate"/>
      </w:r>
      <w:r>
        <w:rPr>
          <w:rFonts w:hint="eastAsia" w:ascii="宋体" w:hAnsi="宋体"/>
          <w:szCs w:val="21"/>
        </w:rPr>
        <w:t>供应商投标工具</w:t>
      </w:r>
      <w:r>
        <w:rPr>
          <w:rFonts w:hint="eastAsia" w:ascii="宋体" w:hAnsi="宋体"/>
          <w:szCs w:val="21"/>
        </w:rPr>
        <w:fldChar w:fldCharType="end"/>
      </w:r>
      <w:r>
        <w:rPr>
          <w:rFonts w:hint="eastAsia" w:ascii="宋体" w:hAnsi="宋体"/>
          <w:szCs w:val="21"/>
        </w:rPr>
        <w:t>。</w:t>
      </w:r>
    </w:p>
    <w:p>
      <w:pPr>
        <w:adjustRightInd w:val="0"/>
        <w:snapToGrid w:val="0"/>
        <w:spacing w:line="500" w:lineRule="exact"/>
        <w:ind w:firstLine="420" w:firstLineChars="200"/>
        <w:jc w:val="left"/>
        <w:rPr>
          <w:rFonts w:ascii="宋体" w:hAnsi="宋体"/>
          <w:szCs w:val="21"/>
        </w:rPr>
      </w:pPr>
      <w:r>
        <w:rPr>
          <w:rFonts w:hint="eastAsia" w:ascii="宋体" w:hAnsi="宋体"/>
          <w:szCs w:val="21"/>
        </w:rPr>
        <w:t>操作手册下载：请各应答人在国家电网有限公司电子商务平台首页“参与投标→操作手册”目录下下载“</w:t>
      </w:r>
      <w:r>
        <w:fldChar w:fldCharType="begin"/>
      </w:r>
      <w:r>
        <w:instrText xml:space="preserve"> HYPERLINK "https://ecp.sgcc.com.cn/ecp2.0/portal/" \l "/list/down/javascript:void(0)" </w:instrText>
      </w:r>
      <w:r>
        <w:fldChar w:fldCharType="separate"/>
      </w:r>
      <w:r>
        <w:rPr>
          <w:rFonts w:hint="eastAsia" w:ascii="宋体" w:hAnsi="宋体"/>
          <w:szCs w:val="21"/>
        </w:rPr>
        <w:t>ECP2.0招标采购流程供应商操作手册</w:t>
      </w:r>
      <w:r>
        <w:rPr>
          <w:rFonts w:hint="eastAsia" w:ascii="宋体" w:hAnsi="宋体"/>
          <w:szCs w:val="21"/>
        </w:rPr>
        <w:fldChar w:fldCharType="end"/>
      </w:r>
      <w:r>
        <w:rPr>
          <w:rFonts w:hint="eastAsia" w:ascii="宋体" w:hAnsi="宋体"/>
          <w:szCs w:val="21"/>
        </w:rPr>
        <w:t>”。</w:t>
      </w:r>
    </w:p>
    <w:p>
      <w:pPr>
        <w:spacing w:line="400" w:lineRule="exact"/>
        <w:rPr>
          <w:rFonts w:ascii="宋体" w:hAnsi="宋体"/>
          <w:szCs w:val="21"/>
        </w:rPr>
      </w:pPr>
      <w:r>
        <w:rPr>
          <w:rFonts w:hint="eastAsia" w:ascii="宋体" w:hAnsi="宋体"/>
          <w:szCs w:val="21"/>
        </w:rPr>
        <w:t>投标工具操作问题联系电话：010-63411000。</w:t>
      </w:r>
    </w:p>
    <w:p>
      <w:pPr>
        <w:spacing w:line="400" w:lineRule="exact"/>
        <w:rPr>
          <w:rFonts w:ascii="宋体" w:hAnsi="宋体"/>
          <w:b/>
          <w:szCs w:val="21"/>
        </w:rPr>
      </w:pPr>
      <w:r>
        <w:rPr>
          <w:rFonts w:hint="eastAsia" w:ascii="宋体" w:hAnsi="宋体"/>
          <w:b/>
          <w:szCs w:val="21"/>
        </w:rPr>
        <w:t>5. 应答文件的递交</w:t>
      </w:r>
    </w:p>
    <w:p>
      <w:pPr>
        <w:spacing w:line="400" w:lineRule="exact"/>
        <w:ind w:firstLine="316" w:firstLineChars="150"/>
        <w:rPr>
          <w:rFonts w:asciiTheme="minorEastAsia" w:hAnsiTheme="minorEastAsia" w:eastAsiaTheme="minorEastAsia"/>
          <w:b/>
          <w:szCs w:val="21"/>
        </w:rPr>
      </w:pPr>
      <w:r>
        <w:rPr>
          <w:rFonts w:hint="eastAsia" w:asciiTheme="minorEastAsia" w:hAnsiTheme="minorEastAsia" w:eastAsiaTheme="minorEastAsia"/>
          <w:b/>
          <w:szCs w:val="21"/>
        </w:rPr>
        <w:t>本次采购项目须在电子商务平台上进行，应答文件（应用“ECP2.0招标采购流程供应商操作手册”格式版本）应在应答截止时间（</w:t>
      </w:r>
      <w:r>
        <w:rPr>
          <w:rFonts w:hint="eastAsia" w:ascii="宋体" w:hAnsi="宋体" w:eastAsiaTheme="minorEastAsia"/>
          <w:b/>
          <w:szCs w:val="21"/>
          <w:highlight w:val="yellow"/>
          <w:lang w:val="en-US" w:eastAsia="zh-CN"/>
        </w:rPr>
        <w:t>2021</w:t>
      </w:r>
      <w:r>
        <w:rPr>
          <w:rFonts w:hint="eastAsia" w:ascii="宋体" w:hAnsi="宋体"/>
          <w:b/>
          <w:szCs w:val="21"/>
          <w:highlight w:val="yellow"/>
        </w:rPr>
        <w:t>年</w:t>
      </w:r>
      <w:r>
        <w:rPr>
          <w:rFonts w:hint="eastAsia" w:ascii="宋体" w:hAnsi="宋体"/>
          <w:b/>
          <w:szCs w:val="21"/>
          <w:highlight w:val="yellow"/>
          <w:lang w:val="en-US" w:eastAsia="zh-CN"/>
        </w:rPr>
        <w:t>11</w:t>
      </w:r>
      <w:r>
        <w:rPr>
          <w:rFonts w:hint="eastAsia" w:ascii="宋体" w:hAnsi="宋体"/>
          <w:b/>
          <w:szCs w:val="21"/>
          <w:highlight w:val="yellow"/>
        </w:rPr>
        <w:t>月</w:t>
      </w:r>
      <w:r>
        <w:rPr>
          <w:rFonts w:hint="eastAsia" w:ascii="宋体" w:hAnsi="宋体"/>
          <w:b/>
          <w:szCs w:val="21"/>
          <w:highlight w:val="yellow"/>
          <w:lang w:val="en-US" w:eastAsia="zh-CN"/>
        </w:rPr>
        <w:t>25</w:t>
      </w:r>
      <w:r>
        <w:rPr>
          <w:rFonts w:hint="eastAsia" w:ascii="宋体" w:hAnsi="宋体"/>
          <w:b/>
          <w:szCs w:val="21"/>
          <w:highlight w:val="yellow"/>
        </w:rPr>
        <w:t>日</w:t>
      </w:r>
      <w:r>
        <w:rPr>
          <w:rFonts w:hint="eastAsia" w:ascii="宋体" w:hAnsi="宋体"/>
          <w:b/>
          <w:szCs w:val="21"/>
          <w:highlight w:val="yellow"/>
          <w:lang w:val="en-US" w:eastAsia="zh-CN"/>
        </w:rPr>
        <w:t>9时</w:t>
      </w:r>
      <w:r>
        <w:rPr>
          <w:rFonts w:hint="eastAsia" w:ascii="宋体" w:hAnsi="宋体"/>
          <w:b/>
          <w:szCs w:val="21"/>
        </w:rPr>
        <w:t>，北京时间</w:t>
      </w:r>
      <w:r>
        <w:rPr>
          <w:rFonts w:hint="eastAsia" w:asciiTheme="minorEastAsia" w:hAnsiTheme="minorEastAsia" w:eastAsiaTheme="minorEastAsia"/>
          <w:b/>
          <w:szCs w:val="21"/>
        </w:rPr>
        <w:t>）前上传至电子商务</w:t>
      </w:r>
      <w:r>
        <w:rPr>
          <w:rFonts w:hint="eastAsia" w:asciiTheme="minorEastAsia" w:hAnsiTheme="minorEastAsia" w:eastAsiaTheme="minorEastAsia"/>
          <w:b/>
          <w:szCs w:val="21"/>
          <w:highlight w:val="none"/>
        </w:rPr>
        <w:t>平台，同时按照相关规定递交纸质应答文件</w:t>
      </w:r>
      <w:r>
        <w:rPr>
          <w:rFonts w:hint="eastAsia" w:asciiTheme="minorEastAsia" w:hAnsiTheme="minorEastAsia" w:eastAsiaTheme="minorEastAsia"/>
          <w:b/>
          <w:szCs w:val="21"/>
        </w:rPr>
        <w:t>。</w:t>
      </w:r>
    </w:p>
    <w:p>
      <w:pPr>
        <w:spacing w:line="400" w:lineRule="exact"/>
        <w:rPr>
          <w:rFonts w:ascii="宋体" w:hAnsi="宋体"/>
          <w:szCs w:val="21"/>
        </w:rPr>
      </w:pPr>
      <w:bookmarkStart w:id="2" w:name="_Hlk55828686"/>
      <w:r>
        <w:rPr>
          <w:rFonts w:hint="eastAsia" w:ascii="宋体" w:hAnsi="宋体"/>
          <w:szCs w:val="21"/>
        </w:rPr>
        <w:t>5.1纸质应答文件递交时间：</w:t>
      </w:r>
      <w:r>
        <w:rPr>
          <w:rFonts w:hint="eastAsia" w:ascii="宋体" w:hAnsi="宋体"/>
          <w:szCs w:val="21"/>
          <w:lang w:val="en-US" w:eastAsia="zh-CN"/>
        </w:rPr>
        <w:t>2021</w:t>
      </w:r>
      <w:r>
        <w:rPr>
          <w:rFonts w:hint="eastAsia" w:ascii="宋体" w:hAnsi="宋体"/>
          <w:szCs w:val="21"/>
        </w:rPr>
        <w:t>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25</w:t>
      </w:r>
      <w:r>
        <w:rPr>
          <w:rFonts w:hint="eastAsia" w:ascii="宋体" w:hAnsi="宋体"/>
          <w:szCs w:val="21"/>
        </w:rPr>
        <w:t>日</w:t>
      </w:r>
      <w:r>
        <w:rPr>
          <w:rFonts w:hint="eastAsia" w:ascii="宋体" w:hAnsi="宋体"/>
          <w:szCs w:val="21"/>
          <w:lang w:val="en-US" w:eastAsia="zh-CN"/>
        </w:rPr>
        <w:t>8</w:t>
      </w:r>
      <w:r>
        <w:rPr>
          <w:rFonts w:hint="eastAsia" w:ascii="宋体" w:hAnsi="宋体"/>
          <w:szCs w:val="21"/>
        </w:rPr>
        <w:t>时</w:t>
      </w:r>
      <w:r>
        <w:rPr>
          <w:rFonts w:hint="eastAsia" w:ascii="宋体" w:hAnsi="宋体"/>
          <w:szCs w:val="21"/>
          <w:lang w:val="en-US" w:eastAsia="zh-CN"/>
        </w:rPr>
        <w:t>30分</w:t>
      </w:r>
      <w:r>
        <w:rPr>
          <w:rFonts w:hint="eastAsia" w:ascii="宋体" w:hAnsi="宋体"/>
          <w:szCs w:val="21"/>
        </w:rPr>
        <w:t>至</w:t>
      </w:r>
      <w:r>
        <w:rPr>
          <w:rFonts w:hint="eastAsia" w:ascii="宋体" w:hAnsi="宋体"/>
          <w:szCs w:val="21"/>
          <w:lang w:val="en-US" w:eastAsia="zh-CN"/>
        </w:rPr>
        <w:t>9</w:t>
      </w:r>
      <w:r>
        <w:rPr>
          <w:rFonts w:hint="eastAsia" w:ascii="宋体" w:hAnsi="宋体"/>
          <w:szCs w:val="21"/>
        </w:rPr>
        <w:t>时。</w:t>
      </w:r>
    </w:p>
    <w:p>
      <w:pPr>
        <w:spacing w:line="400" w:lineRule="exact"/>
        <w:ind w:firstLine="315" w:firstLineChars="150"/>
        <w:rPr>
          <w:rFonts w:ascii="宋体" w:hAnsi="宋体"/>
          <w:szCs w:val="21"/>
        </w:rPr>
      </w:pPr>
      <w:r>
        <w:rPr>
          <w:rFonts w:hint="eastAsia" w:ascii="宋体" w:hAnsi="宋体"/>
          <w:szCs w:val="21"/>
        </w:rPr>
        <w:t>纸质应答文件递交截止时间：</w:t>
      </w:r>
      <w:r>
        <w:rPr>
          <w:rFonts w:hint="eastAsia" w:ascii="宋体" w:hAnsi="宋体"/>
          <w:szCs w:val="21"/>
          <w:lang w:val="en-US" w:eastAsia="zh-CN"/>
        </w:rPr>
        <w:t>2021</w:t>
      </w:r>
      <w:r>
        <w:rPr>
          <w:rFonts w:hint="eastAsia" w:ascii="宋体" w:hAnsi="宋体"/>
          <w:szCs w:val="21"/>
        </w:rPr>
        <w:t>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25</w:t>
      </w:r>
      <w:r>
        <w:rPr>
          <w:rFonts w:hint="eastAsia" w:ascii="宋体" w:hAnsi="宋体"/>
          <w:szCs w:val="21"/>
        </w:rPr>
        <w:t>日</w:t>
      </w:r>
      <w:r>
        <w:rPr>
          <w:rFonts w:hint="eastAsia" w:ascii="宋体" w:hAnsi="宋体"/>
          <w:szCs w:val="21"/>
          <w:lang w:val="en-US" w:eastAsia="zh-CN"/>
        </w:rPr>
        <w:t>9</w:t>
      </w:r>
      <w:r>
        <w:rPr>
          <w:rFonts w:hint="eastAsia" w:ascii="宋体" w:hAnsi="宋体"/>
          <w:szCs w:val="21"/>
        </w:rPr>
        <w:t>时</w:t>
      </w:r>
    </w:p>
    <w:p>
      <w:pPr>
        <w:spacing w:line="400" w:lineRule="exact"/>
        <w:ind w:firstLine="315" w:firstLineChars="150"/>
        <w:rPr>
          <w:rFonts w:ascii="宋体" w:hAnsi="宋体"/>
          <w:szCs w:val="21"/>
        </w:rPr>
      </w:pPr>
      <w:r>
        <w:rPr>
          <w:rFonts w:hint="eastAsia" w:ascii="宋体" w:hAnsi="宋体"/>
          <w:szCs w:val="21"/>
        </w:rPr>
        <w:t>纸质应答文件递交地点：济南市二环北路8666号鲁能康桥发展中心2号楼北侧（北门向南直走）。</w:t>
      </w:r>
    </w:p>
    <w:bookmarkEnd w:id="2"/>
    <w:p>
      <w:pPr>
        <w:spacing w:line="400" w:lineRule="exact"/>
        <w:rPr>
          <w:rFonts w:ascii="宋体" w:hAnsi="宋体"/>
          <w:szCs w:val="21"/>
          <w:highlight w:val="none"/>
        </w:rPr>
      </w:pPr>
      <w:r>
        <w:rPr>
          <w:rFonts w:hint="eastAsia" w:ascii="宋体" w:hAnsi="宋体"/>
          <w:szCs w:val="21"/>
        </w:rPr>
        <w:t>5.2逾期送达或者未送达指定地点的应答文件，采购人不予受理</w:t>
      </w:r>
      <w:r>
        <w:rPr>
          <w:rFonts w:hint="eastAsia" w:ascii="宋体" w:hAnsi="宋体"/>
          <w:szCs w:val="21"/>
          <w:highlight w:val="none"/>
        </w:rPr>
        <w:t>。接受邮寄方式提交应答文件。</w:t>
      </w:r>
    </w:p>
    <w:p>
      <w:pPr>
        <w:spacing w:line="400" w:lineRule="exact"/>
        <w:rPr>
          <w:rFonts w:ascii="宋体" w:hAnsi="宋体"/>
        </w:rPr>
      </w:pPr>
      <w:r>
        <w:rPr>
          <w:rFonts w:hint="eastAsia" w:ascii="宋体" w:hAnsi="宋体"/>
        </w:rPr>
        <w:t>5.3为</w:t>
      </w:r>
      <w:r>
        <w:rPr>
          <w:rFonts w:ascii="宋体" w:hAnsi="宋体"/>
        </w:rPr>
        <w:t>应答人递交</w:t>
      </w:r>
      <w:r>
        <w:rPr>
          <w:rFonts w:hint="eastAsia" w:ascii="宋体" w:hAnsi="宋体"/>
        </w:rPr>
        <w:t>应答文件</w:t>
      </w:r>
      <w:r>
        <w:rPr>
          <w:rFonts w:ascii="宋体" w:hAnsi="宋体"/>
        </w:rPr>
        <w:t>方便，本次谈判接收</w:t>
      </w:r>
      <w:r>
        <w:rPr>
          <w:rFonts w:hint="eastAsia" w:ascii="宋体" w:hAnsi="宋体"/>
        </w:rPr>
        <w:t>邮寄</w:t>
      </w:r>
      <w:r>
        <w:rPr>
          <w:rFonts w:ascii="宋体" w:hAnsi="宋体"/>
        </w:rPr>
        <w:t>方式递交的应答文件。</w:t>
      </w:r>
    </w:p>
    <w:p>
      <w:pPr>
        <w:spacing w:line="400" w:lineRule="exact"/>
        <w:ind w:firstLine="420" w:firstLineChars="200"/>
        <w:rPr>
          <w:rFonts w:ascii="宋体" w:hAnsi="宋体"/>
        </w:rPr>
      </w:pPr>
      <w:r>
        <w:rPr>
          <w:rFonts w:hint="eastAsia" w:ascii="宋体" w:hAnsi="宋体"/>
        </w:rPr>
        <w:t>以邮寄</w:t>
      </w:r>
      <w:r>
        <w:rPr>
          <w:rFonts w:ascii="宋体" w:hAnsi="宋体"/>
        </w:rPr>
        <w:t>方式递交应答文件的应答人，</w:t>
      </w:r>
      <w:r>
        <w:rPr>
          <w:rFonts w:hint="eastAsia" w:ascii="宋体" w:hAnsi="宋体"/>
        </w:rPr>
        <w:t>邮寄纸质</w:t>
      </w:r>
      <w:r>
        <w:rPr>
          <w:rFonts w:ascii="宋体" w:hAnsi="宋体"/>
        </w:rPr>
        <w:t>文件</w:t>
      </w:r>
      <w:r>
        <w:rPr>
          <w:rFonts w:hint="eastAsia" w:ascii="宋体" w:hAnsi="宋体"/>
        </w:rPr>
        <w:t>的</w:t>
      </w:r>
      <w:r>
        <w:rPr>
          <w:rFonts w:ascii="宋体" w:hAnsi="宋体"/>
        </w:rPr>
        <w:t>同时</w:t>
      </w:r>
      <w:r>
        <w:rPr>
          <w:rFonts w:hint="eastAsia" w:ascii="宋体" w:hAnsi="宋体"/>
        </w:rPr>
        <w:t>，</w:t>
      </w:r>
      <w:r>
        <w:rPr>
          <w:rFonts w:ascii="宋体" w:hAnsi="宋体"/>
        </w:rPr>
        <w:t>将应答文件</w:t>
      </w:r>
      <w:r>
        <w:rPr>
          <w:rFonts w:hint="eastAsia" w:ascii="宋体" w:hAnsi="宋体"/>
        </w:rPr>
        <w:t>签字</w:t>
      </w:r>
      <w:r>
        <w:rPr>
          <w:rFonts w:ascii="宋体" w:hAnsi="宋体"/>
        </w:rPr>
        <w:t>、盖章</w:t>
      </w:r>
      <w:r>
        <w:rPr>
          <w:rFonts w:hint="eastAsia" w:ascii="宋体" w:hAnsi="宋体"/>
        </w:rPr>
        <w:t>扫描件，压缩</w:t>
      </w:r>
      <w:r>
        <w:rPr>
          <w:rFonts w:ascii="宋体" w:hAnsi="宋体"/>
        </w:rPr>
        <w:t>加密</w:t>
      </w:r>
      <w:r>
        <w:rPr>
          <w:rFonts w:hint="eastAsia" w:ascii="宋体" w:hAnsi="宋体"/>
        </w:rPr>
        <w:t>后</w:t>
      </w:r>
      <w:r>
        <w:rPr>
          <w:rFonts w:ascii="宋体" w:hAnsi="宋体"/>
        </w:rPr>
        <w:t>发至</w:t>
      </w:r>
      <w:r>
        <w:rPr>
          <w:rFonts w:hint="eastAsia" w:ascii="宋体" w:hAnsi="宋体"/>
          <w:lang w:val="en-US" w:eastAsia="zh-CN"/>
        </w:rPr>
        <w:t>syzbgs@vip.163.com</w:t>
      </w:r>
      <w:r>
        <w:rPr>
          <w:rFonts w:hint="eastAsia" w:ascii="宋体" w:hAnsi="宋体"/>
        </w:rPr>
        <w:t>。邮寄</w:t>
      </w:r>
      <w:r>
        <w:rPr>
          <w:rFonts w:ascii="宋体" w:hAnsi="宋体"/>
        </w:rPr>
        <w:t>要求如下：</w:t>
      </w:r>
    </w:p>
    <w:p>
      <w:pPr>
        <w:spacing w:line="400" w:lineRule="exact"/>
        <w:ind w:firstLine="420" w:firstLineChars="200"/>
        <w:rPr>
          <w:rFonts w:ascii="宋体" w:hAnsi="宋体"/>
        </w:rPr>
      </w:pPr>
      <w:r>
        <w:rPr>
          <w:rFonts w:hint="eastAsia" w:ascii="宋体" w:hAnsi="宋体"/>
        </w:rPr>
        <w:t>（1）收件人：</w:t>
      </w:r>
      <w:r>
        <w:rPr>
          <w:rFonts w:hint="eastAsia" w:ascii="宋体" w:hAnsi="宋体"/>
          <w:lang w:val="en-US" w:eastAsia="zh-CN"/>
        </w:rPr>
        <w:t>时玲方</w:t>
      </w:r>
      <w:r>
        <w:rPr>
          <w:rFonts w:hint="eastAsia" w:ascii="宋体" w:hAnsi="宋体"/>
        </w:rPr>
        <w:t>，联系电话：</w:t>
      </w:r>
      <w:r>
        <w:rPr>
          <w:rFonts w:hint="eastAsia" w:ascii="宋体" w:hAnsi="宋体"/>
          <w:lang w:val="en-US" w:eastAsia="zh-CN"/>
        </w:rPr>
        <w:t>15562423673</w:t>
      </w:r>
      <w:r>
        <w:rPr>
          <w:rFonts w:hint="eastAsia" w:ascii="宋体" w:hAnsi="宋体"/>
        </w:rPr>
        <w:t>。</w:t>
      </w:r>
    </w:p>
    <w:p>
      <w:pPr>
        <w:spacing w:line="400" w:lineRule="exact"/>
        <w:ind w:firstLine="420" w:firstLineChars="200"/>
        <w:rPr>
          <w:rFonts w:hint="eastAsia" w:ascii="宋体" w:hAnsi="宋体" w:eastAsia="宋体"/>
          <w:lang w:eastAsia="zh-CN"/>
        </w:rPr>
      </w:pPr>
      <w:r>
        <w:rPr>
          <w:rFonts w:hint="eastAsia" w:ascii="宋体" w:hAnsi="宋体"/>
        </w:rPr>
        <w:t>（2）收件地址：山东省济南市市中区二环南路3377号绿地新都会A1-3号写字楼11层1102室</w:t>
      </w:r>
      <w:r>
        <w:rPr>
          <w:rFonts w:hint="eastAsia" w:ascii="宋体" w:hAnsi="宋体"/>
          <w:lang w:eastAsia="zh-CN"/>
        </w:rPr>
        <w:t>。</w:t>
      </w:r>
    </w:p>
    <w:p>
      <w:pPr>
        <w:spacing w:line="400" w:lineRule="exact"/>
        <w:ind w:firstLine="420" w:firstLineChars="200"/>
        <w:rPr>
          <w:rFonts w:ascii="宋体" w:hAnsi="宋体"/>
        </w:rPr>
      </w:pPr>
      <w:r>
        <w:rPr>
          <w:rFonts w:hint="eastAsia" w:ascii="宋体" w:hAnsi="宋体"/>
        </w:rPr>
        <w:t>（3）邮件封装外显著位置注明应答人全称、分标名称、包号。</w:t>
      </w:r>
    </w:p>
    <w:p>
      <w:pPr>
        <w:spacing w:line="400" w:lineRule="exact"/>
        <w:ind w:firstLine="420" w:firstLineChars="200"/>
        <w:rPr>
          <w:rFonts w:ascii="宋体" w:hAnsi="宋体"/>
        </w:rPr>
      </w:pPr>
      <w:r>
        <w:rPr>
          <w:rFonts w:hint="eastAsia" w:ascii="宋体" w:hAnsi="宋体"/>
        </w:rPr>
        <w:t>（</w:t>
      </w:r>
      <w:r>
        <w:rPr>
          <w:rFonts w:ascii="宋体" w:hAnsi="宋体"/>
        </w:rPr>
        <w:t>4</w:t>
      </w:r>
      <w:r>
        <w:rPr>
          <w:rFonts w:hint="eastAsia" w:ascii="宋体" w:hAnsi="宋体"/>
        </w:rPr>
        <w:t>）如发生应答文件在邮寄过程中遗失或在邮寄途中造成应答文件的损坏，由此产生的风险由应答人承担。</w:t>
      </w:r>
    </w:p>
    <w:p>
      <w:pPr>
        <w:spacing w:line="400" w:lineRule="exact"/>
        <w:rPr>
          <w:rFonts w:ascii="宋体" w:hAnsi="宋体"/>
          <w:szCs w:val="21"/>
        </w:rPr>
      </w:pPr>
      <w:r>
        <w:rPr>
          <w:rFonts w:hint="eastAsia" w:ascii="宋体" w:hAnsi="宋体"/>
          <w:szCs w:val="21"/>
        </w:rPr>
        <w:t>5</w:t>
      </w:r>
      <w:r>
        <w:rPr>
          <w:rFonts w:ascii="宋体" w:hAnsi="宋体"/>
          <w:szCs w:val="21"/>
        </w:rPr>
        <w:t>.4</w:t>
      </w:r>
      <w:r>
        <w:rPr>
          <w:rFonts w:hint="eastAsia" w:ascii="宋体" w:hAnsi="宋体"/>
          <w:szCs w:val="21"/>
        </w:rPr>
        <w:t>应答截止时间之后提交或者未提交到电子商务平台的电子应答文件，采购人不予受理。电子商务平台不接收未按规定加密的应答文件及未按规定加密的应答文件的修改文件。</w:t>
      </w:r>
    </w:p>
    <w:p>
      <w:pPr>
        <w:spacing w:line="400" w:lineRule="exact"/>
        <w:rPr>
          <w:rFonts w:ascii="宋体" w:hAnsi="宋体"/>
          <w:szCs w:val="21"/>
        </w:rPr>
      </w:pPr>
      <w:r>
        <w:rPr>
          <w:rFonts w:hint="eastAsia" w:ascii="宋体" w:hAnsi="宋体"/>
          <w:szCs w:val="21"/>
        </w:rPr>
        <w:t>5</w:t>
      </w:r>
      <w:r>
        <w:rPr>
          <w:rFonts w:ascii="宋体" w:hAnsi="宋体"/>
          <w:szCs w:val="21"/>
        </w:rPr>
        <w:t>.5“</w:t>
      </w:r>
      <w:r>
        <w:rPr>
          <w:rFonts w:hint="eastAsia" w:ascii="宋体" w:hAnsi="宋体"/>
          <w:szCs w:val="21"/>
        </w:rPr>
        <w:t>应答</w:t>
      </w:r>
      <w:r>
        <w:rPr>
          <w:rFonts w:ascii="宋体" w:hAnsi="宋体"/>
          <w:szCs w:val="21"/>
        </w:rPr>
        <w:t>人主动放弃</w:t>
      </w:r>
      <w:r>
        <w:rPr>
          <w:rFonts w:hint="eastAsia" w:ascii="宋体" w:hAnsi="宋体"/>
          <w:szCs w:val="21"/>
        </w:rPr>
        <w:t>应答</w:t>
      </w:r>
      <w:r>
        <w:rPr>
          <w:rFonts w:ascii="宋体" w:hAnsi="宋体"/>
          <w:szCs w:val="21"/>
        </w:rPr>
        <w:t>情况的说明”（ 如有，详见</w:t>
      </w:r>
      <w:r>
        <w:rPr>
          <w:rFonts w:hint="eastAsia" w:ascii="宋体" w:hAnsi="宋体"/>
          <w:szCs w:val="21"/>
        </w:rPr>
        <w:t>采购文件</w:t>
      </w:r>
      <w:r>
        <w:rPr>
          <w:rFonts w:ascii="宋体" w:hAnsi="宋体"/>
          <w:szCs w:val="21"/>
        </w:rPr>
        <w:t>）请于</w:t>
      </w:r>
      <w:r>
        <w:rPr>
          <w:rFonts w:hint="eastAsia" w:ascii="宋体" w:hAnsi="宋体"/>
          <w:szCs w:val="21"/>
        </w:rPr>
        <w:t>应答</w:t>
      </w:r>
      <w:r>
        <w:rPr>
          <w:rFonts w:ascii="宋体" w:hAnsi="宋体"/>
          <w:szCs w:val="21"/>
        </w:rPr>
        <w:t>截止日之前发送到邮箱</w:t>
      </w:r>
      <w:r>
        <w:rPr>
          <w:rFonts w:hint="eastAsia" w:ascii="宋体" w:hAnsi="宋体"/>
        </w:rPr>
        <w:t>*</w:t>
      </w:r>
      <w:r>
        <w:rPr>
          <w:rFonts w:ascii="宋体" w:hAnsi="宋体"/>
        </w:rPr>
        <w:t>*</w:t>
      </w:r>
      <w:r>
        <w:rPr>
          <w:rFonts w:ascii="宋体" w:hAnsi="宋体"/>
          <w:szCs w:val="21"/>
        </w:rPr>
        <w:t>。</w:t>
      </w:r>
    </w:p>
    <w:p>
      <w:pPr>
        <w:spacing w:line="400" w:lineRule="exact"/>
        <w:rPr>
          <w:rFonts w:ascii="宋体" w:hAnsi="宋体"/>
          <w:szCs w:val="21"/>
        </w:rPr>
      </w:pPr>
      <w:bookmarkStart w:id="3" w:name="_Hlk55828695"/>
      <w:r>
        <w:rPr>
          <w:rFonts w:hint="eastAsia" w:ascii="宋体" w:hAnsi="宋体"/>
          <w:szCs w:val="21"/>
        </w:rPr>
        <w:t>5.</w:t>
      </w:r>
      <w:r>
        <w:rPr>
          <w:rFonts w:ascii="宋体" w:hAnsi="宋体"/>
          <w:szCs w:val="21"/>
        </w:rPr>
        <w:t>6</w:t>
      </w:r>
      <w:r>
        <w:rPr>
          <w:rFonts w:hint="eastAsia" w:ascii="宋体" w:hAnsi="宋体"/>
          <w:szCs w:val="21"/>
        </w:rPr>
        <w:t>谈判时间：</w:t>
      </w:r>
      <w:r>
        <w:rPr>
          <w:rFonts w:hint="eastAsia" w:ascii="宋体" w:hAnsi="宋体"/>
          <w:highlight w:val="yellow"/>
          <w:lang w:val="en-US" w:eastAsia="zh-CN"/>
        </w:rPr>
        <w:t>2021</w:t>
      </w:r>
      <w:r>
        <w:rPr>
          <w:rFonts w:hint="eastAsia" w:ascii="宋体" w:hAnsi="宋体"/>
          <w:szCs w:val="21"/>
          <w:highlight w:val="yellow"/>
        </w:rPr>
        <w:t>年</w:t>
      </w:r>
      <w:r>
        <w:rPr>
          <w:rFonts w:hint="eastAsia" w:ascii="宋体" w:hAnsi="宋体"/>
          <w:highlight w:val="yellow"/>
          <w:lang w:val="en-US" w:eastAsia="zh-CN"/>
        </w:rPr>
        <w:t>11</w:t>
      </w:r>
      <w:r>
        <w:rPr>
          <w:rFonts w:hint="eastAsia" w:ascii="宋体" w:hAnsi="宋体"/>
          <w:szCs w:val="21"/>
          <w:highlight w:val="yellow"/>
        </w:rPr>
        <w:t>月</w:t>
      </w:r>
      <w:r>
        <w:rPr>
          <w:rFonts w:hint="eastAsia" w:ascii="宋体" w:hAnsi="宋体"/>
          <w:highlight w:val="yellow"/>
          <w:lang w:val="en-US" w:eastAsia="zh-CN"/>
        </w:rPr>
        <w:t>25</w:t>
      </w:r>
      <w:r>
        <w:rPr>
          <w:rFonts w:hint="eastAsia" w:ascii="宋体" w:hAnsi="宋体"/>
          <w:szCs w:val="21"/>
          <w:highlight w:val="yellow"/>
        </w:rPr>
        <w:t>日；</w:t>
      </w:r>
    </w:p>
    <w:bookmarkEnd w:id="3"/>
    <w:p>
      <w:pPr>
        <w:spacing w:line="400" w:lineRule="exact"/>
        <w:ind w:firstLine="420" w:firstLineChars="200"/>
        <w:rPr>
          <w:rFonts w:ascii="宋体" w:hAnsi="宋体"/>
          <w:szCs w:val="21"/>
          <w:highlight w:val="none"/>
        </w:rPr>
      </w:pPr>
      <w:r>
        <w:rPr>
          <w:rFonts w:hint="eastAsia" w:ascii="宋体" w:hAnsi="宋体"/>
          <w:szCs w:val="21"/>
          <w:highlight w:val="none"/>
        </w:rPr>
        <w:t>谈判方式：鉴于当前疫情防控要求，采购人代表与应答人授权代表通过网络视频方式进行澄清、答疑、否决。</w:t>
      </w:r>
    </w:p>
    <w:p>
      <w:pPr>
        <w:spacing w:line="400" w:lineRule="exact"/>
        <w:ind w:firstLine="420" w:firstLineChars="200"/>
        <w:rPr>
          <w:rFonts w:ascii="宋体" w:hAnsi="宋体"/>
          <w:szCs w:val="21"/>
          <w:highlight w:val="none"/>
        </w:rPr>
      </w:pPr>
      <w:r>
        <w:rPr>
          <w:rFonts w:hint="eastAsia" w:ascii="宋体" w:hAnsi="宋体"/>
          <w:szCs w:val="21"/>
          <w:highlight w:val="none"/>
        </w:rPr>
        <w:t>网络视频方式：应用“腾讯会议”软件（应答人可通过百度等搜索工具下载）。应答人务必在谈判前下载、安装“腾讯会议”软件，并提前熟悉掌握使用方法。因应答人自身原因造成的无法开展澄清、答疑、否决工作的，由此产生的风险由应答人承担。</w:t>
      </w:r>
    </w:p>
    <w:p>
      <w:pPr>
        <w:spacing w:line="400" w:lineRule="exact"/>
        <w:ind w:firstLine="420" w:firstLineChars="200"/>
        <w:rPr>
          <w:rFonts w:ascii="宋体" w:hAnsi="宋体"/>
          <w:szCs w:val="21"/>
          <w:highlight w:val="none"/>
        </w:rPr>
      </w:pPr>
      <w:r>
        <w:rPr>
          <w:rFonts w:hint="eastAsia" w:ascii="宋体" w:hAnsi="宋体"/>
          <w:szCs w:val="21"/>
          <w:highlight w:val="none"/>
        </w:rPr>
        <w:t>“腾讯会议”会议号：如需谈判，代理机构将在会议期间电话告知。</w:t>
      </w:r>
    </w:p>
    <w:p>
      <w:pPr>
        <w:spacing w:line="400" w:lineRule="exact"/>
        <w:ind w:firstLine="420" w:firstLineChars="200"/>
        <w:rPr>
          <w:rFonts w:ascii="宋体" w:hAnsi="宋体"/>
          <w:szCs w:val="21"/>
          <w:highlight w:val="none"/>
        </w:rPr>
      </w:pPr>
      <w:r>
        <w:rPr>
          <w:rFonts w:hint="eastAsia" w:ascii="宋体" w:hAnsi="宋体"/>
          <w:szCs w:val="21"/>
          <w:highlight w:val="none"/>
        </w:rPr>
        <w:t>谈判地点：采购人代表在谈判室，应答人授权代表人在各自公司或其自行指定地点。</w:t>
      </w:r>
    </w:p>
    <w:p>
      <w:pPr>
        <w:spacing w:line="400" w:lineRule="exact"/>
        <w:ind w:firstLine="420" w:firstLineChars="200"/>
        <w:rPr>
          <w:rFonts w:ascii="宋体" w:hAnsi="宋体"/>
          <w:szCs w:val="21"/>
          <w:highlight w:val="none"/>
        </w:rPr>
      </w:pPr>
      <w:r>
        <w:rPr>
          <w:rFonts w:hint="eastAsia" w:ascii="宋体" w:hAnsi="宋体"/>
          <w:szCs w:val="21"/>
          <w:highlight w:val="none"/>
        </w:rPr>
        <w:t>谈判等候地点:本次谈判不设等候地点。</w:t>
      </w:r>
    </w:p>
    <w:p>
      <w:pPr>
        <w:spacing w:line="400" w:lineRule="exact"/>
        <w:ind w:firstLine="420" w:firstLineChars="200"/>
        <w:rPr>
          <w:rFonts w:ascii="宋体" w:hAnsi="宋体"/>
          <w:szCs w:val="21"/>
          <w:highlight w:val="none"/>
        </w:rPr>
      </w:pPr>
      <w:r>
        <w:rPr>
          <w:rFonts w:hint="eastAsia" w:ascii="宋体" w:hAnsi="宋体"/>
          <w:szCs w:val="21"/>
          <w:highlight w:val="none"/>
        </w:rPr>
        <w:t>谈判期间请各应答人保持电话畅通，及时关注手机短信、邮箱动态，以便及时沟通相关问题。</w:t>
      </w:r>
    </w:p>
    <w:p>
      <w:pPr>
        <w:spacing w:line="400" w:lineRule="exact"/>
        <w:rPr>
          <w:rFonts w:ascii="宋体" w:hAnsi="宋体"/>
          <w:szCs w:val="21"/>
        </w:rPr>
      </w:pPr>
      <w:r>
        <w:rPr>
          <w:rFonts w:hint="eastAsia" w:ascii="宋体" w:hAnsi="宋体"/>
          <w:szCs w:val="21"/>
        </w:rPr>
        <w:t>5.</w:t>
      </w:r>
      <w:r>
        <w:rPr>
          <w:rFonts w:ascii="宋体" w:hAnsi="宋体"/>
          <w:szCs w:val="21"/>
        </w:rPr>
        <w:t>6应答保证金要求：</w:t>
      </w:r>
      <w:r>
        <w:rPr>
          <w:rFonts w:hint="eastAsia" w:ascii="宋体" w:hAnsi="宋体"/>
          <w:szCs w:val="21"/>
        </w:rPr>
        <w:t>所有应答都必须附有应答保证金，应答保证金金额详见“货物需求一览表”。所有应答都必须以包为单位提交应答保证金，没有提交应答保证金或应答保证金不符合要求的应答将被拒绝。</w:t>
      </w:r>
    </w:p>
    <w:p>
      <w:pPr>
        <w:spacing w:line="400" w:lineRule="exact"/>
        <w:ind w:firstLine="420" w:firstLineChars="200"/>
        <w:rPr>
          <w:rFonts w:ascii="宋体" w:hAnsi="宋体"/>
          <w:szCs w:val="21"/>
        </w:rPr>
      </w:pPr>
      <w:r>
        <w:rPr>
          <w:rFonts w:hint="eastAsia" w:ascii="宋体" w:hAnsi="宋体"/>
          <w:szCs w:val="21"/>
        </w:rPr>
        <w:t>应答保证金金额：详见“货物需求一览表”</w:t>
      </w:r>
    </w:p>
    <w:p>
      <w:pPr>
        <w:spacing w:line="400" w:lineRule="exact"/>
        <w:ind w:firstLine="420" w:firstLineChars="200"/>
        <w:rPr>
          <w:rFonts w:ascii="宋体" w:hAnsi="宋体"/>
          <w:szCs w:val="21"/>
        </w:rPr>
      </w:pPr>
      <w:r>
        <w:rPr>
          <w:rFonts w:hint="eastAsia" w:ascii="宋体" w:hAnsi="宋体"/>
          <w:szCs w:val="21"/>
        </w:rPr>
        <w:t>应答保证金形式：银行电汇、银行保函或应答保证保险（具体要求详见采购文件）。应答保证金的有效期应与应答有效期一致。</w:t>
      </w:r>
    </w:p>
    <w:p>
      <w:pPr>
        <w:spacing w:line="400" w:lineRule="exact"/>
        <w:ind w:firstLine="420" w:firstLineChars="200"/>
        <w:rPr>
          <w:rFonts w:hint="eastAsia" w:ascii="宋体" w:hAnsi="宋体"/>
          <w:szCs w:val="21"/>
        </w:rPr>
      </w:pPr>
      <w:r>
        <w:rPr>
          <w:rFonts w:hint="eastAsia" w:ascii="宋体" w:hAnsi="宋体"/>
          <w:szCs w:val="21"/>
          <w:lang w:val="en-US" w:eastAsia="zh-CN"/>
        </w:rPr>
        <w:t>应答</w:t>
      </w:r>
      <w:r>
        <w:rPr>
          <w:rFonts w:hint="eastAsia" w:ascii="宋体" w:hAnsi="宋体"/>
          <w:szCs w:val="21"/>
          <w:lang w:val="en-US"/>
        </w:rPr>
        <w:t>保证金提交截止时间：2021年</w:t>
      </w:r>
      <w:r>
        <w:rPr>
          <w:rFonts w:hint="eastAsia" w:ascii="宋体" w:hAnsi="宋体"/>
          <w:szCs w:val="21"/>
          <w:lang w:val="en-US" w:eastAsia="zh-CN"/>
        </w:rPr>
        <w:t>11</w:t>
      </w:r>
      <w:r>
        <w:rPr>
          <w:rFonts w:hint="eastAsia" w:ascii="宋体" w:hAnsi="宋体"/>
          <w:szCs w:val="21"/>
          <w:lang w:val="en-US"/>
        </w:rPr>
        <w:t>月</w:t>
      </w:r>
      <w:r>
        <w:rPr>
          <w:rFonts w:hint="eastAsia" w:ascii="宋体" w:hAnsi="宋体"/>
          <w:szCs w:val="21"/>
          <w:lang w:val="en-US" w:eastAsia="zh-CN"/>
        </w:rPr>
        <w:t>23</w:t>
      </w:r>
      <w:r>
        <w:rPr>
          <w:rFonts w:hint="eastAsia" w:ascii="宋体" w:hAnsi="宋体"/>
          <w:szCs w:val="21"/>
          <w:lang w:val="en-US"/>
        </w:rPr>
        <w:t>日17：00时前</w:t>
      </w:r>
    </w:p>
    <w:p>
      <w:pPr>
        <w:spacing w:line="400" w:lineRule="exact"/>
        <w:ind w:firstLine="420" w:firstLineChars="200"/>
        <w:rPr>
          <w:rFonts w:ascii="宋体" w:hAnsi="宋体"/>
          <w:szCs w:val="21"/>
        </w:rPr>
      </w:pPr>
      <w:r>
        <w:rPr>
          <w:rFonts w:hint="eastAsia" w:ascii="宋体" w:hAnsi="宋体"/>
          <w:szCs w:val="21"/>
        </w:rPr>
        <w:t>账户信息：</w:t>
      </w:r>
    </w:p>
    <w:p>
      <w:pPr>
        <w:spacing w:line="400" w:lineRule="exact"/>
        <w:ind w:firstLine="420" w:firstLineChars="200"/>
        <w:rPr>
          <w:rFonts w:hint="eastAsia" w:ascii="宋体" w:hAnsi="宋体" w:cs="Times New Roman"/>
          <w:szCs w:val="21"/>
        </w:rPr>
      </w:pPr>
      <w:r>
        <w:rPr>
          <w:rFonts w:hint="eastAsia" w:ascii="宋体" w:hAnsi="宋体" w:cs="Times New Roman"/>
          <w:szCs w:val="21"/>
        </w:rPr>
        <w:t>开户名称：山东三誉招标代理有限公司</w:t>
      </w:r>
    </w:p>
    <w:p>
      <w:pPr>
        <w:spacing w:line="400" w:lineRule="exact"/>
        <w:ind w:firstLine="420" w:firstLineChars="200"/>
        <w:rPr>
          <w:rFonts w:hint="eastAsia" w:ascii="宋体" w:hAnsi="宋体" w:cs="Times New Roman"/>
          <w:szCs w:val="21"/>
        </w:rPr>
      </w:pPr>
      <w:r>
        <w:rPr>
          <w:rFonts w:hint="eastAsia" w:ascii="宋体" w:hAnsi="宋体" w:cs="Times New Roman"/>
          <w:szCs w:val="21"/>
        </w:rPr>
        <w:t>开户银行：中国建设银行股份有限公司济南通联花园支行</w:t>
      </w:r>
    </w:p>
    <w:p>
      <w:pPr>
        <w:spacing w:line="400" w:lineRule="exact"/>
        <w:ind w:firstLine="420" w:firstLineChars="200"/>
        <w:rPr>
          <w:rFonts w:hint="eastAsia" w:ascii="宋体" w:hAnsi="宋体" w:cs="Times New Roman"/>
          <w:szCs w:val="21"/>
        </w:rPr>
      </w:pPr>
      <w:r>
        <w:rPr>
          <w:rFonts w:hint="eastAsia" w:ascii="宋体" w:hAnsi="宋体" w:cs="Times New Roman"/>
          <w:szCs w:val="21"/>
        </w:rPr>
        <w:t>帐    号：37050161638900000016</w:t>
      </w:r>
    </w:p>
    <w:p>
      <w:pPr>
        <w:spacing w:line="400" w:lineRule="exact"/>
        <w:rPr>
          <w:rFonts w:ascii="宋体" w:hAnsi="宋体"/>
          <w:b/>
          <w:szCs w:val="21"/>
        </w:rPr>
      </w:pPr>
      <w:r>
        <w:rPr>
          <w:rFonts w:hint="eastAsia" w:ascii="宋体" w:hAnsi="宋体"/>
          <w:b/>
          <w:szCs w:val="21"/>
        </w:rPr>
        <w:t>6. 首次报价公示</w:t>
      </w:r>
    </w:p>
    <w:p>
      <w:pPr>
        <w:spacing w:line="400" w:lineRule="exact"/>
        <w:ind w:firstLine="420" w:firstLineChars="200"/>
        <w:rPr>
          <w:rFonts w:ascii="宋体" w:hAnsi="宋体"/>
          <w:szCs w:val="21"/>
        </w:rPr>
      </w:pPr>
      <w:r>
        <w:rPr>
          <w:rFonts w:hint="eastAsia" w:ascii="宋体" w:hAnsi="宋体"/>
          <w:szCs w:val="21"/>
        </w:rPr>
        <w:t>代理机构在应答截止时间之后多轮报价前，在国家电网有限公司电子商务平台公示首次报价。应答人可登陆国家电网有限公司电子商务平台，登陆账号后自行查看本项目首轮报价情况。</w:t>
      </w:r>
    </w:p>
    <w:p>
      <w:pPr>
        <w:spacing w:line="400" w:lineRule="exact"/>
        <w:rPr>
          <w:rFonts w:ascii="宋体" w:hAnsi="宋体"/>
          <w:b/>
          <w:szCs w:val="21"/>
        </w:rPr>
      </w:pPr>
      <w:r>
        <w:rPr>
          <w:rFonts w:ascii="宋体" w:hAnsi="宋体"/>
          <w:b/>
          <w:szCs w:val="21"/>
        </w:rPr>
        <w:t>7</w:t>
      </w:r>
      <w:r>
        <w:rPr>
          <w:rFonts w:hint="eastAsia" w:ascii="宋体" w:hAnsi="宋体"/>
          <w:b/>
          <w:szCs w:val="21"/>
        </w:rPr>
        <w:t>. 发布公告的媒介</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本次采购公告同时发布在下列媒体上：</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中国招标投标公共服务平台:</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http://www.cebpubservice.com/</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国家电网有限公司电子商务平台:</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https://ecp.sgcc.com.cn/ecp2.0/portal/</w:t>
      </w:r>
    </w:p>
    <w:p>
      <w:pPr>
        <w:spacing w:line="400" w:lineRule="exact"/>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山东三誉招标公司官网</w:t>
      </w:r>
    </w:p>
    <w:p>
      <w:pPr>
        <w:spacing w:line="400" w:lineRule="exact"/>
        <w:ind w:firstLine="480" w:firstLineChars="200"/>
        <w:rPr>
          <w:rFonts w:hint="default" w:asciiTheme="minorEastAsia" w:hAnsiTheme="minorEastAsia" w:eastAsiaTheme="minorEastAsia"/>
          <w:szCs w:val="21"/>
          <w:lang w:val="en-US" w:eastAsia="zh-CN"/>
        </w:rPr>
      </w:pPr>
      <w:r>
        <w:rPr>
          <w:rFonts w:hint="eastAsia" w:ascii="方正仿宋_GBK" w:hAnsi="方正仿宋_GBK" w:eastAsia="方正仿宋_GBK" w:cs="方正仿宋_GBK"/>
          <w:sz w:val="24"/>
          <w:szCs w:val="24"/>
          <w:highlight w:val="none"/>
        </w:rPr>
        <w:t>http://www.syzbgs.com/zhaobiao/</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采购公告将明确对应答人的资格要求、获取采购文件的日期和地点、接收应答文件、谈判等事宜。</w:t>
      </w:r>
    </w:p>
    <w:p>
      <w:pPr>
        <w:spacing w:line="40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友情提示:本次采购在国家电网有限公司电子商务平台上进行，凡参与的应答人必须在国家电网有限公司电子商务平台注册账号，具备中国金融认证中心（CFCA）唯一指定电子钥匙办理厂商优泰科技发展有限公司的电子钥匙。相关事宜见国家电网有限公司电子商务平台（</w:t>
      </w:r>
      <w:r>
        <w:rPr>
          <w:rFonts w:asciiTheme="minorEastAsia" w:hAnsiTheme="minorEastAsia" w:eastAsiaTheme="minorEastAsia"/>
          <w:b/>
          <w:szCs w:val="21"/>
        </w:rPr>
        <w:t>https://ecp.sgcc.com.cn/ecp2.0/portal/</w:t>
      </w:r>
      <w:r>
        <w:rPr>
          <w:rFonts w:hint="eastAsia" w:asciiTheme="minorEastAsia" w:hAnsiTheme="minorEastAsia" w:eastAsiaTheme="minorEastAsia"/>
          <w:b/>
          <w:szCs w:val="21"/>
        </w:rPr>
        <w:t>，使用谷歌浏览器）。</w:t>
      </w:r>
    </w:p>
    <w:p>
      <w:pPr>
        <w:spacing w:line="40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以上内容如有变更以采购文件和变更通知为准。</w:t>
      </w:r>
    </w:p>
    <w:p>
      <w:pPr>
        <w:pStyle w:val="274"/>
        <w:numPr>
          <w:ilvl w:val="0"/>
          <w:numId w:val="4"/>
        </w:numPr>
        <w:spacing w:line="400" w:lineRule="exact"/>
        <w:ind w:firstLineChars="0"/>
        <w:rPr>
          <w:rFonts w:ascii="宋体" w:hAnsi="宋体"/>
          <w:b/>
          <w:szCs w:val="21"/>
        </w:rPr>
      </w:pPr>
      <w:r>
        <w:rPr>
          <w:rFonts w:hint="eastAsia" w:ascii="宋体" w:hAnsi="宋体"/>
          <w:b/>
          <w:szCs w:val="21"/>
        </w:rPr>
        <w:t>联系方式</w:t>
      </w:r>
    </w:p>
    <w:p>
      <w:pPr>
        <w:snapToGrid w:val="0"/>
        <w:spacing w:before="156" w:beforeLines="50" w:line="360" w:lineRule="auto"/>
        <w:ind w:firstLine="420" w:firstLineChars="200"/>
        <w:rPr>
          <w:rFonts w:ascii="宋体" w:hAnsi="宋体"/>
          <w:szCs w:val="21"/>
        </w:rPr>
      </w:pPr>
      <w:r>
        <w:rPr>
          <w:rFonts w:hint="eastAsia" w:ascii="宋体" w:hAnsi="宋体"/>
          <w:szCs w:val="21"/>
        </w:rPr>
        <w:t>采购</w:t>
      </w:r>
      <w:r>
        <w:rPr>
          <w:rFonts w:ascii="宋体" w:hAnsi="宋体"/>
          <w:szCs w:val="21"/>
        </w:rPr>
        <w:t>代理机构：</w:t>
      </w:r>
      <w:r>
        <w:rPr>
          <w:rFonts w:hint="eastAsia" w:ascii="方正仿宋_GBK" w:hAnsi="方正仿宋_GBK" w:eastAsia="方正仿宋_GBK" w:cs="方正仿宋_GBK"/>
          <w:sz w:val="24"/>
          <w:szCs w:val="24"/>
          <w:highlight w:val="none"/>
        </w:rPr>
        <w:t>山东三誉招标代理有限公司</w:t>
      </w:r>
    </w:p>
    <w:p>
      <w:pPr>
        <w:snapToGrid w:val="0"/>
        <w:spacing w:line="360" w:lineRule="auto"/>
        <w:ind w:firstLine="420" w:firstLineChars="200"/>
        <w:rPr>
          <w:rFonts w:ascii="宋体" w:hAnsi="宋体"/>
          <w:szCs w:val="21"/>
        </w:rPr>
      </w:pPr>
      <w:r>
        <w:rPr>
          <w:rFonts w:ascii="宋体" w:hAnsi="宋体"/>
          <w:szCs w:val="21"/>
        </w:rPr>
        <w:t>地址：</w:t>
      </w:r>
      <w:r>
        <w:rPr>
          <w:rFonts w:hint="eastAsia" w:ascii="方正仿宋_GBK" w:hAnsi="方正仿宋_GBK" w:eastAsia="方正仿宋_GBK" w:cs="方正仿宋_GBK"/>
          <w:sz w:val="24"/>
          <w:szCs w:val="24"/>
          <w:highlight w:val="none"/>
          <w:lang w:val="en-US" w:eastAsia="zh-CN"/>
        </w:rPr>
        <w:t>济南市市中区二环南路3377号绿地新都会A1-3号写字楼11层1102室</w:t>
      </w:r>
    </w:p>
    <w:p>
      <w:pPr>
        <w:snapToGrid w:val="0"/>
        <w:spacing w:line="360" w:lineRule="auto"/>
        <w:ind w:firstLine="420" w:firstLineChars="200"/>
        <w:rPr>
          <w:rFonts w:hint="eastAsia" w:ascii="宋体" w:hAnsi="宋体" w:cs="Times New Roman"/>
          <w:szCs w:val="21"/>
          <w:lang w:val="en-US" w:eastAsia="zh-CN"/>
        </w:rPr>
      </w:pPr>
      <w:r>
        <w:rPr>
          <w:rFonts w:ascii="宋体" w:hAnsi="宋体" w:cs="Times New Roman"/>
          <w:szCs w:val="21"/>
        </w:rPr>
        <w:t>邮编：</w:t>
      </w:r>
      <w:r>
        <w:rPr>
          <w:rFonts w:hint="eastAsia" w:ascii="宋体" w:hAnsi="宋体" w:cs="Times New Roman"/>
          <w:szCs w:val="21"/>
          <w:lang w:val="en-US" w:eastAsia="zh-CN"/>
        </w:rPr>
        <w:t>250000</w:t>
      </w:r>
    </w:p>
    <w:p>
      <w:pPr>
        <w:snapToGrid w:val="0"/>
        <w:spacing w:line="360" w:lineRule="auto"/>
        <w:ind w:firstLine="420" w:firstLineChars="200"/>
        <w:rPr>
          <w:rFonts w:hint="eastAsia" w:ascii="宋体" w:hAnsi="宋体" w:cs="Times New Roman"/>
          <w:szCs w:val="21"/>
          <w:lang w:val="en-US" w:eastAsia="zh-CN"/>
        </w:rPr>
      </w:pPr>
      <w:r>
        <w:rPr>
          <w:rFonts w:hint="eastAsia" w:ascii="宋体" w:hAnsi="宋体" w:cs="Times New Roman"/>
          <w:szCs w:val="21"/>
        </w:rPr>
        <w:t>联系人：</w:t>
      </w:r>
      <w:r>
        <w:rPr>
          <w:rFonts w:hint="eastAsia" w:ascii="宋体" w:hAnsi="宋体" w:cs="Times New Roman"/>
          <w:szCs w:val="21"/>
          <w:lang w:val="en-US" w:eastAsia="zh-CN"/>
        </w:rPr>
        <w:t>李月、时玲方</w:t>
      </w:r>
    </w:p>
    <w:p>
      <w:pPr>
        <w:snapToGrid w:val="0"/>
        <w:spacing w:line="360" w:lineRule="auto"/>
        <w:ind w:firstLine="420" w:firstLineChars="200"/>
        <w:rPr>
          <w:rFonts w:hint="eastAsia" w:ascii="宋体" w:hAnsi="宋体" w:cs="Times New Roman"/>
          <w:szCs w:val="21"/>
          <w:lang w:val="en-US" w:eastAsia="zh-CN"/>
        </w:rPr>
      </w:pPr>
      <w:r>
        <w:rPr>
          <w:rFonts w:hint="eastAsia" w:ascii="宋体" w:hAnsi="宋体" w:cs="Times New Roman"/>
          <w:szCs w:val="21"/>
        </w:rPr>
        <w:t>电话：0531-58185102</w:t>
      </w:r>
      <w:r>
        <w:rPr>
          <w:rFonts w:hint="eastAsia" w:ascii="宋体" w:hAnsi="宋体" w:cs="Times New Roman"/>
          <w:szCs w:val="21"/>
          <w:lang w:val="en-US" w:eastAsia="zh-CN"/>
        </w:rPr>
        <w:t>/</w:t>
      </w:r>
      <w:r>
        <w:rPr>
          <w:rFonts w:hint="eastAsia" w:ascii="宋体" w:hAnsi="宋体" w:cs="Times New Roman"/>
          <w:szCs w:val="21"/>
        </w:rPr>
        <w:t>15562423673</w:t>
      </w:r>
    </w:p>
    <w:p>
      <w:pPr>
        <w:snapToGrid w:val="0"/>
        <w:spacing w:line="360" w:lineRule="auto"/>
        <w:ind w:firstLine="420" w:firstLineChars="200"/>
        <w:rPr>
          <w:rFonts w:ascii="宋体" w:hAnsi="宋体"/>
          <w:szCs w:val="21"/>
        </w:rPr>
      </w:pPr>
    </w:p>
    <w:p>
      <w:pPr>
        <w:snapToGrid w:val="0"/>
        <w:spacing w:line="360" w:lineRule="auto"/>
        <w:ind w:firstLine="420" w:firstLineChars="200"/>
        <w:rPr>
          <w:rFonts w:ascii="宋体" w:hAnsi="宋体" w:cs="Times New Roman"/>
          <w:szCs w:val="21"/>
        </w:rPr>
      </w:pPr>
      <w:r>
        <w:rPr>
          <w:rFonts w:ascii="宋体" w:hAnsi="宋体" w:cs="Times New Roman"/>
          <w:szCs w:val="21"/>
        </w:rPr>
        <w:t>传真：</w:t>
      </w:r>
      <w:r>
        <w:rPr>
          <w:rFonts w:hint="eastAsia" w:ascii="宋体" w:hAnsi="宋体" w:cs="Times New Roman"/>
          <w:szCs w:val="21"/>
        </w:rPr>
        <w:t>0531-5818510</w:t>
      </w:r>
      <w:r>
        <w:rPr>
          <w:rFonts w:hint="eastAsia" w:ascii="宋体" w:hAnsi="宋体" w:cs="Times New Roman"/>
          <w:szCs w:val="21"/>
          <w:lang w:val="en-US" w:eastAsia="zh-CN"/>
        </w:rPr>
        <w:t>2</w:t>
      </w:r>
    </w:p>
    <w:p>
      <w:pPr>
        <w:snapToGrid w:val="0"/>
        <w:spacing w:line="360" w:lineRule="auto"/>
        <w:ind w:firstLine="420" w:firstLineChars="200"/>
        <w:rPr>
          <w:rFonts w:hint="eastAsia" w:ascii="宋体" w:hAnsi="宋体" w:cs="Times New Roman"/>
          <w:szCs w:val="21"/>
        </w:rPr>
      </w:pPr>
      <w:r>
        <w:rPr>
          <w:rFonts w:hint="eastAsia" w:ascii="宋体" w:hAnsi="宋体" w:cs="Times New Roman"/>
          <w:szCs w:val="21"/>
        </w:rPr>
        <w:t>电子邮箱：syzbgs@vip.163.com</w:t>
      </w:r>
    </w:p>
    <w:p>
      <w:pPr>
        <w:snapToGrid w:val="0"/>
        <w:spacing w:line="360" w:lineRule="auto"/>
        <w:ind w:firstLine="420" w:firstLineChars="200"/>
        <w:rPr>
          <w:rFonts w:hint="eastAsia" w:ascii="宋体" w:hAnsi="宋体" w:cs="Times New Roman"/>
          <w:szCs w:val="21"/>
        </w:rPr>
      </w:pPr>
      <w:r>
        <w:rPr>
          <w:rFonts w:hint="eastAsia" w:ascii="宋体" w:hAnsi="宋体" w:cs="Times New Roman"/>
          <w:szCs w:val="21"/>
        </w:rPr>
        <w:t>开户名称：山东三誉招标代理有限公司</w:t>
      </w:r>
    </w:p>
    <w:p>
      <w:pPr>
        <w:snapToGrid w:val="0"/>
        <w:spacing w:line="360" w:lineRule="auto"/>
        <w:ind w:firstLine="420" w:firstLineChars="200"/>
        <w:rPr>
          <w:rFonts w:hint="eastAsia" w:ascii="宋体" w:hAnsi="宋体" w:cs="Times New Roman"/>
          <w:szCs w:val="21"/>
        </w:rPr>
      </w:pPr>
      <w:r>
        <w:rPr>
          <w:rFonts w:hint="eastAsia" w:ascii="宋体" w:hAnsi="宋体" w:cs="Times New Roman"/>
          <w:szCs w:val="21"/>
        </w:rPr>
        <w:t>开户银行：中国建设银行股份有限公司济南通联花园支行</w:t>
      </w:r>
    </w:p>
    <w:p>
      <w:pPr>
        <w:snapToGrid w:val="0"/>
        <w:spacing w:line="360" w:lineRule="auto"/>
        <w:ind w:firstLine="420" w:firstLineChars="200"/>
        <w:rPr>
          <w:rFonts w:hint="eastAsia" w:ascii="宋体" w:hAnsi="宋体" w:cs="Times New Roman"/>
          <w:szCs w:val="21"/>
          <w:lang w:eastAsia="zh-CN"/>
        </w:rPr>
      </w:pPr>
      <w:r>
        <w:rPr>
          <w:rFonts w:hint="eastAsia" w:ascii="宋体" w:hAnsi="宋体" w:cs="Times New Roman"/>
          <w:szCs w:val="21"/>
        </w:rPr>
        <w:t>帐    号：37050161638900000016</w:t>
      </w:r>
    </w:p>
    <w:p>
      <w:pPr>
        <w:snapToGrid w:val="0"/>
        <w:spacing w:line="360" w:lineRule="auto"/>
        <w:ind w:firstLine="420" w:firstLineChars="200"/>
        <w:rPr>
          <w:rFonts w:hint="eastAsia" w:ascii="宋体" w:hAnsi="宋体" w:cs="Times New Roman"/>
          <w:szCs w:val="21"/>
        </w:rPr>
      </w:pPr>
      <w:r>
        <w:rPr>
          <w:rFonts w:hint="eastAsia" w:ascii="宋体" w:hAnsi="宋体" w:cs="Times New Roman"/>
          <w:szCs w:val="21"/>
        </w:rPr>
        <w:t>网    址： http://www.syzbgs.com/zhaobiao/</w:t>
      </w:r>
    </w:p>
    <w:p>
      <w:pPr>
        <w:jc w:val="right"/>
        <w:rPr>
          <w:rFonts w:ascii="宋体" w:hAnsi="宋体"/>
          <w:szCs w:val="21"/>
        </w:rPr>
      </w:pPr>
    </w:p>
    <w:p>
      <w:pPr>
        <w:jc w:val="right"/>
        <w:rPr>
          <w:rFonts w:ascii="宋体" w:hAnsi="宋体"/>
          <w:szCs w:val="21"/>
        </w:rPr>
      </w:pPr>
      <w:r>
        <w:rPr>
          <w:rFonts w:hint="eastAsia" w:ascii="宋体" w:hAnsi="宋体"/>
          <w:lang w:val="en-US" w:eastAsia="zh-CN"/>
        </w:rPr>
        <w:t>2021</w:t>
      </w:r>
      <w:r>
        <w:rPr>
          <w:rFonts w:hint="eastAsia" w:ascii="宋体" w:hAnsi="宋体"/>
          <w:szCs w:val="21"/>
        </w:rPr>
        <w:t>年</w:t>
      </w:r>
      <w:r>
        <w:rPr>
          <w:rFonts w:hint="eastAsia" w:ascii="宋体" w:hAnsi="宋体"/>
          <w:lang w:val="en-US" w:eastAsia="zh-CN"/>
        </w:rPr>
        <w:t>11</w:t>
      </w:r>
      <w:r>
        <w:rPr>
          <w:rFonts w:hint="eastAsia" w:ascii="宋体" w:hAnsi="宋体"/>
          <w:szCs w:val="21"/>
        </w:rPr>
        <w:t>月</w:t>
      </w:r>
    </w:p>
    <w:p>
      <w:pPr>
        <w:rPr>
          <w:szCs w:val="21"/>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adjustRightInd w:val="0"/>
        <w:snapToGrid w:val="0"/>
        <w:spacing w:line="360" w:lineRule="auto"/>
        <w:ind w:left="134" w:leftChars="23" w:hanging="86" w:hangingChars="41"/>
        <w:rPr>
          <w:rFonts w:ascii="宋体" w:hAnsi="宋体"/>
          <w:b/>
          <w:color w:val="000000"/>
          <w:sz w:val="21"/>
          <w:szCs w:val="21"/>
        </w:rPr>
      </w:pPr>
      <w:r>
        <w:rPr>
          <w:rFonts w:hint="eastAsia" w:ascii="宋体" w:hAnsi="宋体"/>
          <w:b/>
          <w:color w:val="000000"/>
          <w:sz w:val="21"/>
          <w:szCs w:val="21"/>
        </w:rPr>
        <w:t>附表：专用资质业绩要求：</w:t>
      </w:r>
    </w:p>
    <w:tbl>
      <w:tblPr>
        <w:tblStyle w:val="58"/>
        <w:tblW w:w="14155" w:type="dxa"/>
        <w:jc w:val="center"/>
        <w:tblLayout w:type="fixed"/>
        <w:tblCellMar>
          <w:top w:w="15" w:type="dxa"/>
          <w:left w:w="15" w:type="dxa"/>
          <w:bottom w:w="15" w:type="dxa"/>
          <w:right w:w="15" w:type="dxa"/>
        </w:tblCellMar>
      </w:tblPr>
      <w:tblGrid>
        <w:gridCol w:w="559"/>
        <w:gridCol w:w="888"/>
        <w:gridCol w:w="1304"/>
        <w:gridCol w:w="4137"/>
        <w:gridCol w:w="915"/>
        <w:gridCol w:w="1751"/>
        <w:gridCol w:w="1734"/>
        <w:gridCol w:w="1063"/>
        <w:gridCol w:w="1003"/>
        <w:gridCol w:w="801"/>
      </w:tblGrid>
      <w:tr>
        <w:tblPrEx>
          <w:tblCellMar>
            <w:top w:w="15" w:type="dxa"/>
            <w:left w:w="15" w:type="dxa"/>
            <w:bottom w:w="15" w:type="dxa"/>
            <w:right w:w="15" w:type="dxa"/>
          </w:tblCellMar>
        </w:tblPrEx>
        <w:trPr>
          <w:trHeight w:val="1131" w:hRule="atLeast"/>
          <w:tblHeader/>
          <w:jc w:val="center"/>
        </w:trPr>
        <w:tc>
          <w:tcPr>
            <w:tcW w:w="5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等线" w:cs="Calibri"/>
                <w:b/>
                <w:bCs/>
                <w:i w:val="0"/>
                <w:color w:val="000000"/>
                <w:sz w:val="15"/>
                <w:szCs w:val="15"/>
                <w:u w:val="none"/>
              </w:rPr>
            </w:pPr>
            <w:r>
              <w:rPr>
                <w:rFonts w:hint="eastAsia" w:ascii="Calibri" w:hAnsi="Calibri" w:eastAsia="等线" w:cs="Calibri"/>
                <w:b/>
                <w:bCs/>
                <w:i w:val="0"/>
                <w:color w:val="000000"/>
                <w:sz w:val="15"/>
                <w:szCs w:val="15"/>
                <w:u w:val="none"/>
              </w:rPr>
              <w:t>包号</w:t>
            </w: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等线" w:cs="Calibri"/>
                <w:b/>
                <w:bCs/>
                <w:i w:val="0"/>
                <w:color w:val="000000"/>
                <w:sz w:val="15"/>
                <w:szCs w:val="15"/>
                <w:u w:val="none"/>
              </w:rPr>
            </w:pPr>
            <w:r>
              <w:rPr>
                <w:rFonts w:hint="eastAsia" w:ascii="Calibri" w:hAnsi="Calibri" w:eastAsia="等线" w:cs="Calibri"/>
                <w:b/>
                <w:bCs/>
                <w:i w:val="0"/>
                <w:color w:val="000000"/>
                <w:sz w:val="15"/>
                <w:szCs w:val="15"/>
                <w:u w:val="none"/>
              </w:rPr>
              <w:t>分标名称</w:t>
            </w:r>
          </w:p>
        </w:tc>
        <w:tc>
          <w:tcPr>
            <w:tcW w:w="130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等线" w:cs="Calibri"/>
                <w:b/>
                <w:bCs/>
                <w:i w:val="0"/>
                <w:color w:val="000000"/>
                <w:sz w:val="15"/>
                <w:szCs w:val="15"/>
                <w:u w:val="none"/>
              </w:rPr>
            </w:pPr>
            <w:r>
              <w:rPr>
                <w:rFonts w:hint="eastAsia" w:ascii="Calibri" w:hAnsi="Calibri" w:eastAsia="等线" w:cs="Calibri"/>
                <w:b/>
                <w:bCs/>
                <w:i w:val="0"/>
                <w:color w:val="000000"/>
                <w:sz w:val="15"/>
                <w:szCs w:val="15"/>
                <w:u w:val="none"/>
              </w:rPr>
              <w:t>厂家要求</w:t>
            </w:r>
          </w:p>
        </w:tc>
        <w:tc>
          <w:tcPr>
            <w:tcW w:w="41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等线" w:cs="Calibri"/>
                <w:b/>
                <w:bCs/>
                <w:i w:val="0"/>
                <w:color w:val="000000"/>
                <w:sz w:val="15"/>
                <w:szCs w:val="15"/>
                <w:u w:val="none"/>
              </w:rPr>
            </w:pPr>
            <w:r>
              <w:rPr>
                <w:rFonts w:hint="eastAsia" w:ascii="Calibri" w:hAnsi="Calibri" w:eastAsia="等线" w:cs="Calibri"/>
                <w:b/>
                <w:bCs/>
                <w:i w:val="0"/>
                <w:color w:val="000000"/>
                <w:sz w:val="15"/>
                <w:szCs w:val="15"/>
                <w:u w:val="none"/>
                <w:lang w:val="en-US" w:eastAsia="zh-CN"/>
              </w:rPr>
              <w:t>资格要求、</w:t>
            </w:r>
            <w:r>
              <w:rPr>
                <w:rFonts w:hint="eastAsia" w:ascii="Calibri" w:hAnsi="Calibri" w:eastAsia="等线" w:cs="Calibri"/>
                <w:b/>
                <w:bCs/>
                <w:i w:val="0"/>
                <w:color w:val="000000"/>
                <w:sz w:val="15"/>
                <w:szCs w:val="15"/>
                <w:u w:val="none"/>
              </w:rPr>
              <w:t>业绩要求</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等线" w:cs="Calibri"/>
                <w:b/>
                <w:bCs/>
                <w:i w:val="0"/>
                <w:color w:val="000000"/>
                <w:sz w:val="15"/>
                <w:szCs w:val="15"/>
                <w:u w:val="none"/>
              </w:rPr>
            </w:pPr>
            <w:r>
              <w:rPr>
                <w:rFonts w:hint="eastAsia" w:ascii="Calibri" w:hAnsi="Calibri" w:eastAsia="等线" w:cs="Calibri"/>
                <w:b/>
                <w:bCs/>
                <w:i w:val="0"/>
                <w:color w:val="000000"/>
                <w:sz w:val="15"/>
                <w:szCs w:val="15"/>
                <w:u w:val="none"/>
                <w:lang w:val="en-US" w:eastAsia="zh-CN"/>
              </w:rPr>
              <w:t>认证证书</w:t>
            </w:r>
          </w:p>
        </w:tc>
        <w:tc>
          <w:tcPr>
            <w:tcW w:w="175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等线" w:cs="Calibri"/>
                <w:b/>
                <w:bCs/>
                <w:i w:val="0"/>
                <w:color w:val="000000"/>
                <w:sz w:val="15"/>
                <w:szCs w:val="15"/>
                <w:u w:val="none"/>
              </w:rPr>
            </w:pPr>
            <w:r>
              <w:rPr>
                <w:rFonts w:hint="eastAsia" w:ascii="Calibri" w:hAnsi="Calibri" w:eastAsia="等线" w:cs="Calibri"/>
                <w:b/>
                <w:bCs/>
                <w:i w:val="0"/>
                <w:color w:val="000000"/>
                <w:sz w:val="15"/>
                <w:szCs w:val="15"/>
                <w:u w:val="none"/>
                <w:lang w:val="en-US" w:eastAsia="zh-CN"/>
              </w:rPr>
              <w:t>生产许可证或检测合格证(入网许可证)</w:t>
            </w:r>
          </w:p>
        </w:tc>
        <w:tc>
          <w:tcPr>
            <w:tcW w:w="173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等线" w:cs="Calibri"/>
                <w:b/>
                <w:bCs/>
                <w:i w:val="0"/>
                <w:color w:val="000000"/>
                <w:sz w:val="15"/>
                <w:szCs w:val="15"/>
                <w:u w:val="none"/>
              </w:rPr>
            </w:pPr>
            <w:r>
              <w:rPr>
                <w:rFonts w:hint="eastAsia" w:ascii="Calibri" w:hAnsi="Calibri" w:eastAsia="等线" w:cs="Calibri"/>
                <w:b/>
                <w:bCs/>
                <w:i w:val="0"/>
                <w:color w:val="000000"/>
                <w:sz w:val="15"/>
                <w:szCs w:val="15"/>
                <w:u w:val="none"/>
                <w:lang w:val="en-US" w:eastAsia="zh-CN"/>
              </w:rPr>
              <w:t>产品型式试验报告或检测报告或鉴定报告</w:t>
            </w:r>
          </w:p>
        </w:tc>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等线" w:cs="Calibri"/>
                <w:b/>
                <w:bCs/>
                <w:i w:val="0"/>
                <w:color w:val="000000"/>
                <w:sz w:val="15"/>
                <w:szCs w:val="15"/>
                <w:u w:val="none"/>
              </w:rPr>
            </w:pPr>
            <w:r>
              <w:rPr>
                <w:rFonts w:hint="eastAsia" w:ascii="Calibri" w:hAnsi="Calibri" w:eastAsia="等线" w:cs="Calibri"/>
                <w:b/>
                <w:bCs/>
                <w:i w:val="0"/>
                <w:color w:val="000000"/>
                <w:sz w:val="15"/>
                <w:szCs w:val="15"/>
                <w:u w:val="none"/>
                <w:lang w:val="en-US" w:eastAsia="zh-CN"/>
              </w:rPr>
              <w:t>3C认证证书</w:t>
            </w:r>
          </w:p>
        </w:tc>
        <w:tc>
          <w:tcPr>
            <w:tcW w:w="10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Calibri" w:hAnsi="Calibri" w:eastAsia="等线" w:cs="Calibri"/>
                <w:b/>
                <w:bCs/>
                <w:i w:val="0"/>
                <w:color w:val="000000"/>
                <w:sz w:val="15"/>
                <w:szCs w:val="15"/>
                <w:u w:val="none"/>
              </w:rPr>
            </w:pPr>
            <w:r>
              <w:rPr>
                <w:rFonts w:hint="eastAsia" w:ascii="Calibri" w:hAnsi="Calibri" w:eastAsia="等线" w:cs="Calibri"/>
                <w:b/>
                <w:bCs/>
                <w:i w:val="0"/>
                <w:color w:val="000000"/>
                <w:sz w:val="15"/>
                <w:szCs w:val="15"/>
                <w:u w:val="none"/>
                <w:lang w:val="en-US" w:eastAsia="zh-CN"/>
              </w:rPr>
              <w:t>生产厂房</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等线" w:cs="Calibri"/>
                <w:b/>
                <w:bCs/>
                <w:i w:val="0"/>
                <w:color w:val="000000"/>
                <w:sz w:val="15"/>
                <w:szCs w:val="15"/>
                <w:u w:val="none"/>
              </w:rPr>
            </w:pPr>
            <w:r>
              <w:rPr>
                <w:rFonts w:hint="eastAsia" w:ascii="Calibri" w:hAnsi="Calibri" w:eastAsia="等线" w:cs="Calibri"/>
                <w:b/>
                <w:bCs/>
                <w:i w:val="0"/>
                <w:color w:val="000000"/>
                <w:sz w:val="15"/>
                <w:szCs w:val="15"/>
                <w:u w:val="none"/>
                <w:lang w:val="en-US" w:eastAsia="zh-CN"/>
              </w:rPr>
              <w:t>备注</w:t>
            </w:r>
          </w:p>
        </w:tc>
      </w:tr>
      <w:tr>
        <w:tblPrEx>
          <w:tblCellMar>
            <w:top w:w="15" w:type="dxa"/>
            <w:left w:w="15" w:type="dxa"/>
            <w:bottom w:w="15" w:type="dxa"/>
            <w:right w:w="15" w:type="dxa"/>
          </w:tblCellMar>
        </w:tblPrEx>
        <w:trPr>
          <w:trHeight w:val="941" w:hRule="atLeast"/>
          <w:jc w:val="center"/>
        </w:trPr>
        <w:tc>
          <w:tcPr>
            <w:tcW w:w="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Calibri" w:hAnsi="Calibri" w:eastAsia="等线" w:cs="Calibri"/>
                <w:i w:val="0"/>
                <w:color w:val="000000"/>
                <w:sz w:val="15"/>
                <w:szCs w:val="15"/>
                <w:u w:val="none"/>
                <w:lang w:val="en-US" w:eastAsia="zh-CN"/>
              </w:rPr>
            </w:pPr>
            <w:r>
              <w:rPr>
                <w:rFonts w:hint="eastAsia" w:ascii="Calibri" w:hAnsi="Calibri" w:eastAsia="等线" w:cs="Calibri"/>
                <w:i w:val="0"/>
                <w:color w:val="000000"/>
                <w:sz w:val="15"/>
                <w:szCs w:val="15"/>
                <w:u w:val="none"/>
                <w:lang w:val="en-US" w:eastAsia="zh-CN"/>
              </w:rPr>
              <w:t>1</w:t>
            </w: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等线" w:cs="Calibri"/>
                <w:i w:val="0"/>
                <w:color w:val="000000"/>
                <w:sz w:val="15"/>
                <w:szCs w:val="15"/>
                <w:u w:val="none"/>
              </w:rPr>
            </w:pPr>
            <w:r>
              <w:rPr>
                <w:rFonts w:hint="eastAsia" w:ascii="Calibri" w:hAnsi="Calibri" w:eastAsia="等线" w:cs="Calibri"/>
                <w:i w:val="0"/>
                <w:color w:val="000000"/>
                <w:sz w:val="15"/>
                <w:szCs w:val="15"/>
                <w:u w:val="none"/>
              </w:rPr>
              <w:t>消防器材</w:t>
            </w:r>
          </w:p>
        </w:tc>
        <w:tc>
          <w:tcPr>
            <w:tcW w:w="130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等线" w:cs="Calibri"/>
                <w:i w:val="0"/>
                <w:color w:val="000000"/>
                <w:sz w:val="15"/>
                <w:szCs w:val="15"/>
                <w:u w:val="none"/>
              </w:rPr>
            </w:pPr>
            <w:r>
              <w:rPr>
                <w:rFonts w:hint="eastAsia" w:ascii="Calibri" w:hAnsi="Calibri" w:eastAsia="等线" w:cs="Calibri"/>
                <w:i w:val="0"/>
                <w:color w:val="000000"/>
                <w:sz w:val="15"/>
                <w:szCs w:val="15"/>
                <w:u w:val="none"/>
              </w:rPr>
              <w:t>集货商</w:t>
            </w:r>
          </w:p>
        </w:tc>
        <w:tc>
          <w:tcPr>
            <w:tcW w:w="41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等线" w:cs="Calibri"/>
                <w:i w:val="0"/>
                <w:color w:val="000000"/>
                <w:sz w:val="15"/>
                <w:szCs w:val="15"/>
                <w:u w:val="none"/>
              </w:rPr>
            </w:pPr>
            <w:r>
              <w:rPr>
                <w:rFonts w:hint="eastAsia" w:ascii="Calibri" w:hAnsi="Calibri" w:eastAsia="等线" w:cs="Calibri"/>
                <w:i w:val="0"/>
                <w:color w:val="000000"/>
                <w:sz w:val="15"/>
                <w:szCs w:val="15"/>
                <w:u w:val="none"/>
                <w:lang w:val="en-US" w:eastAsia="zh-CN"/>
              </w:rPr>
              <w:t>独立法人。</w:t>
            </w:r>
            <w:r>
              <w:rPr>
                <w:rFonts w:hint="eastAsia" w:ascii="Calibri" w:hAnsi="Calibri" w:eastAsia="等线" w:cs="Calibri"/>
                <w:i w:val="0"/>
                <w:color w:val="000000"/>
                <w:sz w:val="15"/>
                <w:szCs w:val="15"/>
                <w:u w:val="none"/>
              </w:rPr>
              <w:t>2018年1月1日至</w:t>
            </w:r>
            <w:r>
              <w:rPr>
                <w:rFonts w:hint="eastAsia" w:ascii="Calibri" w:hAnsi="Calibri" w:eastAsia="等线" w:cs="Calibri"/>
                <w:i w:val="0"/>
                <w:color w:val="000000"/>
                <w:sz w:val="15"/>
                <w:szCs w:val="15"/>
                <w:u w:val="none"/>
                <w:lang w:val="en-US" w:eastAsia="zh-CN"/>
              </w:rPr>
              <w:t>采购</w:t>
            </w:r>
            <w:r>
              <w:rPr>
                <w:rFonts w:hint="eastAsia" w:ascii="Calibri" w:hAnsi="Calibri" w:eastAsia="等线" w:cs="Calibri"/>
                <w:i w:val="0"/>
                <w:color w:val="000000"/>
                <w:sz w:val="15"/>
                <w:szCs w:val="15"/>
                <w:u w:val="none"/>
              </w:rPr>
              <w:t>公告发布前一日。具有安全工器具销售业绩。注：销售业绩必须提供对应的合同和发票复印件、发票查验结果截图。</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Calibri" w:hAnsi="Calibri" w:eastAsia="等线" w:cs="Calibri"/>
                <w:i w:val="0"/>
                <w:color w:val="000000"/>
                <w:sz w:val="15"/>
                <w:szCs w:val="15"/>
                <w:u w:val="none"/>
                <w:lang w:val="en-US" w:eastAsia="zh-CN"/>
              </w:rPr>
            </w:pPr>
            <w:r>
              <w:rPr>
                <w:rFonts w:hint="eastAsia" w:ascii="Calibri" w:hAnsi="Calibri" w:eastAsia="等线" w:cs="Calibri"/>
                <w:i w:val="0"/>
                <w:color w:val="000000"/>
                <w:sz w:val="15"/>
                <w:szCs w:val="15"/>
                <w:u w:val="none"/>
                <w:lang w:val="en-US" w:eastAsia="zh-CN"/>
              </w:rPr>
              <w:t>/</w:t>
            </w:r>
          </w:p>
        </w:tc>
        <w:tc>
          <w:tcPr>
            <w:tcW w:w="175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Calibri" w:hAnsi="Calibri" w:eastAsia="等线" w:cs="Calibri"/>
                <w:i w:val="0"/>
                <w:color w:val="000000"/>
                <w:sz w:val="15"/>
                <w:szCs w:val="15"/>
                <w:u w:val="none"/>
                <w:lang w:val="en-US" w:eastAsia="zh-CN"/>
              </w:rPr>
            </w:pPr>
            <w:r>
              <w:rPr>
                <w:rFonts w:hint="eastAsia" w:ascii="Calibri" w:hAnsi="Calibri" w:eastAsia="等线" w:cs="Calibri"/>
                <w:i w:val="0"/>
                <w:color w:val="000000"/>
                <w:sz w:val="15"/>
                <w:szCs w:val="15"/>
                <w:u w:val="none"/>
                <w:lang w:val="en-US" w:eastAsia="zh-CN"/>
              </w:rPr>
              <w:t>/</w:t>
            </w:r>
          </w:p>
        </w:tc>
        <w:tc>
          <w:tcPr>
            <w:tcW w:w="17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Calibri" w:hAnsi="Calibri" w:eastAsia="等线" w:cs="Calibri"/>
                <w:i w:val="0"/>
                <w:color w:val="000000"/>
                <w:sz w:val="15"/>
                <w:szCs w:val="15"/>
                <w:u w:val="none"/>
                <w:lang w:val="en-US" w:eastAsia="zh-CN"/>
              </w:rPr>
            </w:pPr>
            <w:r>
              <w:rPr>
                <w:rFonts w:hint="eastAsia" w:ascii="Calibri" w:hAnsi="Calibri" w:eastAsia="等线" w:cs="Calibri"/>
                <w:i w:val="0"/>
                <w:color w:val="000000"/>
                <w:sz w:val="15"/>
                <w:szCs w:val="15"/>
                <w:u w:val="none"/>
                <w:lang w:val="en-US" w:eastAsia="zh-CN"/>
              </w:rPr>
              <w:t>/</w:t>
            </w:r>
          </w:p>
        </w:tc>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Calibri" w:hAnsi="Calibri" w:eastAsia="等线" w:cs="Calibri"/>
                <w:i w:val="0"/>
                <w:color w:val="000000"/>
                <w:sz w:val="15"/>
                <w:szCs w:val="15"/>
                <w:u w:val="none"/>
                <w:lang w:val="en-US" w:eastAsia="zh-CN"/>
              </w:rPr>
            </w:pPr>
            <w:r>
              <w:rPr>
                <w:rFonts w:hint="eastAsia" w:ascii="Calibri" w:hAnsi="Calibri" w:eastAsia="等线" w:cs="Calibri"/>
                <w:i w:val="0"/>
                <w:color w:val="000000"/>
                <w:sz w:val="15"/>
                <w:szCs w:val="15"/>
                <w:u w:val="none"/>
                <w:lang w:val="en-US" w:eastAsia="zh-CN"/>
              </w:rPr>
              <w:t>/</w:t>
            </w:r>
          </w:p>
        </w:tc>
        <w:tc>
          <w:tcPr>
            <w:tcW w:w="10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Calibri" w:hAnsi="Calibri" w:eastAsia="等线" w:cs="Calibri"/>
                <w:i w:val="0"/>
                <w:color w:val="000000"/>
                <w:sz w:val="15"/>
                <w:szCs w:val="15"/>
                <w:u w:val="none"/>
                <w:lang w:val="en-US" w:eastAsia="zh-CN"/>
              </w:rPr>
            </w:pPr>
            <w:r>
              <w:rPr>
                <w:rFonts w:hint="eastAsia" w:ascii="Calibri" w:hAnsi="Calibri" w:eastAsia="等线" w:cs="Calibri"/>
                <w:i w:val="0"/>
                <w:color w:val="000000"/>
                <w:sz w:val="15"/>
                <w:szCs w:val="15"/>
                <w:u w:val="none"/>
                <w:lang w:val="en-US" w:eastAsia="zh-CN"/>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等线" w:cs="Calibri"/>
                <w:i w:val="0"/>
                <w:color w:val="000000"/>
                <w:sz w:val="15"/>
                <w:szCs w:val="15"/>
                <w:u w:val="none"/>
              </w:rPr>
            </w:pPr>
          </w:p>
        </w:tc>
      </w:tr>
    </w:tbl>
    <w:p>
      <w:pPr>
        <w:spacing w:line="360" w:lineRule="auto"/>
        <w:jc w:val="left"/>
        <w:rPr>
          <w:rFonts w:ascii="宋体" w:hAnsi="宋体" w:cs="宋体"/>
          <w:b/>
          <w:sz w:val="11"/>
          <w:szCs w:val="11"/>
          <w:highlight w:val="none"/>
        </w:rPr>
      </w:pPr>
      <w:r>
        <w:rPr>
          <w:rFonts w:hint="eastAsia" w:ascii="宋体" w:hAnsi="宋体" w:cs="宋体"/>
          <w:b/>
          <w:sz w:val="11"/>
          <w:szCs w:val="11"/>
          <w:highlight w:val="none"/>
        </w:rPr>
        <w:t>注：1.应答人须提供201</w:t>
      </w:r>
      <w:r>
        <w:rPr>
          <w:rFonts w:hint="eastAsia" w:ascii="宋体" w:hAnsi="宋体" w:cs="宋体"/>
          <w:b/>
          <w:sz w:val="11"/>
          <w:szCs w:val="11"/>
          <w:highlight w:val="none"/>
          <w:lang w:val="en-US" w:eastAsia="zh-CN"/>
        </w:rPr>
        <w:t>7</w:t>
      </w:r>
      <w:r>
        <w:rPr>
          <w:rFonts w:hint="eastAsia" w:ascii="宋体" w:hAnsi="宋体" w:cs="宋体"/>
          <w:b/>
          <w:sz w:val="11"/>
          <w:szCs w:val="11"/>
          <w:highlight w:val="none"/>
        </w:rPr>
        <w:t>-201</w:t>
      </w:r>
      <w:r>
        <w:rPr>
          <w:rFonts w:hint="eastAsia" w:ascii="宋体" w:hAnsi="宋体" w:cs="宋体"/>
          <w:b/>
          <w:sz w:val="11"/>
          <w:szCs w:val="11"/>
          <w:highlight w:val="none"/>
          <w:lang w:val="en-US" w:eastAsia="zh-CN"/>
        </w:rPr>
        <w:t>9</w:t>
      </w:r>
      <w:r>
        <w:rPr>
          <w:rFonts w:hint="eastAsia" w:ascii="宋体" w:hAnsi="宋体" w:cs="宋体"/>
          <w:b/>
          <w:sz w:val="11"/>
          <w:szCs w:val="11"/>
          <w:highlight w:val="none"/>
        </w:rPr>
        <w:t>年或201</w:t>
      </w:r>
      <w:r>
        <w:rPr>
          <w:rFonts w:hint="eastAsia" w:ascii="宋体" w:hAnsi="宋体" w:cs="宋体"/>
          <w:b/>
          <w:sz w:val="11"/>
          <w:szCs w:val="11"/>
          <w:highlight w:val="none"/>
          <w:lang w:val="en-US" w:eastAsia="zh-CN"/>
        </w:rPr>
        <w:t>8</w:t>
      </w:r>
      <w:r>
        <w:rPr>
          <w:rFonts w:hint="eastAsia" w:ascii="宋体" w:hAnsi="宋体" w:cs="宋体"/>
          <w:b/>
          <w:sz w:val="11"/>
          <w:szCs w:val="11"/>
          <w:highlight w:val="none"/>
        </w:rPr>
        <w:t>-20</w:t>
      </w:r>
      <w:r>
        <w:rPr>
          <w:rFonts w:hint="eastAsia" w:ascii="宋体" w:hAnsi="宋体" w:cs="宋体"/>
          <w:b/>
          <w:sz w:val="11"/>
          <w:szCs w:val="11"/>
          <w:highlight w:val="none"/>
          <w:lang w:val="en-US" w:eastAsia="zh-CN"/>
        </w:rPr>
        <w:t>20</w:t>
      </w:r>
      <w:r>
        <w:rPr>
          <w:rFonts w:hint="eastAsia" w:ascii="宋体" w:hAnsi="宋体" w:cs="宋体"/>
          <w:b/>
          <w:sz w:val="11"/>
          <w:szCs w:val="11"/>
          <w:highlight w:val="none"/>
        </w:rPr>
        <w:t>年内连续三年经有资质的会计师事务所或审计机构审计的年度财务报告，且不得出现连续三年亏损。（企业成立不足三年的，财务报告自成立年度起提供）</w:t>
      </w:r>
    </w:p>
    <w:p>
      <w:pPr>
        <w:spacing w:line="360" w:lineRule="auto"/>
        <w:ind w:firstLine="221" w:firstLineChars="200"/>
        <w:jc w:val="left"/>
        <w:rPr>
          <w:rFonts w:ascii="宋体" w:hAnsi="宋体" w:cs="宋体"/>
          <w:b/>
          <w:bCs/>
          <w:kern w:val="0"/>
          <w:sz w:val="11"/>
          <w:szCs w:val="11"/>
          <w:highlight w:val="none"/>
        </w:rPr>
      </w:pPr>
      <w:r>
        <w:rPr>
          <w:rFonts w:hint="eastAsia" w:ascii="宋体" w:hAnsi="宋体" w:cs="宋体"/>
          <w:b/>
          <w:sz w:val="11"/>
          <w:szCs w:val="11"/>
          <w:highlight w:val="none"/>
        </w:rPr>
        <w:t>2.本次采购应答人可以响应多个分标分包，可兼投兼中。</w:t>
      </w:r>
    </w:p>
    <w:p>
      <w:pPr>
        <w:spacing w:line="360" w:lineRule="auto"/>
        <w:ind w:firstLine="221" w:firstLineChars="200"/>
        <w:jc w:val="left"/>
        <w:rPr>
          <w:rFonts w:ascii="宋体" w:hAnsi="宋体" w:cs="宋体"/>
          <w:b/>
          <w:sz w:val="11"/>
          <w:szCs w:val="11"/>
          <w:highlight w:val="none"/>
        </w:rPr>
      </w:pPr>
      <w:r>
        <w:rPr>
          <w:rFonts w:hint="eastAsia" w:ascii="宋体" w:hAnsi="宋体" w:cs="宋体"/>
          <w:b/>
          <w:sz w:val="11"/>
          <w:szCs w:val="11"/>
          <w:highlight w:val="none"/>
        </w:rPr>
        <w:t>3.应答文件中提供的证明材料复印件应复印清晰、可辨认且不得遮盖、涂抹，否则视为无效。</w:t>
      </w:r>
    </w:p>
    <w:p>
      <w:pPr>
        <w:spacing w:line="360" w:lineRule="auto"/>
        <w:ind w:firstLine="221" w:firstLineChars="200"/>
        <w:rPr>
          <w:rFonts w:ascii="宋体" w:hAnsi="宋体" w:cs="宋体"/>
          <w:b/>
          <w:sz w:val="11"/>
          <w:szCs w:val="11"/>
          <w:highlight w:val="none"/>
        </w:rPr>
      </w:pPr>
      <w:r>
        <w:rPr>
          <w:rFonts w:hint="eastAsia" w:ascii="宋体" w:hAnsi="宋体" w:cs="宋体"/>
          <w:b/>
          <w:sz w:val="11"/>
          <w:szCs w:val="11"/>
          <w:highlight w:val="none"/>
        </w:rPr>
        <w:t>4.</w:t>
      </w:r>
      <w:r>
        <w:rPr>
          <w:rFonts w:hint="eastAsia"/>
          <w:b/>
          <w:bCs/>
          <w:sz w:val="11"/>
          <w:szCs w:val="11"/>
          <w:highlight w:val="none"/>
        </w:rPr>
        <w:t>合同签订时间、发票开具时间均需在业绩要求时间范围内。</w:t>
      </w:r>
      <w:r>
        <w:rPr>
          <w:rFonts w:hint="eastAsia" w:ascii="宋体" w:hAnsi="宋体" w:cs="宋体"/>
          <w:b/>
          <w:sz w:val="11"/>
          <w:szCs w:val="11"/>
          <w:highlight w:val="none"/>
        </w:rPr>
        <w:t>业绩时间以合同签订时间为准，业绩数量（金额）以提供发票为准。</w:t>
      </w:r>
    </w:p>
    <w:p>
      <w:pPr>
        <w:spacing w:line="360" w:lineRule="auto"/>
        <w:ind w:firstLine="221" w:firstLineChars="200"/>
        <w:rPr>
          <w:b/>
          <w:sz w:val="11"/>
          <w:szCs w:val="11"/>
          <w:highlight w:val="none"/>
        </w:rPr>
      </w:pPr>
      <w:r>
        <w:rPr>
          <w:rFonts w:hint="eastAsia"/>
          <w:b/>
          <w:sz w:val="11"/>
          <w:szCs w:val="11"/>
          <w:highlight w:val="none"/>
        </w:rPr>
        <w:t>5. 销售业绩必须提供对应的合同和发票复印件，发票复印件后须附通过国家税务总局全国增值税发票查验平台（网址：https://inv-veri.chinatax.gov.cn/）查验的发票结果截图，“一发票一截图”，未提供对应发票查验结果截图的发票金额（数量）不予认可。所有业绩支撑证明材料内容须保证清晰、可辨认且不得遮盖、涂抹。</w:t>
      </w:r>
    </w:p>
    <w:p>
      <w:pPr>
        <w:spacing w:line="360" w:lineRule="auto"/>
        <w:ind w:firstLine="221" w:firstLineChars="200"/>
        <w:rPr>
          <w:b/>
          <w:sz w:val="11"/>
          <w:szCs w:val="11"/>
          <w:highlight w:val="none"/>
        </w:rPr>
      </w:pPr>
      <w:r>
        <w:rPr>
          <w:rFonts w:hint="eastAsia"/>
          <w:b/>
          <w:sz w:val="11"/>
          <w:szCs w:val="11"/>
          <w:highlight w:val="none"/>
        </w:rPr>
        <w:t>6. 根据市场监管总局发布的公告（2019年第44号和2020年第18号），属于“强制性产品认证自我声明评价方式的产品清单”范畴的产品，其在</w:t>
      </w:r>
      <w:r>
        <w:rPr>
          <w:b/>
          <w:sz w:val="11"/>
          <w:szCs w:val="11"/>
          <w:highlight w:val="none"/>
        </w:rPr>
        <w:t>“</w:t>
      </w:r>
      <w:r>
        <w:rPr>
          <w:rFonts w:hint="eastAsia"/>
          <w:b/>
          <w:sz w:val="11"/>
          <w:szCs w:val="11"/>
          <w:highlight w:val="none"/>
        </w:rPr>
        <w:t>自我声明符合性信息报送系统</w:t>
      </w:r>
      <w:r>
        <w:rPr>
          <w:b/>
          <w:sz w:val="11"/>
          <w:szCs w:val="11"/>
          <w:highlight w:val="none"/>
        </w:rPr>
        <w:t>”</w:t>
      </w:r>
      <w:r>
        <w:rPr>
          <w:rFonts w:hint="eastAsia"/>
          <w:b/>
          <w:sz w:val="11"/>
          <w:szCs w:val="11"/>
          <w:highlight w:val="none"/>
        </w:rPr>
        <w:t>（</w:t>
      </w:r>
      <w:r>
        <w:rPr>
          <w:sz w:val="11"/>
          <w:szCs w:val="11"/>
          <w:highlight w:val="none"/>
        </w:rPr>
        <w:fldChar w:fldCharType="begin"/>
      </w:r>
      <w:r>
        <w:rPr>
          <w:sz w:val="11"/>
          <w:szCs w:val="11"/>
          <w:highlight w:val="none"/>
        </w:rPr>
        <w:instrText xml:space="preserve"> HYPERLINK "http://sdoc.cnca.cn/" </w:instrText>
      </w:r>
      <w:r>
        <w:rPr>
          <w:sz w:val="11"/>
          <w:szCs w:val="11"/>
          <w:highlight w:val="none"/>
        </w:rPr>
        <w:fldChar w:fldCharType="separate"/>
      </w:r>
      <w:r>
        <w:rPr>
          <w:rFonts w:hint="eastAsia"/>
          <w:b/>
          <w:sz w:val="11"/>
          <w:szCs w:val="11"/>
          <w:highlight w:val="none"/>
        </w:rPr>
        <w:t>http://sdoc.cnca.cn</w:t>
      </w:r>
      <w:r>
        <w:rPr>
          <w:rFonts w:hint="eastAsia"/>
          <w:b/>
          <w:sz w:val="11"/>
          <w:szCs w:val="11"/>
          <w:highlight w:val="none"/>
        </w:rPr>
        <w:fldChar w:fldCharType="end"/>
      </w:r>
      <w:r>
        <w:rPr>
          <w:rFonts w:hint="eastAsia"/>
          <w:b/>
          <w:sz w:val="11"/>
          <w:szCs w:val="11"/>
          <w:highlight w:val="none"/>
        </w:rPr>
        <w:t>）生成的“强制性认证产品符合性自我声明”视同获得强制性产品认证证书。</w:t>
      </w:r>
    </w:p>
    <w:p>
      <w:pPr>
        <w:spacing w:line="360" w:lineRule="auto"/>
        <w:ind w:firstLine="221" w:firstLineChars="200"/>
        <w:rPr>
          <w:rFonts w:ascii="仿宋" w:hAnsi="仿宋" w:eastAsia="仿宋"/>
          <w:sz w:val="11"/>
          <w:szCs w:val="11"/>
          <w:highlight w:val="none"/>
        </w:rPr>
      </w:pPr>
      <w:r>
        <w:rPr>
          <w:rFonts w:hint="eastAsia"/>
          <w:b/>
          <w:sz w:val="11"/>
          <w:szCs w:val="11"/>
          <w:highlight w:val="none"/>
        </w:rPr>
        <w:t>7. 根据</w:t>
      </w:r>
      <w:r>
        <w:rPr>
          <w:b/>
          <w:sz w:val="11"/>
          <w:szCs w:val="11"/>
          <w:highlight w:val="none"/>
        </w:rPr>
        <w:t>中国质量认证中心</w:t>
      </w:r>
      <w:r>
        <w:rPr>
          <w:rFonts w:hint="eastAsia"/>
          <w:b/>
          <w:sz w:val="11"/>
          <w:szCs w:val="11"/>
          <w:highlight w:val="none"/>
        </w:rPr>
        <w:t>“关于对市场监管总局2019年第44号公告中产品开展CQC认证的通知”，属于“CQC认证项目清单（对应不再实施强制认证和强制认证适用自我声明评价方式的产品） ”范畴的产品，申请人新申请和换发的CQC认证证书视同获得强制性产品认证证。</w:t>
      </w:r>
    </w:p>
    <w:p>
      <w:pPr>
        <w:tabs>
          <w:tab w:val="left" w:pos="625"/>
        </w:tabs>
        <w:rPr>
          <w:b/>
          <w:szCs w:val="21"/>
        </w:rPr>
      </w:pPr>
    </w:p>
    <w:p>
      <w:pPr>
        <w:tabs>
          <w:tab w:val="left" w:pos="625"/>
        </w:tabs>
        <w:rPr>
          <w:b/>
          <w:szCs w:val="21"/>
        </w:rPr>
      </w:pPr>
    </w:p>
    <w:p>
      <w:pPr>
        <w:tabs>
          <w:tab w:val="left" w:pos="625"/>
        </w:tabs>
        <w:rPr>
          <w:rFonts w:hint="eastAsia"/>
          <w:b/>
          <w:szCs w:val="21"/>
        </w:rPr>
      </w:pPr>
    </w:p>
    <w:p>
      <w:pPr>
        <w:tabs>
          <w:tab w:val="left" w:pos="625"/>
        </w:tabs>
        <w:rPr>
          <w:rFonts w:hint="eastAsia"/>
          <w:b/>
          <w:szCs w:val="21"/>
        </w:rPr>
      </w:pPr>
    </w:p>
    <w:p>
      <w:pPr>
        <w:tabs>
          <w:tab w:val="left" w:pos="625"/>
        </w:tabs>
        <w:rPr>
          <w:rFonts w:hint="eastAsia"/>
          <w:b/>
          <w:szCs w:val="21"/>
        </w:rPr>
      </w:pPr>
    </w:p>
    <w:p>
      <w:pPr>
        <w:tabs>
          <w:tab w:val="left" w:pos="625"/>
        </w:tabs>
        <w:rPr>
          <w:rFonts w:hint="eastAsia"/>
          <w:b/>
          <w:szCs w:val="21"/>
        </w:rPr>
      </w:pPr>
    </w:p>
    <w:p>
      <w:pPr>
        <w:tabs>
          <w:tab w:val="left" w:pos="625"/>
        </w:tabs>
        <w:rPr>
          <w:rFonts w:hint="eastAsia"/>
          <w:b/>
          <w:szCs w:val="21"/>
        </w:rPr>
      </w:pPr>
    </w:p>
    <w:p>
      <w:pPr>
        <w:tabs>
          <w:tab w:val="left" w:pos="625"/>
        </w:tabs>
        <w:rPr>
          <w:rFonts w:hint="eastAsia"/>
          <w:b/>
          <w:szCs w:val="21"/>
        </w:rPr>
      </w:pPr>
    </w:p>
    <w:p>
      <w:pPr>
        <w:tabs>
          <w:tab w:val="left" w:pos="625"/>
        </w:tabs>
        <w:rPr>
          <w:rFonts w:hint="eastAsia"/>
          <w:b/>
          <w:szCs w:val="21"/>
        </w:rPr>
      </w:pPr>
    </w:p>
    <w:p>
      <w:pPr>
        <w:tabs>
          <w:tab w:val="left" w:pos="625"/>
        </w:tabs>
        <w:rPr>
          <w:rFonts w:hint="eastAsia"/>
          <w:b/>
          <w:szCs w:val="21"/>
        </w:rPr>
      </w:pPr>
    </w:p>
    <w:p>
      <w:pPr>
        <w:tabs>
          <w:tab w:val="left" w:pos="625"/>
        </w:tabs>
        <w:rPr>
          <w:rFonts w:hint="eastAsia"/>
          <w:b/>
          <w:szCs w:val="21"/>
        </w:rPr>
      </w:pPr>
    </w:p>
    <w:p>
      <w:pPr>
        <w:tabs>
          <w:tab w:val="left" w:pos="625"/>
        </w:tabs>
        <w:rPr>
          <w:rFonts w:hint="eastAsia"/>
          <w:b/>
          <w:szCs w:val="21"/>
        </w:rPr>
      </w:pPr>
    </w:p>
    <w:p>
      <w:pPr>
        <w:tabs>
          <w:tab w:val="left" w:pos="625"/>
        </w:tabs>
        <w:rPr>
          <w:rFonts w:hint="eastAsia"/>
          <w:b/>
          <w:szCs w:val="21"/>
        </w:rPr>
      </w:pPr>
    </w:p>
    <w:p>
      <w:pPr>
        <w:tabs>
          <w:tab w:val="left" w:pos="625"/>
        </w:tabs>
        <w:rPr>
          <w:rFonts w:hint="eastAsia"/>
          <w:b/>
          <w:szCs w:val="21"/>
        </w:rPr>
      </w:pPr>
    </w:p>
    <w:p>
      <w:pPr>
        <w:tabs>
          <w:tab w:val="left" w:pos="625"/>
        </w:tabs>
        <w:rPr>
          <w:rFonts w:hint="eastAsia"/>
          <w:b/>
          <w:szCs w:val="21"/>
        </w:rPr>
      </w:pPr>
    </w:p>
    <w:p>
      <w:pPr>
        <w:tabs>
          <w:tab w:val="left" w:pos="625"/>
        </w:tabs>
        <w:rPr>
          <w:rFonts w:hint="eastAsia"/>
          <w:b/>
          <w:szCs w:val="21"/>
        </w:rPr>
      </w:pPr>
    </w:p>
    <w:p>
      <w:pPr>
        <w:tabs>
          <w:tab w:val="left" w:pos="625"/>
        </w:tabs>
        <w:rPr>
          <w:rFonts w:hint="eastAsia"/>
          <w:b/>
          <w:szCs w:val="21"/>
        </w:rPr>
      </w:pPr>
    </w:p>
    <w:p>
      <w:pPr>
        <w:tabs>
          <w:tab w:val="left" w:pos="625"/>
        </w:tabs>
        <w:rPr>
          <w:rFonts w:hint="eastAsia"/>
          <w:b/>
          <w:szCs w:val="21"/>
        </w:rPr>
      </w:pPr>
    </w:p>
    <w:p>
      <w:pPr>
        <w:tabs>
          <w:tab w:val="left" w:pos="625"/>
        </w:tabs>
        <w:rPr>
          <w:b/>
          <w:szCs w:val="21"/>
        </w:rPr>
      </w:pPr>
      <w:r>
        <w:rPr>
          <w:rFonts w:hint="eastAsia"/>
          <w:b/>
          <w:szCs w:val="21"/>
        </w:rPr>
        <w:t>附件1：货物需求一览表</w:t>
      </w:r>
    </w:p>
    <w:bookmarkEnd w:id="0"/>
    <w:bookmarkEnd w:id="1"/>
    <w:tbl>
      <w:tblPr>
        <w:tblStyle w:val="58"/>
        <w:tblW w:w="14170" w:type="dxa"/>
        <w:tblInd w:w="0" w:type="dxa"/>
        <w:shd w:val="clear" w:color="auto" w:fill="auto"/>
        <w:tblLayout w:type="fixed"/>
        <w:tblCellMar>
          <w:top w:w="0" w:type="dxa"/>
          <w:left w:w="0" w:type="dxa"/>
          <w:bottom w:w="0" w:type="dxa"/>
          <w:right w:w="0" w:type="dxa"/>
        </w:tblCellMar>
      </w:tblPr>
      <w:tblGrid>
        <w:gridCol w:w="961"/>
        <w:gridCol w:w="1268"/>
        <w:gridCol w:w="761"/>
        <w:gridCol w:w="726"/>
        <w:gridCol w:w="732"/>
        <w:gridCol w:w="726"/>
        <w:gridCol w:w="726"/>
        <w:gridCol w:w="818"/>
        <w:gridCol w:w="1076"/>
        <w:gridCol w:w="1045"/>
        <w:gridCol w:w="1265"/>
        <w:gridCol w:w="989"/>
        <w:gridCol w:w="727"/>
        <w:gridCol w:w="894"/>
        <w:gridCol w:w="728"/>
        <w:gridCol w:w="728"/>
      </w:tblGrid>
      <w:tr>
        <w:tblPrEx>
          <w:shd w:val="clear" w:color="auto" w:fill="auto"/>
          <w:tblCellMar>
            <w:top w:w="0" w:type="dxa"/>
            <w:left w:w="0" w:type="dxa"/>
            <w:bottom w:w="0" w:type="dxa"/>
            <w:right w:w="0" w:type="dxa"/>
          </w:tblCellMar>
        </w:tblPrEx>
        <w:trPr>
          <w:trHeight w:val="1561"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Calibri" w:hAnsi="Calibri" w:eastAsia="等线" w:cs="Calibri"/>
                <w:b/>
                <w:i w:val="0"/>
                <w:color w:val="000000"/>
                <w:sz w:val="15"/>
                <w:szCs w:val="15"/>
                <w:u w:val="none"/>
              </w:rPr>
            </w:pPr>
            <w:r>
              <w:rPr>
                <w:rFonts w:hint="default" w:ascii="Calibri" w:hAnsi="Calibri" w:eastAsia="等线" w:cs="Calibri"/>
                <w:b/>
                <w:i w:val="0"/>
                <w:color w:val="000000"/>
                <w:kern w:val="0"/>
                <w:sz w:val="15"/>
                <w:szCs w:val="15"/>
                <w:u w:val="none"/>
                <w:lang w:val="en-US" w:eastAsia="zh-CN" w:bidi="ar"/>
              </w:rPr>
              <w:t>分标编号</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b/>
                <w:i w:val="0"/>
                <w:color w:val="000000"/>
                <w:sz w:val="15"/>
                <w:szCs w:val="15"/>
                <w:u w:val="none"/>
              </w:rPr>
            </w:pPr>
            <w:r>
              <w:rPr>
                <w:rFonts w:hint="default" w:ascii="Calibri" w:hAnsi="Calibri" w:eastAsia="等线" w:cs="Calibri"/>
                <w:b/>
                <w:i w:val="0"/>
                <w:color w:val="000000"/>
                <w:kern w:val="0"/>
                <w:sz w:val="15"/>
                <w:szCs w:val="15"/>
                <w:u w:val="none"/>
                <w:lang w:val="en-US" w:eastAsia="zh-CN" w:bidi="ar"/>
              </w:rPr>
              <w:t>包名称</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b/>
                <w:i w:val="0"/>
                <w:color w:val="000000"/>
                <w:sz w:val="15"/>
                <w:szCs w:val="15"/>
                <w:u w:val="none"/>
              </w:rPr>
            </w:pPr>
            <w:r>
              <w:rPr>
                <w:rFonts w:hint="default" w:ascii="Calibri" w:hAnsi="Calibri" w:eastAsia="等线" w:cs="Calibri"/>
                <w:b/>
                <w:i w:val="0"/>
                <w:color w:val="000000"/>
                <w:kern w:val="0"/>
                <w:sz w:val="15"/>
                <w:szCs w:val="15"/>
                <w:u w:val="none"/>
                <w:lang w:val="en-US" w:eastAsia="zh-CN" w:bidi="ar"/>
              </w:rPr>
              <w:t>项目名称</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b/>
                <w:i w:val="0"/>
                <w:color w:val="000000"/>
                <w:sz w:val="15"/>
                <w:szCs w:val="15"/>
                <w:u w:val="none"/>
              </w:rPr>
            </w:pPr>
            <w:r>
              <w:rPr>
                <w:rFonts w:hint="default" w:ascii="Calibri" w:hAnsi="Calibri" w:eastAsia="等线" w:cs="Calibri"/>
                <w:b/>
                <w:i w:val="0"/>
                <w:color w:val="000000"/>
                <w:kern w:val="0"/>
                <w:sz w:val="15"/>
                <w:szCs w:val="15"/>
                <w:u w:val="none"/>
                <w:lang w:val="en-US" w:eastAsia="zh-CN" w:bidi="ar"/>
              </w:rPr>
              <w:t>工程电压等级</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b/>
                <w:i w:val="0"/>
                <w:color w:val="000000"/>
                <w:sz w:val="15"/>
                <w:szCs w:val="15"/>
                <w:u w:val="none"/>
              </w:rPr>
            </w:pPr>
            <w:r>
              <w:rPr>
                <w:rFonts w:hint="default" w:ascii="Calibri" w:hAnsi="Calibri" w:eastAsia="等线" w:cs="Calibri"/>
                <w:b/>
                <w:i w:val="0"/>
                <w:color w:val="000000"/>
                <w:kern w:val="0"/>
                <w:sz w:val="15"/>
                <w:szCs w:val="15"/>
                <w:u w:val="none"/>
                <w:lang w:val="en-US" w:eastAsia="zh-CN" w:bidi="ar"/>
              </w:rPr>
              <w:t>物资描述</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b/>
                <w:i w:val="0"/>
                <w:color w:val="000000"/>
                <w:sz w:val="15"/>
                <w:szCs w:val="15"/>
                <w:u w:val="none"/>
              </w:rPr>
            </w:pPr>
            <w:r>
              <w:rPr>
                <w:rFonts w:hint="default" w:ascii="Calibri" w:hAnsi="Calibri" w:eastAsia="等线" w:cs="Calibri"/>
                <w:b/>
                <w:i w:val="0"/>
                <w:color w:val="000000"/>
                <w:kern w:val="0"/>
                <w:sz w:val="15"/>
                <w:szCs w:val="15"/>
                <w:u w:val="none"/>
                <w:lang w:val="en-US" w:eastAsia="zh-CN" w:bidi="ar"/>
              </w:rPr>
              <w:t>单位</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b/>
                <w:i w:val="0"/>
                <w:color w:val="000000"/>
                <w:sz w:val="15"/>
                <w:szCs w:val="15"/>
                <w:u w:val="none"/>
              </w:rPr>
            </w:pPr>
            <w:r>
              <w:rPr>
                <w:rFonts w:hint="default" w:ascii="Calibri" w:hAnsi="Calibri" w:eastAsia="等线" w:cs="Calibri"/>
                <w:b/>
                <w:i w:val="0"/>
                <w:color w:val="000000"/>
                <w:kern w:val="0"/>
                <w:sz w:val="15"/>
                <w:szCs w:val="15"/>
                <w:u w:val="none"/>
                <w:lang w:val="en-US" w:eastAsia="zh-CN" w:bidi="ar"/>
              </w:rPr>
              <w:t>数量</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b/>
                <w:i w:val="0"/>
                <w:color w:val="000000"/>
                <w:sz w:val="15"/>
                <w:szCs w:val="15"/>
                <w:u w:val="none"/>
              </w:rPr>
            </w:pPr>
            <w:r>
              <w:rPr>
                <w:rFonts w:hint="default" w:ascii="Calibri" w:hAnsi="Calibri" w:eastAsia="等线" w:cs="Calibri"/>
                <w:b/>
                <w:i w:val="0"/>
                <w:color w:val="000000"/>
                <w:kern w:val="0"/>
                <w:sz w:val="15"/>
                <w:szCs w:val="15"/>
                <w:u w:val="none"/>
                <w:lang w:val="en-US" w:eastAsia="zh-CN" w:bidi="ar"/>
              </w:rPr>
              <w:t>交货日期</w:t>
            </w: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b/>
                <w:i w:val="0"/>
                <w:color w:val="000000"/>
                <w:sz w:val="15"/>
                <w:szCs w:val="15"/>
                <w:u w:val="none"/>
              </w:rPr>
            </w:pPr>
            <w:r>
              <w:rPr>
                <w:rFonts w:hint="default" w:ascii="Calibri" w:hAnsi="Calibri" w:eastAsia="等线" w:cs="Calibri"/>
                <w:b/>
                <w:i w:val="0"/>
                <w:color w:val="000000"/>
                <w:kern w:val="0"/>
                <w:sz w:val="15"/>
                <w:szCs w:val="15"/>
                <w:u w:val="none"/>
                <w:lang w:val="en-US" w:eastAsia="zh-CN" w:bidi="ar"/>
              </w:rPr>
              <w:t>交货地点</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b/>
                <w:i w:val="0"/>
                <w:color w:val="000000"/>
                <w:sz w:val="15"/>
                <w:szCs w:val="15"/>
                <w:u w:val="none"/>
              </w:rPr>
            </w:pPr>
            <w:r>
              <w:rPr>
                <w:rFonts w:hint="default" w:ascii="Calibri" w:hAnsi="Calibri" w:eastAsia="等线" w:cs="Calibri"/>
                <w:b/>
                <w:i w:val="0"/>
                <w:color w:val="000000"/>
                <w:kern w:val="0"/>
                <w:sz w:val="15"/>
                <w:szCs w:val="15"/>
                <w:u w:val="none"/>
                <w:lang w:val="en-US" w:eastAsia="zh-CN" w:bidi="ar"/>
              </w:rPr>
              <w:t>交货方式</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b/>
                <w:i w:val="0"/>
                <w:color w:val="000000"/>
                <w:sz w:val="15"/>
                <w:szCs w:val="15"/>
                <w:u w:val="none"/>
              </w:rPr>
            </w:pPr>
            <w:r>
              <w:rPr>
                <w:rFonts w:hint="default" w:ascii="Calibri" w:hAnsi="Calibri" w:eastAsia="等线" w:cs="Calibri"/>
                <w:b/>
                <w:i w:val="0"/>
                <w:color w:val="000000"/>
                <w:kern w:val="0"/>
                <w:sz w:val="15"/>
                <w:szCs w:val="15"/>
                <w:u w:val="none"/>
                <w:lang w:val="en-US" w:eastAsia="zh-CN" w:bidi="ar"/>
              </w:rPr>
              <w:t>技术规范编码</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b/>
                <w:i w:val="0"/>
                <w:color w:val="000000"/>
                <w:sz w:val="15"/>
                <w:szCs w:val="15"/>
                <w:u w:val="none"/>
              </w:rPr>
            </w:pPr>
            <w:r>
              <w:rPr>
                <w:rFonts w:hint="default" w:ascii="Calibri" w:hAnsi="Calibri" w:eastAsia="等线" w:cs="Calibri"/>
                <w:b/>
                <w:i w:val="0"/>
                <w:color w:val="000000"/>
                <w:kern w:val="0"/>
                <w:sz w:val="15"/>
                <w:szCs w:val="15"/>
                <w:u w:val="none"/>
                <w:lang w:val="en-US" w:eastAsia="zh-CN" w:bidi="ar"/>
              </w:rPr>
              <w:t>网省采购申请号</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b/>
                <w:i w:val="0"/>
                <w:color w:val="000000"/>
                <w:sz w:val="15"/>
                <w:szCs w:val="15"/>
                <w:u w:val="none"/>
              </w:rPr>
            </w:pPr>
            <w:r>
              <w:rPr>
                <w:rFonts w:hint="default" w:ascii="Calibri" w:hAnsi="Calibri" w:eastAsia="等线" w:cs="Calibri"/>
                <w:b/>
                <w:i w:val="0"/>
                <w:color w:val="000000"/>
                <w:kern w:val="0"/>
                <w:sz w:val="15"/>
                <w:szCs w:val="15"/>
                <w:u w:val="none"/>
                <w:lang w:val="en-US" w:eastAsia="zh-CN" w:bidi="ar"/>
              </w:rPr>
              <w:t xml:space="preserve">总部采购申请号 </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b/>
                <w:i w:val="0"/>
                <w:color w:val="000000"/>
                <w:sz w:val="15"/>
                <w:szCs w:val="15"/>
                <w:u w:val="none"/>
              </w:rPr>
            </w:pPr>
            <w:r>
              <w:rPr>
                <w:rFonts w:hint="default" w:ascii="Calibri" w:hAnsi="Calibri" w:eastAsia="等线" w:cs="Calibri"/>
                <w:b/>
                <w:i w:val="0"/>
                <w:color w:val="000000"/>
                <w:kern w:val="0"/>
                <w:sz w:val="15"/>
                <w:szCs w:val="15"/>
                <w:u w:val="none"/>
                <w:lang w:val="en-US" w:eastAsia="zh-CN" w:bidi="ar"/>
              </w:rPr>
              <w:t>物料编码</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b/>
                <w:i w:val="0"/>
                <w:color w:val="000000"/>
                <w:kern w:val="0"/>
                <w:sz w:val="15"/>
                <w:szCs w:val="15"/>
                <w:u w:val="none"/>
                <w:lang w:val="en-US" w:eastAsia="zh-CN" w:bidi="ar"/>
              </w:rPr>
            </w:pPr>
            <w:r>
              <w:rPr>
                <w:rFonts w:hint="eastAsia" w:ascii="Calibri" w:hAnsi="Calibri" w:eastAsia="等线" w:cs="Calibri"/>
                <w:b/>
                <w:i w:val="0"/>
                <w:color w:val="000000"/>
                <w:kern w:val="0"/>
                <w:sz w:val="15"/>
                <w:szCs w:val="15"/>
                <w:u w:val="none"/>
                <w:lang w:val="en-US" w:eastAsia="zh-CN" w:bidi="ar"/>
              </w:rPr>
              <w:t>最高限价（万元）</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b/>
                <w:i w:val="0"/>
                <w:color w:val="000000"/>
                <w:kern w:val="0"/>
                <w:sz w:val="15"/>
                <w:szCs w:val="15"/>
                <w:u w:val="none"/>
                <w:lang w:val="en-US" w:eastAsia="zh-CN" w:bidi="ar"/>
              </w:rPr>
            </w:pPr>
            <w:r>
              <w:rPr>
                <w:rFonts w:hint="eastAsia" w:ascii="Calibri" w:hAnsi="Calibri" w:eastAsia="等线" w:cs="Calibri"/>
                <w:b/>
                <w:i w:val="0"/>
                <w:color w:val="000000"/>
                <w:kern w:val="0"/>
                <w:sz w:val="15"/>
                <w:szCs w:val="15"/>
                <w:u w:val="none"/>
                <w:lang w:val="en-US" w:eastAsia="zh-CN" w:bidi="ar"/>
              </w:rPr>
              <w:t>保证金（万元）</w:t>
            </w:r>
          </w:p>
        </w:tc>
      </w:tr>
      <w:tr>
        <w:tblPrEx>
          <w:shd w:val="clear" w:color="auto" w:fill="auto"/>
          <w:tblCellMar>
            <w:top w:w="0" w:type="dxa"/>
            <w:left w:w="0" w:type="dxa"/>
            <w:bottom w:w="0" w:type="dxa"/>
            <w:right w:w="0" w:type="dxa"/>
          </w:tblCellMar>
        </w:tblPrEx>
        <w:trPr>
          <w:trHeight w:val="1446"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等线" w:cs="Calibri"/>
                <w:i w:val="0"/>
                <w:color w:val="000000"/>
                <w:sz w:val="15"/>
                <w:szCs w:val="15"/>
                <w:u w:val="none"/>
              </w:rPr>
            </w:pPr>
            <w:r>
              <w:rPr>
                <w:rFonts w:hint="default" w:ascii="Calibri" w:hAnsi="Calibri" w:eastAsia="等线" w:cs="Calibri"/>
                <w:i w:val="0"/>
                <w:color w:val="000000"/>
                <w:sz w:val="15"/>
                <w:szCs w:val="15"/>
                <w:u w:val="none"/>
              </w:rPr>
              <w:t>SD21</w:t>
            </w:r>
            <w:r>
              <w:rPr>
                <w:rFonts w:hint="default" w:ascii="Calibri" w:hAnsi="Calibri" w:eastAsia="等线" w:cs="Calibri"/>
                <w:i w:val="0"/>
                <w:color w:val="000000"/>
                <w:sz w:val="15"/>
                <w:szCs w:val="15"/>
                <w:u w:val="none"/>
                <w:lang w:val="en-US" w:eastAsia="zh-CN"/>
              </w:rPr>
              <w:t>-</w:t>
            </w:r>
            <w:r>
              <w:rPr>
                <w:rFonts w:hint="default" w:ascii="Calibri" w:hAnsi="Calibri" w:eastAsia="等线" w:cs="Calibri"/>
                <w:i w:val="0"/>
                <w:color w:val="000000"/>
                <w:sz w:val="15"/>
                <w:szCs w:val="15"/>
                <w:u w:val="none"/>
              </w:rPr>
              <w:t>WZSQ</w:t>
            </w:r>
            <w:r>
              <w:rPr>
                <w:rFonts w:hint="default" w:ascii="Calibri" w:hAnsi="Calibri" w:eastAsia="等线" w:cs="Calibri"/>
                <w:i w:val="0"/>
                <w:color w:val="000000"/>
                <w:sz w:val="15"/>
                <w:szCs w:val="15"/>
                <w:u w:val="none"/>
                <w:lang w:val="en-US" w:eastAsia="zh-CN"/>
              </w:rPr>
              <w:t>-</w:t>
            </w:r>
            <w:r>
              <w:rPr>
                <w:rFonts w:hint="default" w:ascii="Calibri" w:hAnsi="Calibri" w:eastAsia="等线" w:cs="Calibri"/>
                <w:i w:val="0"/>
                <w:color w:val="000000"/>
                <w:sz w:val="15"/>
                <w:szCs w:val="15"/>
                <w:u w:val="none"/>
              </w:rPr>
              <w:t>DKY</w:t>
            </w:r>
            <w:r>
              <w:rPr>
                <w:rFonts w:hint="default" w:ascii="Calibri" w:hAnsi="Calibri" w:eastAsia="等线" w:cs="Calibri"/>
                <w:i w:val="0"/>
                <w:color w:val="000000"/>
                <w:sz w:val="15"/>
                <w:szCs w:val="15"/>
                <w:u w:val="none"/>
                <w:lang w:val="en-US" w:eastAsia="zh-CN"/>
              </w:rPr>
              <w:t>01</w:t>
            </w:r>
            <w:r>
              <w:rPr>
                <w:rFonts w:hint="default" w:ascii="Calibri" w:hAnsi="Calibri" w:eastAsia="等线" w:cs="Calibri"/>
                <w:i w:val="0"/>
                <w:color w:val="000000"/>
                <w:sz w:val="15"/>
                <w:szCs w:val="15"/>
                <w:u w:val="none"/>
              </w:rPr>
              <w:t>-XF</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等线" w:cs="Calibri"/>
                <w:i w:val="0"/>
                <w:color w:val="000000"/>
                <w:sz w:val="15"/>
                <w:szCs w:val="15"/>
                <w:u w:val="none"/>
              </w:rPr>
            </w:pPr>
            <w:r>
              <w:rPr>
                <w:rFonts w:hint="default" w:ascii="Calibri" w:hAnsi="Calibri" w:eastAsia="等线" w:cs="Calibri"/>
                <w:i w:val="0"/>
                <w:color w:val="000000"/>
                <w:sz w:val="15"/>
                <w:szCs w:val="15"/>
                <w:u w:val="none"/>
              </w:rPr>
              <w:t>国网山东电科院2021年灭火器箱购置项目</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等线" w:cs="Calibri"/>
                <w:i w:val="0"/>
                <w:color w:val="000000"/>
                <w:sz w:val="15"/>
                <w:szCs w:val="15"/>
                <w:u w:val="none"/>
              </w:rPr>
            </w:pPr>
            <w:r>
              <w:rPr>
                <w:rFonts w:hint="default" w:ascii="Calibri" w:hAnsi="Calibri" w:eastAsia="等线" w:cs="Calibri"/>
                <w:i w:val="0"/>
                <w:color w:val="000000"/>
                <w:sz w:val="15"/>
                <w:szCs w:val="15"/>
                <w:u w:val="none"/>
              </w:rPr>
              <w:t>国网山东电科院2021年灭火器箱购置项目</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等线" w:cs="Calibri"/>
                <w:i w:val="0"/>
                <w:color w:val="000000"/>
                <w:sz w:val="15"/>
                <w:szCs w:val="15"/>
                <w:u w:val="none"/>
              </w:rPr>
            </w:pPr>
            <w:r>
              <w:rPr>
                <w:rFonts w:hint="default" w:ascii="Calibri" w:hAnsi="Calibri" w:eastAsia="等线" w:cs="Calibri"/>
                <w:i w:val="0"/>
                <w:color w:val="000000"/>
                <w:sz w:val="15"/>
                <w:szCs w:val="15"/>
                <w:u w:val="none"/>
              </w:rPr>
              <w:t>无电压等级</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等线" w:cs="Calibri"/>
                <w:i w:val="0"/>
                <w:color w:val="000000"/>
                <w:sz w:val="15"/>
                <w:szCs w:val="15"/>
                <w:u w:val="none"/>
              </w:rPr>
            </w:pPr>
            <w:r>
              <w:rPr>
                <w:rFonts w:hint="default" w:ascii="Calibri" w:hAnsi="Calibri" w:eastAsia="等线" w:cs="Calibri"/>
                <w:i w:val="0"/>
                <w:color w:val="000000"/>
                <w:sz w:val="15"/>
                <w:szCs w:val="15"/>
                <w:u w:val="none"/>
              </w:rPr>
              <w:t>安全工具柜,智能型</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等线" w:cs="Calibri"/>
                <w:i w:val="0"/>
                <w:color w:val="000000"/>
                <w:sz w:val="15"/>
                <w:szCs w:val="15"/>
                <w:u w:val="none"/>
                <w:lang w:val="en-US" w:eastAsia="zh-CN"/>
              </w:rPr>
            </w:pPr>
            <w:r>
              <w:rPr>
                <w:rFonts w:hint="eastAsia" w:ascii="Calibri" w:hAnsi="Calibri" w:eastAsia="等线" w:cs="Calibri"/>
                <w:i w:val="0"/>
                <w:color w:val="000000"/>
                <w:sz w:val="15"/>
                <w:szCs w:val="15"/>
                <w:u w:val="none"/>
                <w:lang w:val="en-US" w:eastAsia="zh-CN"/>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等线" w:cs="Calibri"/>
                <w:i w:val="0"/>
                <w:color w:val="000000"/>
                <w:sz w:val="15"/>
                <w:szCs w:val="15"/>
                <w:u w:val="none"/>
                <w:lang w:val="en-US" w:eastAsia="zh-CN"/>
              </w:rPr>
            </w:pPr>
            <w:r>
              <w:rPr>
                <w:rFonts w:hint="eastAsia" w:ascii="Calibri" w:hAnsi="Calibri" w:eastAsia="等线" w:cs="Calibri"/>
                <w:i w:val="0"/>
                <w:color w:val="000000"/>
                <w:sz w:val="15"/>
                <w:szCs w:val="15"/>
                <w:u w:val="none"/>
                <w:lang w:val="en-US" w:eastAsia="zh-CN"/>
              </w:rPr>
              <w:t>12</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等线" w:cs="Calibri"/>
                <w:i w:val="0"/>
                <w:color w:val="000000"/>
                <w:sz w:val="15"/>
                <w:szCs w:val="15"/>
                <w:u w:val="none"/>
              </w:rPr>
            </w:pPr>
            <w:r>
              <w:rPr>
                <w:rFonts w:hint="default" w:ascii="Calibri" w:hAnsi="Calibri" w:eastAsia="等线" w:cs="Calibri"/>
                <w:i w:val="0"/>
                <w:color w:val="000000"/>
                <w:sz w:val="15"/>
                <w:szCs w:val="15"/>
                <w:u w:val="none"/>
              </w:rPr>
              <w:t>2022-3-10</w:t>
            </w: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等线" w:cs="Calibri"/>
                <w:i w:val="0"/>
                <w:color w:val="000000"/>
                <w:sz w:val="15"/>
                <w:szCs w:val="15"/>
                <w:u w:val="none"/>
              </w:rPr>
            </w:pPr>
            <w:r>
              <w:rPr>
                <w:rFonts w:hint="default" w:ascii="Calibri" w:hAnsi="Calibri" w:eastAsia="等线" w:cs="Calibri"/>
                <w:i w:val="0"/>
                <w:color w:val="000000"/>
                <w:sz w:val="15"/>
                <w:szCs w:val="15"/>
                <w:u w:val="none"/>
              </w:rPr>
              <w:t>山东省济南市望岳路2000号</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等线" w:cs="Calibri"/>
                <w:i w:val="0"/>
                <w:color w:val="000000"/>
                <w:sz w:val="15"/>
                <w:szCs w:val="15"/>
                <w:u w:val="none"/>
              </w:rPr>
            </w:pPr>
            <w:r>
              <w:rPr>
                <w:rFonts w:hint="default" w:ascii="Calibri" w:hAnsi="Calibri" w:eastAsia="等线" w:cs="Calibri"/>
                <w:i w:val="0"/>
                <w:color w:val="000000"/>
                <w:sz w:val="15"/>
                <w:szCs w:val="15"/>
                <w:u w:val="none"/>
              </w:rPr>
              <w:t>买方指定仓库地面交货</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等线" w:cs="Calibri"/>
                <w:i w:val="0"/>
                <w:color w:val="000000"/>
                <w:sz w:val="15"/>
                <w:szCs w:val="15"/>
                <w:u w:val="none"/>
              </w:rPr>
            </w:pPr>
            <w:r>
              <w:rPr>
                <w:rFonts w:hint="default" w:ascii="Calibri" w:hAnsi="Calibri" w:eastAsia="等线" w:cs="Calibri"/>
                <w:i w:val="0"/>
                <w:color w:val="000000"/>
                <w:sz w:val="15"/>
                <w:szCs w:val="15"/>
                <w:u w:val="none"/>
              </w:rPr>
              <w:t>G00G-500023184-00001</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等线" w:cs="Calibri"/>
                <w:i w:val="0"/>
                <w:color w:val="000000"/>
                <w:sz w:val="15"/>
                <w:szCs w:val="15"/>
                <w:u w:val="none"/>
              </w:rPr>
            </w:pPr>
            <w:r>
              <w:rPr>
                <w:rFonts w:hint="default" w:ascii="Calibri" w:hAnsi="Calibri" w:eastAsia="等线" w:cs="Calibri"/>
                <w:i w:val="0"/>
                <w:color w:val="000000"/>
                <w:sz w:val="15"/>
                <w:szCs w:val="15"/>
                <w:u w:val="none"/>
              </w:rPr>
              <w:t>3300078042</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等线" w:cs="Calibri"/>
                <w:i w:val="0"/>
                <w:color w:val="000000"/>
                <w:sz w:val="15"/>
                <w:szCs w:val="15"/>
                <w:u w:val="none"/>
                <w:lang w:val="en-US" w:eastAsia="zh-CN"/>
              </w:rPr>
            </w:pPr>
            <w:r>
              <w:rPr>
                <w:rFonts w:hint="eastAsia" w:ascii="Calibri" w:hAnsi="Calibri" w:eastAsia="等线" w:cs="Calibri"/>
                <w:i w:val="0"/>
                <w:color w:val="000000"/>
                <w:sz w:val="15"/>
                <w:szCs w:val="15"/>
                <w:u w:val="none"/>
                <w:lang w:val="en-US" w:eastAsia="zh-CN"/>
              </w:rPr>
              <w:t>10</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等线" w:cs="Calibri"/>
                <w:i w:val="0"/>
                <w:color w:val="000000"/>
                <w:sz w:val="15"/>
                <w:szCs w:val="15"/>
                <w:u w:val="none"/>
              </w:rPr>
            </w:pPr>
            <w:r>
              <w:rPr>
                <w:rFonts w:hint="default" w:ascii="Calibri" w:hAnsi="Calibri" w:eastAsia="等线" w:cs="Calibri"/>
                <w:i w:val="0"/>
                <w:color w:val="000000"/>
                <w:sz w:val="15"/>
                <w:szCs w:val="15"/>
                <w:u w:val="none"/>
              </w:rPr>
              <w:t>500023184</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等线" w:cs="Calibri"/>
                <w:i w:val="0"/>
                <w:color w:val="000000"/>
                <w:sz w:val="15"/>
                <w:szCs w:val="15"/>
                <w:u w:val="none"/>
                <w:lang w:val="en-US" w:eastAsia="zh-CN"/>
              </w:rPr>
            </w:pPr>
            <w:r>
              <w:rPr>
                <w:rFonts w:hint="eastAsia" w:ascii="Calibri" w:hAnsi="Calibri" w:eastAsia="等线" w:cs="Calibri"/>
                <w:i w:val="0"/>
                <w:color w:val="000000"/>
                <w:sz w:val="15"/>
                <w:szCs w:val="15"/>
                <w:u w:val="none"/>
                <w:lang w:val="en-US" w:eastAsia="zh-CN"/>
              </w:rPr>
              <w:t>9.6</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等线" w:cs="Calibri"/>
                <w:i w:val="0"/>
                <w:color w:val="000000"/>
                <w:sz w:val="15"/>
                <w:szCs w:val="15"/>
                <w:u w:val="none"/>
                <w:lang w:val="en-US" w:eastAsia="zh-CN"/>
              </w:rPr>
            </w:pPr>
            <w:r>
              <w:rPr>
                <w:rFonts w:hint="eastAsia" w:ascii="Calibri" w:hAnsi="Calibri" w:eastAsia="等线" w:cs="Calibri"/>
                <w:i w:val="0"/>
                <w:color w:val="000000"/>
                <w:sz w:val="15"/>
                <w:szCs w:val="15"/>
                <w:u w:val="none"/>
                <w:lang w:val="en-US" w:eastAsia="zh-CN"/>
              </w:rPr>
              <w:t>0.17</w:t>
            </w:r>
          </w:p>
        </w:tc>
      </w:tr>
    </w:tbl>
    <w:p>
      <w:pPr>
        <w:jc w:val="left"/>
        <w:rPr>
          <w:rFonts w:ascii="宋体" w:hAnsi="宋体"/>
          <w:szCs w:val="21"/>
        </w:rPr>
      </w:pPr>
    </w:p>
    <w:sectPr>
      <w:headerReference r:id="rId5" w:type="default"/>
      <w:pgSz w:w="16838" w:h="11906" w:orient="landscape"/>
      <w:pgMar w:top="1797" w:right="1440" w:bottom="1797"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9" w:usb3="00000000" w:csb0="000001FF" w:csb1="00000000"/>
  </w:font>
  <w:font w:name="长城仿宋">
    <w:altName w:val="宋体"/>
    <w:panose1 w:val="00000000000000000000"/>
    <w:charset w:val="86"/>
    <w:family w:val="auto"/>
    <w:pitch w:val="default"/>
    <w:sig w:usb0="00000000" w:usb1="00000000" w:usb2="00000010" w:usb3="00000000" w:csb0="00040000" w:csb1="00000000"/>
  </w:font>
  <w:font w:name="CG Times (WN)">
    <w:altName w:val="Times New Roman"/>
    <w:panose1 w:val="00000000000000000000"/>
    <w:charset w:val="00"/>
    <w:family w:val="roma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Plotter">
    <w:altName w:val="Times New Roman"/>
    <w:panose1 w:val="00000000000000000000"/>
    <w:charset w:val="00"/>
    <w:family w:val="roman"/>
    <w:pitch w:val="default"/>
    <w:sig w:usb0="00000000" w:usb1="00000000" w:usb2="00000000" w:usb3="00000000" w:csb0="00000001" w:csb1="00000000"/>
  </w:font>
  <w:font w:name="方正楷体简体">
    <w:altName w:val="宋体"/>
    <w:panose1 w:val="03000509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00006FF" w:usb1="4000205B" w:usb2="00000010" w:usb3="00000000" w:csb0="2000019F" w:csb1="00000000"/>
  </w:font>
  <w:font w:name="..ì.">
    <w:altName w:val="宋体"/>
    <w:panose1 w:val="00000000000000000000"/>
    <w:charset w:val="86"/>
    <w:family w:val="swiss"/>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方正大标宋_GBK">
    <w:altName w:val="黑体"/>
    <w:panose1 w:val="00000000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0978766"/>
      <w:docPartObj>
        <w:docPartGallery w:val="autotext"/>
      </w:docPartObj>
    </w:sdtPr>
    <w:sdtContent>
      <w:sdt>
        <w:sdtPr>
          <w:id w:val="1728636285"/>
          <w:docPartObj>
            <w:docPartGallery w:val="autotext"/>
          </w:docPartObj>
        </w:sdtPr>
        <w:sdtContent>
          <w:p>
            <w:pPr>
              <w:pStyle w:val="3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17</w:t>
            </w:r>
            <w:r>
              <w:rPr>
                <w:b/>
                <w:bCs/>
                <w:sz w:val="24"/>
                <w:szCs w:val="24"/>
              </w:rPr>
              <w:fldChar w:fldCharType="end"/>
            </w:r>
          </w:p>
        </w:sdtContent>
      </w:sdt>
    </w:sdtContent>
  </w:sdt>
  <w:p>
    <w:pPr>
      <w:pStyle w:val="3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ind w:right="420"/>
      <w:jc w:val="both"/>
      <w:rPr>
        <w:rFonts w:ascii="方正仿宋_GBK" w:eastAsia="方正仿宋_GBK"/>
        <w:sz w:val="21"/>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FFFFF88"/>
    <w:lvl w:ilvl="0" w:tentative="0">
      <w:start w:val="1"/>
      <w:numFmt w:val="decimal"/>
      <w:pStyle w:val="15"/>
      <w:lvlText w:val="%1."/>
      <w:lvlJc w:val="left"/>
      <w:pPr>
        <w:tabs>
          <w:tab w:val="left" w:pos="360"/>
        </w:tabs>
        <w:ind w:left="360" w:hanging="360" w:hangingChars="200"/>
      </w:pPr>
    </w:lvl>
  </w:abstractNum>
  <w:abstractNum w:abstractNumId="1">
    <w:nsid w:val="29711C9D"/>
    <w:multiLevelType w:val="multilevel"/>
    <w:tmpl w:val="29711C9D"/>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43F5639F"/>
    <w:multiLevelType w:val="multilevel"/>
    <w:tmpl w:val="43F5639F"/>
    <w:lvl w:ilvl="0" w:tentative="0">
      <w:start w:val="8"/>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CEA2025"/>
    <w:multiLevelType w:val="multilevel"/>
    <w:tmpl w:val="6CEA2025"/>
    <w:lvl w:ilvl="0" w:tentative="0">
      <w:start w:val="1"/>
      <w:numFmt w:val="none"/>
      <w:pStyle w:val="231"/>
      <w:suff w:val="nothing"/>
      <w:lvlText w:val="%1"/>
      <w:lvlJc w:val="left"/>
      <w:pPr>
        <w:ind w:left="0" w:firstLine="0"/>
      </w:pPr>
      <w:rPr>
        <w:rFonts w:hint="default" w:ascii="Times New Roman" w:hAnsi="Times New Roman" w:cs="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230"/>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039AD"/>
    <w:rsid w:val="000000AC"/>
    <w:rsid w:val="000010BD"/>
    <w:rsid w:val="00001521"/>
    <w:rsid w:val="000025CC"/>
    <w:rsid w:val="00002F3E"/>
    <w:rsid w:val="00005E54"/>
    <w:rsid w:val="00006C7D"/>
    <w:rsid w:val="00011AA1"/>
    <w:rsid w:val="00011C82"/>
    <w:rsid w:val="0001656A"/>
    <w:rsid w:val="000166F3"/>
    <w:rsid w:val="000217A2"/>
    <w:rsid w:val="00021CA1"/>
    <w:rsid w:val="0002441F"/>
    <w:rsid w:val="00026A3F"/>
    <w:rsid w:val="00027B00"/>
    <w:rsid w:val="00027CB6"/>
    <w:rsid w:val="0003287D"/>
    <w:rsid w:val="0003319C"/>
    <w:rsid w:val="000337C3"/>
    <w:rsid w:val="00033B9E"/>
    <w:rsid w:val="00035206"/>
    <w:rsid w:val="000363C6"/>
    <w:rsid w:val="00037006"/>
    <w:rsid w:val="00037CD6"/>
    <w:rsid w:val="00037F11"/>
    <w:rsid w:val="000401D1"/>
    <w:rsid w:val="000408BF"/>
    <w:rsid w:val="00041D22"/>
    <w:rsid w:val="00041DA6"/>
    <w:rsid w:val="00043AAF"/>
    <w:rsid w:val="00043C66"/>
    <w:rsid w:val="00044150"/>
    <w:rsid w:val="00044E9C"/>
    <w:rsid w:val="00046714"/>
    <w:rsid w:val="00046872"/>
    <w:rsid w:val="0004689A"/>
    <w:rsid w:val="00047DBA"/>
    <w:rsid w:val="000507B0"/>
    <w:rsid w:val="00051E65"/>
    <w:rsid w:val="00052B90"/>
    <w:rsid w:val="00053B45"/>
    <w:rsid w:val="00053B7F"/>
    <w:rsid w:val="00053C1B"/>
    <w:rsid w:val="00054718"/>
    <w:rsid w:val="0005502B"/>
    <w:rsid w:val="0005555F"/>
    <w:rsid w:val="000567D3"/>
    <w:rsid w:val="00056CB6"/>
    <w:rsid w:val="00056CC0"/>
    <w:rsid w:val="00060DE2"/>
    <w:rsid w:val="000640B1"/>
    <w:rsid w:val="000641F6"/>
    <w:rsid w:val="00066143"/>
    <w:rsid w:val="00066DF5"/>
    <w:rsid w:val="000727F7"/>
    <w:rsid w:val="00072C28"/>
    <w:rsid w:val="000738C9"/>
    <w:rsid w:val="0007442B"/>
    <w:rsid w:val="00074B26"/>
    <w:rsid w:val="00074F92"/>
    <w:rsid w:val="00075535"/>
    <w:rsid w:val="00077912"/>
    <w:rsid w:val="000803AD"/>
    <w:rsid w:val="00080655"/>
    <w:rsid w:val="000813BA"/>
    <w:rsid w:val="00081DB9"/>
    <w:rsid w:val="00081E3C"/>
    <w:rsid w:val="000833E5"/>
    <w:rsid w:val="0008383A"/>
    <w:rsid w:val="0009051F"/>
    <w:rsid w:val="00092C95"/>
    <w:rsid w:val="000956E1"/>
    <w:rsid w:val="000A1122"/>
    <w:rsid w:val="000A292C"/>
    <w:rsid w:val="000A2A7D"/>
    <w:rsid w:val="000A3843"/>
    <w:rsid w:val="000A3B5F"/>
    <w:rsid w:val="000A4C7C"/>
    <w:rsid w:val="000A5E22"/>
    <w:rsid w:val="000A6231"/>
    <w:rsid w:val="000A7BD3"/>
    <w:rsid w:val="000A7EC1"/>
    <w:rsid w:val="000B14EE"/>
    <w:rsid w:val="000B18EF"/>
    <w:rsid w:val="000B1B77"/>
    <w:rsid w:val="000B2CCD"/>
    <w:rsid w:val="000B363D"/>
    <w:rsid w:val="000B4A0C"/>
    <w:rsid w:val="000B504C"/>
    <w:rsid w:val="000B5BC5"/>
    <w:rsid w:val="000B6F97"/>
    <w:rsid w:val="000C020C"/>
    <w:rsid w:val="000C078A"/>
    <w:rsid w:val="000C14E0"/>
    <w:rsid w:val="000C2089"/>
    <w:rsid w:val="000C2F23"/>
    <w:rsid w:val="000C3CE0"/>
    <w:rsid w:val="000C3E04"/>
    <w:rsid w:val="000C574E"/>
    <w:rsid w:val="000C726B"/>
    <w:rsid w:val="000D04A5"/>
    <w:rsid w:val="000D1765"/>
    <w:rsid w:val="000D2218"/>
    <w:rsid w:val="000D316A"/>
    <w:rsid w:val="000D4C17"/>
    <w:rsid w:val="000D5BCE"/>
    <w:rsid w:val="000D5F38"/>
    <w:rsid w:val="000E01D4"/>
    <w:rsid w:val="000E1CF3"/>
    <w:rsid w:val="000E33AA"/>
    <w:rsid w:val="000E34EB"/>
    <w:rsid w:val="000E3EAB"/>
    <w:rsid w:val="000E656A"/>
    <w:rsid w:val="000E6785"/>
    <w:rsid w:val="000E72F9"/>
    <w:rsid w:val="000F21C5"/>
    <w:rsid w:val="000F348E"/>
    <w:rsid w:val="000F3BF6"/>
    <w:rsid w:val="000F3C39"/>
    <w:rsid w:val="000F3EF3"/>
    <w:rsid w:val="000F3FFA"/>
    <w:rsid w:val="000F48D3"/>
    <w:rsid w:val="000F6CF9"/>
    <w:rsid w:val="000F725B"/>
    <w:rsid w:val="000F73BB"/>
    <w:rsid w:val="000F79AC"/>
    <w:rsid w:val="000F7E14"/>
    <w:rsid w:val="001002C9"/>
    <w:rsid w:val="00101EC8"/>
    <w:rsid w:val="00101F44"/>
    <w:rsid w:val="00102C74"/>
    <w:rsid w:val="001033CE"/>
    <w:rsid w:val="00110AE7"/>
    <w:rsid w:val="00112523"/>
    <w:rsid w:val="00113118"/>
    <w:rsid w:val="00114BEB"/>
    <w:rsid w:val="001152C8"/>
    <w:rsid w:val="00116AD8"/>
    <w:rsid w:val="001173D8"/>
    <w:rsid w:val="001213D3"/>
    <w:rsid w:val="00123031"/>
    <w:rsid w:val="00123F3E"/>
    <w:rsid w:val="0012403D"/>
    <w:rsid w:val="001256D5"/>
    <w:rsid w:val="0012587B"/>
    <w:rsid w:val="00127ABA"/>
    <w:rsid w:val="00127D5E"/>
    <w:rsid w:val="00130C22"/>
    <w:rsid w:val="00132CEC"/>
    <w:rsid w:val="00134C9F"/>
    <w:rsid w:val="00134CA4"/>
    <w:rsid w:val="00134DE8"/>
    <w:rsid w:val="00135911"/>
    <w:rsid w:val="00137BA4"/>
    <w:rsid w:val="00143D93"/>
    <w:rsid w:val="00143FCA"/>
    <w:rsid w:val="001451B8"/>
    <w:rsid w:val="001451F0"/>
    <w:rsid w:val="00146B02"/>
    <w:rsid w:val="001472EC"/>
    <w:rsid w:val="00150DF8"/>
    <w:rsid w:val="00152BA3"/>
    <w:rsid w:val="001546BB"/>
    <w:rsid w:val="00154EE8"/>
    <w:rsid w:val="00155C27"/>
    <w:rsid w:val="001603B0"/>
    <w:rsid w:val="001606EC"/>
    <w:rsid w:val="00162A14"/>
    <w:rsid w:val="001630E0"/>
    <w:rsid w:val="001634C5"/>
    <w:rsid w:val="001638AD"/>
    <w:rsid w:val="001644B8"/>
    <w:rsid w:val="0016566A"/>
    <w:rsid w:val="00165FEB"/>
    <w:rsid w:val="0016745D"/>
    <w:rsid w:val="001724B7"/>
    <w:rsid w:val="00172B08"/>
    <w:rsid w:val="00172CB8"/>
    <w:rsid w:val="001732C0"/>
    <w:rsid w:val="00174361"/>
    <w:rsid w:val="00174E44"/>
    <w:rsid w:val="00175B75"/>
    <w:rsid w:val="00175D67"/>
    <w:rsid w:val="00176A48"/>
    <w:rsid w:val="00180439"/>
    <w:rsid w:val="00181635"/>
    <w:rsid w:val="0018444D"/>
    <w:rsid w:val="00184D42"/>
    <w:rsid w:val="001861D9"/>
    <w:rsid w:val="001871B5"/>
    <w:rsid w:val="001872E2"/>
    <w:rsid w:val="001876E4"/>
    <w:rsid w:val="00187F91"/>
    <w:rsid w:val="001903DB"/>
    <w:rsid w:val="00190838"/>
    <w:rsid w:val="0019094B"/>
    <w:rsid w:val="00190DE6"/>
    <w:rsid w:val="00190F3C"/>
    <w:rsid w:val="00191912"/>
    <w:rsid w:val="00192142"/>
    <w:rsid w:val="00192314"/>
    <w:rsid w:val="00194262"/>
    <w:rsid w:val="00197376"/>
    <w:rsid w:val="001973B0"/>
    <w:rsid w:val="001A049E"/>
    <w:rsid w:val="001A0507"/>
    <w:rsid w:val="001A0EC2"/>
    <w:rsid w:val="001A11DB"/>
    <w:rsid w:val="001A2A24"/>
    <w:rsid w:val="001A3521"/>
    <w:rsid w:val="001A3D80"/>
    <w:rsid w:val="001A3DB8"/>
    <w:rsid w:val="001A4CF3"/>
    <w:rsid w:val="001A54C6"/>
    <w:rsid w:val="001A5540"/>
    <w:rsid w:val="001A57DD"/>
    <w:rsid w:val="001A5CA6"/>
    <w:rsid w:val="001A6A40"/>
    <w:rsid w:val="001A7A63"/>
    <w:rsid w:val="001B05EE"/>
    <w:rsid w:val="001B191A"/>
    <w:rsid w:val="001B1E17"/>
    <w:rsid w:val="001B325C"/>
    <w:rsid w:val="001B346E"/>
    <w:rsid w:val="001B37EB"/>
    <w:rsid w:val="001B655D"/>
    <w:rsid w:val="001C029D"/>
    <w:rsid w:val="001C1285"/>
    <w:rsid w:val="001C1456"/>
    <w:rsid w:val="001C1F48"/>
    <w:rsid w:val="001C36DD"/>
    <w:rsid w:val="001C49AF"/>
    <w:rsid w:val="001C4EF9"/>
    <w:rsid w:val="001C56C3"/>
    <w:rsid w:val="001C6429"/>
    <w:rsid w:val="001C739B"/>
    <w:rsid w:val="001D0488"/>
    <w:rsid w:val="001D1989"/>
    <w:rsid w:val="001D37B6"/>
    <w:rsid w:val="001D3D8D"/>
    <w:rsid w:val="001D529B"/>
    <w:rsid w:val="001D6231"/>
    <w:rsid w:val="001D6348"/>
    <w:rsid w:val="001D64A2"/>
    <w:rsid w:val="001D6B58"/>
    <w:rsid w:val="001D70A4"/>
    <w:rsid w:val="001E0774"/>
    <w:rsid w:val="001E3EB4"/>
    <w:rsid w:val="001E6386"/>
    <w:rsid w:val="001E733E"/>
    <w:rsid w:val="001E7AF5"/>
    <w:rsid w:val="001F0BDD"/>
    <w:rsid w:val="001F121C"/>
    <w:rsid w:val="001F14D2"/>
    <w:rsid w:val="001F177E"/>
    <w:rsid w:val="001F2D34"/>
    <w:rsid w:val="001F3614"/>
    <w:rsid w:val="001F545D"/>
    <w:rsid w:val="001F55CF"/>
    <w:rsid w:val="001F5D11"/>
    <w:rsid w:val="001F7E3F"/>
    <w:rsid w:val="00201249"/>
    <w:rsid w:val="00201D7A"/>
    <w:rsid w:val="00203928"/>
    <w:rsid w:val="00203FF5"/>
    <w:rsid w:val="00204234"/>
    <w:rsid w:val="00204350"/>
    <w:rsid w:val="00205BCB"/>
    <w:rsid w:val="00205FEA"/>
    <w:rsid w:val="00206202"/>
    <w:rsid w:val="00206C39"/>
    <w:rsid w:val="00206C77"/>
    <w:rsid w:val="00207253"/>
    <w:rsid w:val="00207DB6"/>
    <w:rsid w:val="0021299F"/>
    <w:rsid w:val="002152D1"/>
    <w:rsid w:val="00217380"/>
    <w:rsid w:val="00217B28"/>
    <w:rsid w:val="00220136"/>
    <w:rsid w:val="00220466"/>
    <w:rsid w:val="002208F5"/>
    <w:rsid w:val="00224C61"/>
    <w:rsid w:val="002257D3"/>
    <w:rsid w:val="00226CB1"/>
    <w:rsid w:val="00227155"/>
    <w:rsid w:val="00227999"/>
    <w:rsid w:val="002315AF"/>
    <w:rsid w:val="0023418F"/>
    <w:rsid w:val="002344C7"/>
    <w:rsid w:val="00235BC1"/>
    <w:rsid w:val="00241198"/>
    <w:rsid w:val="00241E67"/>
    <w:rsid w:val="0024288B"/>
    <w:rsid w:val="00242CFD"/>
    <w:rsid w:val="00243266"/>
    <w:rsid w:val="002465B4"/>
    <w:rsid w:val="00247DFA"/>
    <w:rsid w:val="0025021D"/>
    <w:rsid w:val="002518C3"/>
    <w:rsid w:val="00253393"/>
    <w:rsid w:val="00257D6A"/>
    <w:rsid w:val="002606D5"/>
    <w:rsid w:val="00260C0B"/>
    <w:rsid w:val="00262D87"/>
    <w:rsid w:val="00264539"/>
    <w:rsid w:val="00267377"/>
    <w:rsid w:val="00267C43"/>
    <w:rsid w:val="0027007F"/>
    <w:rsid w:val="00270386"/>
    <w:rsid w:val="00271158"/>
    <w:rsid w:val="0027153D"/>
    <w:rsid w:val="00272F96"/>
    <w:rsid w:val="00275DAE"/>
    <w:rsid w:val="00275E34"/>
    <w:rsid w:val="00276B85"/>
    <w:rsid w:val="00277B89"/>
    <w:rsid w:val="00281ECC"/>
    <w:rsid w:val="00283D84"/>
    <w:rsid w:val="00285917"/>
    <w:rsid w:val="00286A36"/>
    <w:rsid w:val="00286C70"/>
    <w:rsid w:val="00287CDD"/>
    <w:rsid w:val="00290AC0"/>
    <w:rsid w:val="002918D3"/>
    <w:rsid w:val="00291DB6"/>
    <w:rsid w:val="00292A17"/>
    <w:rsid w:val="002965E9"/>
    <w:rsid w:val="002978ED"/>
    <w:rsid w:val="002A027B"/>
    <w:rsid w:val="002A0619"/>
    <w:rsid w:val="002A25FB"/>
    <w:rsid w:val="002A2AEF"/>
    <w:rsid w:val="002A49B6"/>
    <w:rsid w:val="002A5859"/>
    <w:rsid w:val="002A5A4F"/>
    <w:rsid w:val="002A5DFE"/>
    <w:rsid w:val="002A6859"/>
    <w:rsid w:val="002A71A0"/>
    <w:rsid w:val="002A7E84"/>
    <w:rsid w:val="002B000B"/>
    <w:rsid w:val="002B04E8"/>
    <w:rsid w:val="002B1445"/>
    <w:rsid w:val="002B2554"/>
    <w:rsid w:val="002B41C0"/>
    <w:rsid w:val="002B43E3"/>
    <w:rsid w:val="002B61BD"/>
    <w:rsid w:val="002B7944"/>
    <w:rsid w:val="002C1557"/>
    <w:rsid w:val="002C1D71"/>
    <w:rsid w:val="002C47E3"/>
    <w:rsid w:val="002C5035"/>
    <w:rsid w:val="002C6FBD"/>
    <w:rsid w:val="002C7988"/>
    <w:rsid w:val="002D2F5D"/>
    <w:rsid w:val="002D3687"/>
    <w:rsid w:val="002D474B"/>
    <w:rsid w:val="002D49E5"/>
    <w:rsid w:val="002D575C"/>
    <w:rsid w:val="002E2EFA"/>
    <w:rsid w:val="002E4788"/>
    <w:rsid w:val="002E59E0"/>
    <w:rsid w:val="002E7557"/>
    <w:rsid w:val="002F00FF"/>
    <w:rsid w:val="002F1384"/>
    <w:rsid w:val="002F13D8"/>
    <w:rsid w:val="002F1492"/>
    <w:rsid w:val="002F3BB8"/>
    <w:rsid w:val="002F444B"/>
    <w:rsid w:val="002F6B77"/>
    <w:rsid w:val="002F6E45"/>
    <w:rsid w:val="002F7509"/>
    <w:rsid w:val="00300815"/>
    <w:rsid w:val="00302288"/>
    <w:rsid w:val="00305444"/>
    <w:rsid w:val="00307C8F"/>
    <w:rsid w:val="00312F52"/>
    <w:rsid w:val="0031529A"/>
    <w:rsid w:val="00315BA8"/>
    <w:rsid w:val="00317355"/>
    <w:rsid w:val="003204AF"/>
    <w:rsid w:val="0032329D"/>
    <w:rsid w:val="00325744"/>
    <w:rsid w:val="00327679"/>
    <w:rsid w:val="00327736"/>
    <w:rsid w:val="00330049"/>
    <w:rsid w:val="00331D38"/>
    <w:rsid w:val="00332BF1"/>
    <w:rsid w:val="00332CF0"/>
    <w:rsid w:val="00332D4A"/>
    <w:rsid w:val="00334394"/>
    <w:rsid w:val="00336F77"/>
    <w:rsid w:val="00341734"/>
    <w:rsid w:val="00341B8F"/>
    <w:rsid w:val="00341EED"/>
    <w:rsid w:val="00350730"/>
    <w:rsid w:val="00350A56"/>
    <w:rsid w:val="00353ED4"/>
    <w:rsid w:val="00356AF7"/>
    <w:rsid w:val="00356F12"/>
    <w:rsid w:val="003575EE"/>
    <w:rsid w:val="003603D1"/>
    <w:rsid w:val="00360EAA"/>
    <w:rsid w:val="00360FF6"/>
    <w:rsid w:val="00361764"/>
    <w:rsid w:val="003619E6"/>
    <w:rsid w:val="00362A31"/>
    <w:rsid w:val="00362A7A"/>
    <w:rsid w:val="003637A9"/>
    <w:rsid w:val="00364B0D"/>
    <w:rsid w:val="003656DA"/>
    <w:rsid w:val="00365FE3"/>
    <w:rsid w:val="00366C12"/>
    <w:rsid w:val="00371DC6"/>
    <w:rsid w:val="00372D12"/>
    <w:rsid w:val="0037350F"/>
    <w:rsid w:val="0037502C"/>
    <w:rsid w:val="003759DF"/>
    <w:rsid w:val="00375A0A"/>
    <w:rsid w:val="0037601E"/>
    <w:rsid w:val="00376E4E"/>
    <w:rsid w:val="00380EE0"/>
    <w:rsid w:val="0038132F"/>
    <w:rsid w:val="00381E0C"/>
    <w:rsid w:val="00382A68"/>
    <w:rsid w:val="00382E65"/>
    <w:rsid w:val="0038342F"/>
    <w:rsid w:val="0038369F"/>
    <w:rsid w:val="00386285"/>
    <w:rsid w:val="003905FC"/>
    <w:rsid w:val="00391520"/>
    <w:rsid w:val="00391986"/>
    <w:rsid w:val="003937E7"/>
    <w:rsid w:val="00393846"/>
    <w:rsid w:val="00394427"/>
    <w:rsid w:val="00396021"/>
    <w:rsid w:val="003A0782"/>
    <w:rsid w:val="003A1D36"/>
    <w:rsid w:val="003B07C3"/>
    <w:rsid w:val="003B0C81"/>
    <w:rsid w:val="003B561F"/>
    <w:rsid w:val="003B58EA"/>
    <w:rsid w:val="003B6CEB"/>
    <w:rsid w:val="003C005F"/>
    <w:rsid w:val="003C0ADF"/>
    <w:rsid w:val="003C1A28"/>
    <w:rsid w:val="003C212A"/>
    <w:rsid w:val="003C2171"/>
    <w:rsid w:val="003C2179"/>
    <w:rsid w:val="003C582A"/>
    <w:rsid w:val="003C6834"/>
    <w:rsid w:val="003C69A3"/>
    <w:rsid w:val="003C7A66"/>
    <w:rsid w:val="003D15CB"/>
    <w:rsid w:val="003D291D"/>
    <w:rsid w:val="003D4750"/>
    <w:rsid w:val="003D47A2"/>
    <w:rsid w:val="003D489A"/>
    <w:rsid w:val="003D5932"/>
    <w:rsid w:val="003D5BE5"/>
    <w:rsid w:val="003F09D5"/>
    <w:rsid w:val="003F0B18"/>
    <w:rsid w:val="003F159C"/>
    <w:rsid w:val="003F1C54"/>
    <w:rsid w:val="003F2578"/>
    <w:rsid w:val="003F49E0"/>
    <w:rsid w:val="003F6FB8"/>
    <w:rsid w:val="00400A71"/>
    <w:rsid w:val="00402280"/>
    <w:rsid w:val="004025AE"/>
    <w:rsid w:val="00402C7E"/>
    <w:rsid w:val="00405203"/>
    <w:rsid w:val="00405CF2"/>
    <w:rsid w:val="00406699"/>
    <w:rsid w:val="00406923"/>
    <w:rsid w:val="0041238C"/>
    <w:rsid w:val="004130EE"/>
    <w:rsid w:val="004137C7"/>
    <w:rsid w:val="0042033C"/>
    <w:rsid w:val="00422A95"/>
    <w:rsid w:val="00423E3B"/>
    <w:rsid w:val="00424A03"/>
    <w:rsid w:val="0042549B"/>
    <w:rsid w:val="0042582C"/>
    <w:rsid w:val="00426F08"/>
    <w:rsid w:val="0042721C"/>
    <w:rsid w:val="004277F6"/>
    <w:rsid w:val="00427C67"/>
    <w:rsid w:val="00427F0A"/>
    <w:rsid w:val="00427F9D"/>
    <w:rsid w:val="00430F36"/>
    <w:rsid w:val="00432594"/>
    <w:rsid w:val="00435A74"/>
    <w:rsid w:val="00435C3A"/>
    <w:rsid w:val="00440F6D"/>
    <w:rsid w:val="004434C0"/>
    <w:rsid w:val="0044505F"/>
    <w:rsid w:val="0044553E"/>
    <w:rsid w:val="00445607"/>
    <w:rsid w:val="004465C1"/>
    <w:rsid w:val="00447329"/>
    <w:rsid w:val="004510ED"/>
    <w:rsid w:val="0045148B"/>
    <w:rsid w:val="00452976"/>
    <w:rsid w:val="00454517"/>
    <w:rsid w:val="0045472B"/>
    <w:rsid w:val="00457033"/>
    <w:rsid w:val="0045792A"/>
    <w:rsid w:val="0046094F"/>
    <w:rsid w:val="00462CFA"/>
    <w:rsid w:val="00463320"/>
    <w:rsid w:val="00463B23"/>
    <w:rsid w:val="00464F1D"/>
    <w:rsid w:val="00466C19"/>
    <w:rsid w:val="004671A6"/>
    <w:rsid w:val="00467AEC"/>
    <w:rsid w:val="00470F97"/>
    <w:rsid w:val="004738D5"/>
    <w:rsid w:val="00474087"/>
    <w:rsid w:val="00474D95"/>
    <w:rsid w:val="004757EB"/>
    <w:rsid w:val="004819D1"/>
    <w:rsid w:val="004834CE"/>
    <w:rsid w:val="00486013"/>
    <w:rsid w:val="00486AC7"/>
    <w:rsid w:val="00487B6B"/>
    <w:rsid w:val="00490293"/>
    <w:rsid w:val="00490D1A"/>
    <w:rsid w:val="00494DD4"/>
    <w:rsid w:val="00495CC8"/>
    <w:rsid w:val="00495CF3"/>
    <w:rsid w:val="00496F6B"/>
    <w:rsid w:val="004A0474"/>
    <w:rsid w:val="004A12D8"/>
    <w:rsid w:val="004A1847"/>
    <w:rsid w:val="004A309B"/>
    <w:rsid w:val="004A400A"/>
    <w:rsid w:val="004A4348"/>
    <w:rsid w:val="004A4976"/>
    <w:rsid w:val="004A54C9"/>
    <w:rsid w:val="004A5E4D"/>
    <w:rsid w:val="004A752D"/>
    <w:rsid w:val="004B0265"/>
    <w:rsid w:val="004B1396"/>
    <w:rsid w:val="004B18B0"/>
    <w:rsid w:val="004B19AB"/>
    <w:rsid w:val="004B3D56"/>
    <w:rsid w:val="004B4F57"/>
    <w:rsid w:val="004B5DCF"/>
    <w:rsid w:val="004B65BC"/>
    <w:rsid w:val="004B6D2D"/>
    <w:rsid w:val="004B6ED5"/>
    <w:rsid w:val="004C025A"/>
    <w:rsid w:val="004C0396"/>
    <w:rsid w:val="004C06EB"/>
    <w:rsid w:val="004C1FE8"/>
    <w:rsid w:val="004C2B5C"/>
    <w:rsid w:val="004C5351"/>
    <w:rsid w:val="004C5CA1"/>
    <w:rsid w:val="004C5EDB"/>
    <w:rsid w:val="004C740A"/>
    <w:rsid w:val="004D03FA"/>
    <w:rsid w:val="004D1D8B"/>
    <w:rsid w:val="004D41BA"/>
    <w:rsid w:val="004D4D93"/>
    <w:rsid w:val="004D5BFA"/>
    <w:rsid w:val="004E05B9"/>
    <w:rsid w:val="004E09FD"/>
    <w:rsid w:val="004E2195"/>
    <w:rsid w:val="004E22CA"/>
    <w:rsid w:val="004E4373"/>
    <w:rsid w:val="004E5FA7"/>
    <w:rsid w:val="004E6ABF"/>
    <w:rsid w:val="004E6C0C"/>
    <w:rsid w:val="004E7351"/>
    <w:rsid w:val="004E74AD"/>
    <w:rsid w:val="004F06CB"/>
    <w:rsid w:val="004F19B5"/>
    <w:rsid w:val="004F1F17"/>
    <w:rsid w:val="004F1F39"/>
    <w:rsid w:val="004F21B9"/>
    <w:rsid w:val="004F23CF"/>
    <w:rsid w:val="004F2B6A"/>
    <w:rsid w:val="004F3331"/>
    <w:rsid w:val="004F349F"/>
    <w:rsid w:val="004F5CB3"/>
    <w:rsid w:val="004F612E"/>
    <w:rsid w:val="004F661B"/>
    <w:rsid w:val="004F727A"/>
    <w:rsid w:val="005025D0"/>
    <w:rsid w:val="00502AD4"/>
    <w:rsid w:val="0050532D"/>
    <w:rsid w:val="00506C76"/>
    <w:rsid w:val="0051023D"/>
    <w:rsid w:val="00510CBC"/>
    <w:rsid w:val="005115FA"/>
    <w:rsid w:val="005116FF"/>
    <w:rsid w:val="00511A49"/>
    <w:rsid w:val="005125E7"/>
    <w:rsid w:val="00512616"/>
    <w:rsid w:val="00513D3F"/>
    <w:rsid w:val="00515000"/>
    <w:rsid w:val="0051568D"/>
    <w:rsid w:val="0051569F"/>
    <w:rsid w:val="00522145"/>
    <w:rsid w:val="00532C7C"/>
    <w:rsid w:val="00534B5D"/>
    <w:rsid w:val="0053519D"/>
    <w:rsid w:val="00536172"/>
    <w:rsid w:val="00536479"/>
    <w:rsid w:val="0053652B"/>
    <w:rsid w:val="005367A5"/>
    <w:rsid w:val="00537F0C"/>
    <w:rsid w:val="0054562C"/>
    <w:rsid w:val="00546913"/>
    <w:rsid w:val="00547FC1"/>
    <w:rsid w:val="005500B3"/>
    <w:rsid w:val="0055092A"/>
    <w:rsid w:val="00551A2F"/>
    <w:rsid w:val="005534A4"/>
    <w:rsid w:val="00554BF6"/>
    <w:rsid w:val="00554D93"/>
    <w:rsid w:val="0055640C"/>
    <w:rsid w:val="005609F7"/>
    <w:rsid w:val="00561E8E"/>
    <w:rsid w:val="0056782D"/>
    <w:rsid w:val="00567B68"/>
    <w:rsid w:val="00571310"/>
    <w:rsid w:val="005768A2"/>
    <w:rsid w:val="00576D89"/>
    <w:rsid w:val="00577109"/>
    <w:rsid w:val="005775F2"/>
    <w:rsid w:val="00580D64"/>
    <w:rsid w:val="005827B4"/>
    <w:rsid w:val="0058639F"/>
    <w:rsid w:val="005918F1"/>
    <w:rsid w:val="00592CEF"/>
    <w:rsid w:val="00594FCF"/>
    <w:rsid w:val="005A035A"/>
    <w:rsid w:val="005A038C"/>
    <w:rsid w:val="005A03C0"/>
    <w:rsid w:val="005A0932"/>
    <w:rsid w:val="005A1692"/>
    <w:rsid w:val="005A2683"/>
    <w:rsid w:val="005A3154"/>
    <w:rsid w:val="005A3F87"/>
    <w:rsid w:val="005A4CBA"/>
    <w:rsid w:val="005A4DDC"/>
    <w:rsid w:val="005A6182"/>
    <w:rsid w:val="005B0A4A"/>
    <w:rsid w:val="005B0B38"/>
    <w:rsid w:val="005B0FF0"/>
    <w:rsid w:val="005B24FF"/>
    <w:rsid w:val="005B33C1"/>
    <w:rsid w:val="005B4594"/>
    <w:rsid w:val="005B57E4"/>
    <w:rsid w:val="005B58F2"/>
    <w:rsid w:val="005B5994"/>
    <w:rsid w:val="005B6102"/>
    <w:rsid w:val="005C0164"/>
    <w:rsid w:val="005C15A9"/>
    <w:rsid w:val="005C35A3"/>
    <w:rsid w:val="005C55D7"/>
    <w:rsid w:val="005C60C1"/>
    <w:rsid w:val="005C6C54"/>
    <w:rsid w:val="005D0349"/>
    <w:rsid w:val="005D04A0"/>
    <w:rsid w:val="005D1B2D"/>
    <w:rsid w:val="005D2BBB"/>
    <w:rsid w:val="005D4324"/>
    <w:rsid w:val="005D53B0"/>
    <w:rsid w:val="005D5B98"/>
    <w:rsid w:val="005E0AD9"/>
    <w:rsid w:val="005E3AEF"/>
    <w:rsid w:val="005E55A0"/>
    <w:rsid w:val="005E7C35"/>
    <w:rsid w:val="005F07DD"/>
    <w:rsid w:val="005F2378"/>
    <w:rsid w:val="005F2778"/>
    <w:rsid w:val="005F39B8"/>
    <w:rsid w:val="005F4555"/>
    <w:rsid w:val="005F50DE"/>
    <w:rsid w:val="005F6290"/>
    <w:rsid w:val="005F70BC"/>
    <w:rsid w:val="005F70D0"/>
    <w:rsid w:val="005F7E75"/>
    <w:rsid w:val="00601033"/>
    <w:rsid w:val="00601409"/>
    <w:rsid w:val="00603897"/>
    <w:rsid w:val="00603F87"/>
    <w:rsid w:val="00605A0D"/>
    <w:rsid w:val="00605A23"/>
    <w:rsid w:val="00606298"/>
    <w:rsid w:val="0060652D"/>
    <w:rsid w:val="00606C4C"/>
    <w:rsid w:val="006073B3"/>
    <w:rsid w:val="0061058A"/>
    <w:rsid w:val="006105F0"/>
    <w:rsid w:val="006116AB"/>
    <w:rsid w:val="00613CBF"/>
    <w:rsid w:val="00614BDC"/>
    <w:rsid w:val="006165DD"/>
    <w:rsid w:val="00617188"/>
    <w:rsid w:val="006175BD"/>
    <w:rsid w:val="006179AE"/>
    <w:rsid w:val="006205A7"/>
    <w:rsid w:val="00621190"/>
    <w:rsid w:val="00622369"/>
    <w:rsid w:val="00622411"/>
    <w:rsid w:val="00622749"/>
    <w:rsid w:val="006236D6"/>
    <w:rsid w:val="00623A4C"/>
    <w:rsid w:val="00624019"/>
    <w:rsid w:val="006240B1"/>
    <w:rsid w:val="00625A27"/>
    <w:rsid w:val="00625CEA"/>
    <w:rsid w:val="006328EB"/>
    <w:rsid w:val="00633630"/>
    <w:rsid w:val="00633835"/>
    <w:rsid w:val="0063611F"/>
    <w:rsid w:val="0063623C"/>
    <w:rsid w:val="006374EB"/>
    <w:rsid w:val="00637742"/>
    <w:rsid w:val="00637C74"/>
    <w:rsid w:val="0064089F"/>
    <w:rsid w:val="00645F5B"/>
    <w:rsid w:val="00645F90"/>
    <w:rsid w:val="006464B7"/>
    <w:rsid w:val="00646F4D"/>
    <w:rsid w:val="00650307"/>
    <w:rsid w:val="00651A2C"/>
    <w:rsid w:val="00651D06"/>
    <w:rsid w:val="0065243D"/>
    <w:rsid w:val="0065660C"/>
    <w:rsid w:val="006567A9"/>
    <w:rsid w:val="0066419E"/>
    <w:rsid w:val="00664636"/>
    <w:rsid w:val="006655A1"/>
    <w:rsid w:val="00666486"/>
    <w:rsid w:val="0066702A"/>
    <w:rsid w:val="00673D24"/>
    <w:rsid w:val="00675B9D"/>
    <w:rsid w:val="0067660E"/>
    <w:rsid w:val="0067676B"/>
    <w:rsid w:val="00676802"/>
    <w:rsid w:val="006803B1"/>
    <w:rsid w:val="00682D25"/>
    <w:rsid w:val="00682E43"/>
    <w:rsid w:val="0068487A"/>
    <w:rsid w:val="00685563"/>
    <w:rsid w:val="00687E52"/>
    <w:rsid w:val="006908E9"/>
    <w:rsid w:val="00692A9D"/>
    <w:rsid w:val="006933F9"/>
    <w:rsid w:val="00694AD0"/>
    <w:rsid w:val="00694CBC"/>
    <w:rsid w:val="00694FAD"/>
    <w:rsid w:val="00695940"/>
    <w:rsid w:val="00695C9E"/>
    <w:rsid w:val="00696392"/>
    <w:rsid w:val="006A0196"/>
    <w:rsid w:val="006A31BD"/>
    <w:rsid w:val="006A5DCE"/>
    <w:rsid w:val="006A6605"/>
    <w:rsid w:val="006A7015"/>
    <w:rsid w:val="006A79D9"/>
    <w:rsid w:val="006B16F8"/>
    <w:rsid w:val="006B3EC2"/>
    <w:rsid w:val="006B6255"/>
    <w:rsid w:val="006B78E5"/>
    <w:rsid w:val="006B7BE3"/>
    <w:rsid w:val="006B7EC2"/>
    <w:rsid w:val="006C013C"/>
    <w:rsid w:val="006C3E6B"/>
    <w:rsid w:val="006C50E4"/>
    <w:rsid w:val="006C56D4"/>
    <w:rsid w:val="006C74EC"/>
    <w:rsid w:val="006C7AF9"/>
    <w:rsid w:val="006C7C15"/>
    <w:rsid w:val="006D113E"/>
    <w:rsid w:val="006D37E3"/>
    <w:rsid w:val="006D3C46"/>
    <w:rsid w:val="006D41E5"/>
    <w:rsid w:val="006D45A8"/>
    <w:rsid w:val="006D4F1B"/>
    <w:rsid w:val="006D4F34"/>
    <w:rsid w:val="006E09E7"/>
    <w:rsid w:val="006E172F"/>
    <w:rsid w:val="006E2E72"/>
    <w:rsid w:val="006E6E2E"/>
    <w:rsid w:val="006E7084"/>
    <w:rsid w:val="006E7230"/>
    <w:rsid w:val="006F0ED5"/>
    <w:rsid w:val="006F284E"/>
    <w:rsid w:val="006F28C9"/>
    <w:rsid w:val="006F339A"/>
    <w:rsid w:val="006F65DF"/>
    <w:rsid w:val="006F75FB"/>
    <w:rsid w:val="00701191"/>
    <w:rsid w:val="00702056"/>
    <w:rsid w:val="00703085"/>
    <w:rsid w:val="007036C2"/>
    <w:rsid w:val="00704587"/>
    <w:rsid w:val="00704E72"/>
    <w:rsid w:val="007060A0"/>
    <w:rsid w:val="007103DE"/>
    <w:rsid w:val="00710B81"/>
    <w:rsid w:val="007131FE"/>
    <w:rsid w:val="00713988"/>
    <w:rsid w:val="007153FC"/>
    <w:rsid w:val="007173F9"/>
    <w:rsid w:val="00721FBF"/>
    <w:rsid w:val="00722395"/>
    <w:rsid w:val="0072331E"/>
    <w:rsid w:val="00723801"/>
    <w:rsid w:val="007241B8"/>
    <w:rsid w:val="00724CDD"/>
    <w:rsid w:val="00726C96"/>
    <w:rsid w:val="00731C71"/>
    <w:rsid w:val="007323C5"/>
    <w:rsid w:val="00733513"/>
    <w:rsid w:val="007342EE"/>
    <w:rsid w:val="00735973"/>
    <w:rsid w:val="00735B6A"/>
    <w:rsid w:val="00736B2E"/>
    <w:rsid w:val="00740578"/>
    <w:rsid w:val="00740774"/>
    <w:rsid w:val="00743A02"/>
    <w:rsid w:val="00743B46"/>
    <w:rsid w:val="007449B4"/>
    <w:rsid w:val="00746086"/>
    <w:rsid w:val="0074649F"/>
    <w:rsid w:val="00750DE8"/>
    <w:rsid w:val="007523D6"/>
    <w:rsid w:val="007549F9"/>
    <w:rsid w:val="0075754A"/>
    <w:rsid w:val="007609FD"/>
    <w:rsid w:val="007621A4"/>
    <w:rsid w:val="007638A7"/>
    <w:rsid w:val="00765142"/>
    <w:rsid w:val="007653F7"/>
    <w:rsid w:val="00770C2D"/>
    <w:rsid w:val="00772BC1"/>
    <w:rsid w:val="007744EE"/>
    <w:rsid w:val="00774D3C"/>
    <w:rsid w:val="00775176"/>
    <w:rsid w:val="007768D0"/>
    <w:rsid w:val="0078063E"/>
    <w:rsid w:val="00782713"/>
    <w:rsid w:val="00782DAB"/>
    <w:rsid w:val="00785773"/>
    <w:rsid w:val="007865D7"/>
    <w:rsid w:val="00786B5F"/>
    <w:rsid w:val="00790016"/>
    <w:rsid w:val="00791484"/>
    <w:rsid w:val="00792756"/>
    <w:rsid w:val="00792806"/>
    <w:rsid w:val="00792871"/>
    <w:rsid w:val="00792F2D"/>
    <w:rsid w:val="00794755"/>
    <w:rsid w:val="007948E5"/>
    <w:rsid w:val="00796613"/>
    <w:rsid w:val="00797FCF"/>
    <w:rsid w:val="007A072C"/>
    <w:rsid w:val="007A20F4"/>
    <w:rsid w:val="007A2387"/>
    <w:rsid w:val="007A25BC"/>
    <w:rsid w:val="007A6CBF"/>
    <w:rsid w:val="007B3940"/>
    <w:rsid w:val="007B475E"/>
    <w:rsid w:val="007B47B6"/>
    <w:rsid w:val="007B5CA6"/>
    <w:rsid w:val="007B6FFA"/>
    <w:rsid w:val="007B7288"/>
    <w:rsid w:val="007C1200"/>
    <w:rsid w:val="007C208A"/>
    <w:rsid w:val="007C211A"/>
    <w:rsid w:val="007C33B5"/>
    <w:rsid w:val="007C45D5"/>
    <w:rsid w:val="007C470D"/>
    <w:rsid w:val="007C4B9C"/>
    <w:rsid w:val="007C5C6C"/>
    <w:rsid w:val="007C7C6C"/>
    <w:rsid w:val="007D02D7"/>
    <w:rsid w:val="007D1BCC"/>
    <w:rsid w:val="007D29AB"/>
    <w:rsid w:val="007D52D7"/>
    <w:rsid w:val="007E0918"/>
    <w:rsid w:val="007E0F50"/>
    <w:rsid w:val="007E1AC8"/>
    <w:rsid w:val="007E2E98"/>
    <w:rsid w:val="007E3114"/>
    <w:rsid w:val="007E33B4"/>
    <w:rsid w:val="007E3B6D"/>
    <w:rsid w:val="007E3CFD"/>
    <w:rsid w:val="007E4B7A"/>
    <w:rsid w:val="007E5BC1"/>
    <w:rsid w:val="007E62E6"/>
    <w:rsid w:val="007E63A7"/>
    <w:rsid w:val="007E71D1"/>
    <w:rsid w:val="007E7719"/>
    <w:rsid w:val="007E7D2D"/>
    <w:rsid w:val="007F0422"/>
    <w:rsid w:val="007F0627"/>
    <w:rsid w:val="007F102A"/>
    <w:rsid w:val="007F3760"/>
    <w:rsid w:val="007F5E02"/>
    <w:rsid w:val="007F7222"/>
    <w:rsid w:val="007F7D96"/>
    <w:rsid w:val="007F7FA8"/>
    <w:rsid w:val="00801F53"/>
    <w:rsid w:val="0080486C"/>
    <w:rsid w:val="00804F45"/>
    <w:rsid w:val="00805208"/>
    <w:rsid w:val="0080636C"/>
    <w:rsid w:val="00806BBB"/>
    <w:rsid w:val="008101EC"/>
    <w:rsid w:val="00810CC6"/>
    <w:rsid w:val="00813DA1"/>
    <w:rsid w:val="008140E5"/>
    <w:rsid w:val="00814C9F"/>
    <w:rsid w:val="00814F7D"/>
    <w:rsid w:val="00814FC5"/>
    <w:rsid w:val="00820738"/>
    <w:rsid w:val="00820BF7"/>
    <w:rsid w:val="00821D2D"/>
    <w:rsid w:val="00825A30"/>
    <w:rsid w:val="008266B4"/>
    <w:rsid w:val="0083024A"/>
    <w:rsid w:val="00832BC5"/>
    <w:rsid w:val="00833728"/>
    <w:rsid w:val="00834448"/>
    <w:rsid w:val="00837D18"/>
    <w:rsid w:val="00837E55"/>
    <w:rsid w:val="00840314"/>
    <w:rsid w:val="00840995"/>
    <w:rsid w:val="00842848"/>
    <w:rsid w:val="00844965"/>
    <w:rsid w:val="00845811"/>
    <w:rsid w:val="00845C49"/>
    <w:rsid w:val="008476A7"/>
    <w:rsid w:val="008505E2"/>
    <w:rsid w:val="00850970"/>
    <w:rsid w:val="008520A6"/>
    <w:rsid w:val="008530B1"/>
    <w:rsid w:val="00853301"/>
    <w:rsid w:val="0085426D"/>
    <w:rsid w:val="0085449D"/>
    <w:rsid w:val="00854C7B"/>
    <w:rsid w:val="00854E44"/>
    <w:rsid w:val="00855930"/>
    <w:rsid w:val="008564AD"/>
    <w:rsid w:val="008566E0"/>
    <w:rsid w:val="00857058"/>
    <w:rsid w:val="0086010A"/>
    <w:rsid w:val="0086099E"/>
    <w:rsid w:val="008626BE"/>
    <w:rsid w:val="00863731"/>
    <w:rsid w:val="008640C9"/>
    <w:rsid w:val="008649E5"/>
    <w:rsid w:val="008657BA"/>
    <w:rsid w:val="00865915"/>
    <w:rsid w:val="008661E9"/>
    <w:rsid w:val="008703E5"/>
    <w:rsid w:val="0087050F"/>
    <w:rsid w:val="00870A71"/>
    <w:rsid w:val="00871AE7"/>
    <w:rsid w:val="00872928"/>
    <w:rsid w:val="00873284"/>
    <w:rsid w:val="00873B3A"/>
    <w:rsid w:val="00875075"/>
    <w:rsid w:val="00876451"/>
    <w:rsid w:val="00880F95"/>
    <w:rsid w:val="0088127F"/>
    <w:rsid w:val="00882E66"/>
    <w:rsid w:val="00883B1D"/>
    <w:rsid w:val="00883D42"/>
    <w:rsid w:val="00884DCE"/>
    <w:rsid w:val="00886721"/>
    <w:rsid w:val="00886CDF"/>
    <w:rsid w:val="00887FE6"/>
    <w:rsid w:val="00892D60"/>
    <w:rsid w:val="00893590"/>
    <w:rsid w:val="0089426B"/>
    <w:rsid w:val="008948A5"/>
    <w:rsid w:val="00894D6B"/>
    <w:rsid w:val="00895B48"/>
    <w:rsid w:val="00895DE0"/>
    <w:rsid w:val="00896591"/>
    <w:rsid w:val="00896982"/>
    <w:rsid w:val="008A1D6E"/>
    <w:rsid w:val="008A3401"/>
    <w:rsid w:val="008A4CDC"/>
    <w:rsid w:val="008A6591"/>
    <w:rsid w:val="008A6EE9"/>
    <w:rsid w:val="008A783F"/>
    <w:rsid w:val="008B06EB"/>
    <w:rsid w:val="008B1CFC"/>
    <w:rsid w:val="008B216F"/>
    <w:rsid w:val="008B3C17"/>
    <w:rsid w:val="008B58A0"/>
    <w:rsid w:val="008B5974"/>
    <w:rsid w:val="008B5B8F"/>
    <w:rsid w:val="008B5D06"/>
    <w:rsid w:val="008B629D"/>
    <w:rsid w:val="008B6577"/>
    <w:rsid w:val="008C008C"/>
    <w:rsid w:val="008C1B3A"/>
    <w:rsid w:val="008C2345"/>
    <w:rsid w:val="008C3F84"/>
    <w:rsid w:val="008C542C"/>
    <w:rsid w:val="008C555F"/>
    <w:rsid w:val="008C5861"/>
    <w:rsid w:val="008C5BBF"/>
    <w:rsid w:val="008C5F97"/>
    <w:rsid w:val="008C698F"/>
    <w:rsid w:val="008C6BCF"/>
    <w:rsid w:val="008C6E0C"/>
    <w:rsid w:val="008C6F60"/>
    <w:rsid w:val="008E0F2D"/>
    <w:rsid w:val="008E137B"/>
    <w:rsid w:val="008E19E6"/>
    <w:rsid w:val="008E1B30"/>
    <w:rsid w:val="008E2053"/>
    <w:rsid w:val="008E2E31"/>
    <w:rsid w:val="008E69A7"/>
    <w:rsid w:val="008F2986"/>
    <w:rsid w:val="008F31BB"/>
    <w:rsid w:val="008F31FD"/>
    <w:rsid w:val="008F60F7"/>
    <w:rsid w:val="008F7308"/>
    <w:rsid w:val="0090000D"/>
    <w:rsid w:val="009030D2"/>
    <w:rsid w:val="00903679"/>
    <w:rsid w:val="00904B96"/>
    <w:rsid w:val="00905035"/>
    <w:rsid w:val="00906CB6"/>
    <w:rsid w:val="00910097"/>
    <w:rsid w:val="00910A8B"/>
    <w:rsid w:val="00912240"/>
    <w:rsid w:val="00913376"/>
    <w:rsid w:val="00915708"/>
    <w:rsid w:val="00917A91"/>
    <w:rsid w:val="00917AF4"/>
    <w:rsid w:val="0092000A"/>
    <w:rsid w:val="0092033E"/>
    <w:rsid w:val="009216A3"/>
    <w:rsid w:val="00922014"/>
    <w:rsid w:val="00924EC4"/>
    <w:rsid w:val="009263A3"/>
    <w:rsid w:val="00926B15"/>
    <w:rsid w:val="00931B50"/>
    <w:rsid w:val="009320E2"/>
    <w:rsid w:val="00933B8C"/>
    <w:rsid w:val="009400C6"/>
    <w:rsid w:val="00940734"/>
    <w:rsid w:val="00942ED3"/>
    <w:rsid w:val="009432B7"/>
    <w:rsid w:val="009448B7"/>
    <w:rsid w:val="009472EE"/>
    <w:rsid w:val="009479F5"/>
    <w:rsid w:val="00950D73"/>
    <w:rsid w:val="00952931"/>
    <w:rsid w:val="00952C21"/>
    <w:rsid w:val="009554F3"/>
    <w:rsid w:val="00957E79"/>
    <w:rsid w:val="00960311"/>
    <w:rsid w:val="00960CD8"/>
    <w:rsid w:val="00963B8A"/>
    <w:rsid w:val="00964154"/>
    <w:rsid w:val="009644CB"/>
    <w:rsid w:val="0096466F"/>
    <w:rsid w:val="0096503D"/>
    <w:rsid w:val="00965E96"/>
    <w:rsid w:val="00966BDC"/>
    <w:rsid w:val="009677DA"/>
    <w:rsid w:val="009703A3"/>
    <w:rsid w:val="009709FB"/>
    <w:rsid w:val="00974863"/>
    <w:rsid w:val="00974F4C"/>
    <w:rsid w:val="00975089"/>
    <w:rsid w:val="0097593B"/>
    <w:rsid w:val="009760A8"/>
    <w:rsid w:val="0097610E"/>
    <w:rsid w:val="009765A8"/>
    <w:rsid w:val="009773ED"/>
    <w:rsid w:val="0097782C"/>
    <w:rsid w:val="00977D2C"/>
    <w:rsid w:val="00981BE7"/>
    <w:rsid w:val="00984146"/>
    <w:rsid w:val="0098629D"/>
    <w:rsid w:val="00990EB2"/>
    <w:rsid w:val="00991C37"/>
    <w:rsid w:val="00991EF0"/>
    <w:rsid w:val="00991F4D"/>
    <w:rsid w:val="00993545"/>
    <w:rsid w:val="009943C8"/>
    <w:rsid w:val="009960C6"/>
    <w:rsid w:val="009A165E"/>
    <w:rsid w:val="009A16C7"/>
    <w:rsid w:val="009A257B"/>
    <w:rsid w:val="009A5CC7"/>
    <w:rsid w:val="009A60EA"/>
    <w:rsid w:val="009A642E"/>
    <w:rsid w:val="009A76DC"/>
    <w:rsid w:val="009B0334"/>
    <w:rsid w:val="009B0B0B"/>
    <w:rsid w:val="009B0E31"/>
    <w:rsid w:val="009B0FC1"/>
    <w:rsid w:val="009B2D4A"/>
    <w:rsid w:val="009B61B6"/>
    <w:rsid w:val="009C0D52"/>
    <w:rsid w:val="009C26FA"/>
    <w:rsid w:val="009C270C"/>
    <w:rsid w:val="009C2FEF"/>
    <w:rsid w:val="009C4C1E"/>
    <w:rsid w:val="009C6488"/>
    <w:rsid w:val="009C75C7"/>
    <w:rsid w:val="009D1223"/>
    <w:rsid w:val="009D17DB"/>
    <w:rsid w:val="009D2355"/>
    <w:rsid w:val="009D2C1D"/>
    <w:rsid w:val="009D31D3"/>
    <w:rsid w:val="009D6666"/>
    <w:rsid w:val="009D7B75"/>
    <w:rsid w:val="009E0A70"/>
    <w:rsid w:val="009E1013"/>
    <w:rsid w:val="009E11DE"/>
    <w:rsid w:val="009E1624"/>
    <w:rsid w:val="009E16C7"/>
    <w:rsid w:val="009E1B63"/>
    <w:rsid w:val="009E286B"/>
    <w:rsid w:val="009E288C"/>
    <w:rsid w:val="009E29CF"/>
    <w:rsid w:val="009E3996"/>
    <w:rsid w:val="009E488E"/>
    <w:rsid w:val="009E658A"/>
    <w:rsid w:val="009F2E67"/>
    <w:rsid w:val="009F36AB"/>
    <w:rsid w:val="009F39ED"/>
    <w:rsid w:val="009F4397"/>
    <w:rsid w:val="009F5038"/>
    <w:rsid w:val="009F6CFF"/>
    <w:rsid w:val="009F7003"/>
    <w:rsid w:val="009F7203"/>
    <w:rsid w:val="00A00620"/>
    <w:rsid w:val="00A006CA"/>
    <w:rsid w:val="00A008A6"/>
    <w:rsid w:val="00A012AE"/>
    <w:rsid w:val="00A01B76"/>
    <w:rsid w:val="00A0223B"/>
    <w:rsid w:val="00A02F8B"/>
    <w:rsid w:val="00A033D6"/>
    <w:rsid w:val="00A04640"/>
    <w:rsid w:val="00A047BE"/>
    <w:rsid w:val="00A058F6"/>
    <w:rsid w:val="00A07273"/>
    <w:rsid w:val="00A07FF8"/>
    <w:rsid w:val="00A10B70"/>
    <w:rsid w:val="00A10B96"/>
    <w:rsid w:val="00A11733"/>
    <w:rsid w:val="00A169E2"/>
    <w:rsid w:val="00A17488"/>
    <w:rsid w:val="00A25F16"/>
    <w:rsid w:val="00A2750D"/>
    <w:rsid w:val="00A27BEA"/>
    <w:rsid w:val="00A31818"/>
    <w:rsid w:val="00A32BE7"/>
    <w:rsid w:val="00A33413"/>
    <w:rsid w:val="00A352A8"/>
    <w:rsid w:val="00A4555E"/>
    <w:rsid w:val="00A45BC5"/>
    <w:rsid w:val="00A46B86"/>
    <w:rsid w:val="00A50235"/>
    <w:rsid w:val="00A50366"/>
    <w:rsid w:val="00A51181"/>
    <w:rsid w:val="00A52F76"/>
    <w:rsid w:val="00A53DAC"/>
    <w:rsid w:val="00A54FA6"/>
    <w:rsid w:val="00A56B66"/>
    <w:rsid w:val="00A57933"/>
    <w:rsid w:val="00A623AF"/>
    <w:rsid w:val="00A626AC"/>
    <w:rsid w:val="00A641C4"/>
    <w:rsid w:val="00A6574F"/>
    <w:rsid w:val="00A65A42"/>
    <w:rsid w:val="00A67184"/>
    <w:rsid w:val="00A67AEE"/>
    <w:rsid w:val="00A70108"/>
    <w:rsid w:val="00A70B2C"/>
    <w:rsid w:val="00A7160E"/>
    <w:rsid w:val="00A71FBB"/>
    <w:rsid w:val="00A72A59"/>
    <w:rsid w:val="00A73A3E"/>
    <w:rsid w:val="00A74BA6"/>
    <w:rsid w:val="00A76311"/>
    <w:rsid w:val="00A778D7"/>
    <w:rsid w:val="00A778EE"/>
    <w:rsid w:val="00A77EBD"/>
    <w:rsid w:val="00A80140"/>
    <w:rsid w:val="00A80357"/>
    <w:rsid w:val="00A83F12"/>
    <w:rsid w:val="00A86718"/>
    <w:rsid w:val="00A8738C"/>
    <w:rsid w:val="00A90619"/>
    <w:rsid w:val="00A91DCA"/>
    <w:rsid w:val="00A91FA4"/>
    <w:rsid w:val="00A92F42"/>
    <w:rsid w:val="00A94883"/>
    <w:rsid w:val="00A94F96"/>
    <w:rsid w:val="00A95405"/>
    <w:rsid w:val="00A959C5"/>
    <w:rsid w:val="00A978E4"/>
    <w:rsid w:val="00AA0A5B"/>
    <w:rsid w:val="00AA122A"/>
    <w:rsid w:val="00AA2AC5"/>
    <w:rsid w:val="00AA34ED"/>
    <w:rsid w:val="00AA3765"/>
    <w:rsid w:val="00AA4187"/>
    <w:rsid w:val="00AA45E6"/>
    <w:rsid w:val="00AA58B3"/>
    <w:rsid w:val="00AA5F38"/>
    <w:rsid w:val="00AA604E"/>
    <w:rsid w:val="00AA6233"/>
    <w:rsid w:val="00AA67CF"/>
    <w:rsid w:val="00AB2074"/>
    <w:rsid w:val="00AB360A"/>
    <w:rsid w:val="00AB5049"/>
    <w:rsid w:val="00AB50E1"/>
    <w:rsid w:val="00AB5187"/>
    <w:rsid w:val="00AB5E5A"/>
    <w:rsid w:val="00AB7E4D"/>
    <w:rsid w:val="00AC20AE"/>
    <w:rsid w:val="00AC28C8"/>
    <w:rsid w:val="00AC7D23"/>
    <w:rsid w:val="00AD0FE4"/>
    <w:rsid w:val="00AD156D"/>
    <w:rsid w:val="00AD193A"/>
    <w:rsid w:val="00AD2E66"/>
    <w:rsid w:val="00AD3DE4"/>
    <w:rsid w:val="00AD44DC"/>
    <w:rsid w:val="00AD48F7"/>
    <w:rsid w:val="00AD4D3A"/>
    <w:rsid w:val="00AD4E5F"/>
    <w:rsid w:val="00AD4FDF"/>
    <w:rsid w:val="00AD6E2A"/>
    <w:rsid w:val="00AE20F4"/>
    <w:rsid w:val="00AE2AE2"/>
    <w:rsid w:val="00AE337F"/>
    <w:rsid w:val="00AE46A2"/>
    <w:rsid w:val="00AE4A8B"/>
    <w:rsid w:val="00AE5BA6"/>
    <w:rsid w:val="00AE7553"/>
    <w:rsid w:val="00AE7BC9"/>
    <w:rsid w:val="00AE7BD1"/>
    <w:rsid w:val="00AF062E"/>
    <w:rsid w:val="00AF19B6"/>
    <w:rsid w:val="00AF2965"/>
    <w:rsid w:val="00AF2EB3"/>
    <w:rsid w:val="00AF54BD"/>
    <w:rsid w:val="00AF55AF"/>
    <w:rsid w:val="00AF5665"/>
    <w:rsid w:val="00AF7661"/>
    <w:rsid w:val="00AF7AC6"/>
    <w:rsid w:val="00AF7DB2"/>
    <w:rsid w:val="00AF7FAE"/>
    <w:rsid w:val="00B00473"/>
    <w:rsid w:val="00B013F9"/>
    <w:rsid w:val="00B025B0"/>
    <w:rsid w:val="00B03DF3"/>
    <w:rsid w:val="00B04EA0"/>
    <w:rsid w:val="00B05EBE"/>
    <w:rsid w:val="00B05F87"/>
    <w:rsid w:val="00B0606D"/>
    <w:rsid w:val="00B0649B"/>
    <w:rsid w:val="00B06C27"/>
    <w:rsid w:val="00B0709D"/>
    <w:rsid w:val="00B0709E"/>
    <w:rsid w:val="00B07CAC"/>
    <w:rsid w:val="00B1126F"/>
    <w:rsid w:val="00B113D1"/>
    <w:rsid w:val="00B11948"/>
    <w:rsid w:val="00B1394B"/>
    <w:rsid w:val="00B16882"/>
    <w:rsid w:val="00B16AE4"/>
    <w:rsid w:val="00B17969"/>
    <w:rsid w:val="00B17CD2"/>
    <w:rsid w:val="00B17DE9"/>
    <w:rsid w:val="00B236A3"/>
    <w:rsid w:val="00B23B4D"/>
    <w:rsid w:val="00B23EEA"/>
    <w:rsid w:val="00B24AFE"/>
    <w:rsid w:val="00B25A30"/>
    <w:rsid w:val="00B26672"/>
    <w:rsid w:val="00B26C77"/>
    <w:rsid w:val="00B27A52"/>
    <w:rsid w:val="00B27E0E"/>
    <w:rsid w:val="00B3006A"/>
    <w:rsid w:val="00B31368"/>
    <w:rsid w:val="00B3139D"/>
    <w:rsid w:val="00B31605"/>
    <w:rsid w:val="00B31826"/>
    <w:rsid w:val="00B31C45"/>
    <w:rsid w:val="00B31F49"/>
    <w:rsid w:val="00B3269E"/>
    <w:rsid w:val="00B3483F"/>
    <w:rsid w:val="00B40B8F"/>
    <w:rsid w:val="00B40F29"/>
    <w:rsid w:val="00B4230C"/>
    <w:rsid w:val="00B43882"/>
    <w:rsid w:val="00B440AB"/>
    <w:rsid w:val="00B44423"/>
    <w:rsid w:val="00B45439"/>
    <w:rsid w:val="00B50BC4"/>
    <w:rsid w:val="00B54E22"/>
    <w:rsid w:val="00B566A5"/>
    <w:rsid w:val="00B56803"/>
    <w:rsid w:val="00B57618"/>
    <w:rsid w:val="00B57D8D"/>
    <w:rsid w:val="00B623A8"/>
    <w:rsid w:val="00B62891"/>
    <w:rsid w:val="00B630BA"/>
    <w:rsid w:val="00B662F4"/>
    <w:rsid w:val="00B67A89"/>
    <w:rsid w:val="00B74171"/>
    <w:rsid w:val="00B81E9C"/>
    <w:rsid w:val="00B826F0"/>
    <w:rsid w:val="00B84E8B"/>
    <w:rsid w:val="00B869C8"/>
    <w:rsid w:val="00B86CAA"/>
    <w:rsid w:val="00B9018D"/>
    <w:rsid w:val="00B90544"/>
    <w:rsid w:val="00B92D05"/>
    <w:rsid w:val="00B93AC7"/>
    <w:rsid w:val="00B9402E"/>
    <w:rsid w:val="00B94BAC"/>
    <w:rsid w:val="00B96B45"/>
    <w:rsid w:val="00BA01F0"/>
    <w:rsid w:val="00BA0D26"/>
    <w:rsid w:val="00BA2B54"/>
    <w:rsid w:val="00BA2BD3"/>
    <w:rsid w:val="00BA4B58"/>
    <w:rsid w:val="00BA6D4B"/>
    <w:rsid w:val="00BB064B"/>
    <w:rsid w:val="00BB106D"/>
    <w:rsid w:val="00BB18E0"/>
    <w:rsid w:val="00BB1AA7"/>
    <w:rsid w:val="00BB2028"/>
    <w:rsid w:val="00BB2B07"/>
    <w:rsid w:val="00BB2E15"/>
    <w:rsid w:val="00BB4A82"/>
    <w:rsid w:val="00BB4C3D"/>
    <w:rsid w:val="00BB5706"/>
    <w:rsid w:val="00BC372F"/>
    <w:rsid w:val="00BC6748"/>
    <w:rsid w:val="00BC7A1E"/>
    <w:rsid w:val="00BD0D74"/>
    <w:rsid w:val="00BD147C"/>
    <w:rsid w:val="00BD20EF"/>
    <w:rsid w:val="00BD35C8"/>
    <w:rsid w:val="00BD5152"/>
    <w:rsid w:val="00BD5FF7"/>
    <w:rsid w:val="00BD7B8A"/>
    <w:rsid w:val="00BD7D82"/>
    <w:rsid w:val="00BE1C55"/>
    <w:rsid w:val="00BE38F5"/>
    <w:rsid w:val="00BE3E40"/>
    <w:rsid w:val="00BE4040"/>
    <w:rsid w:val="00BE67FC"/>
    <w:rsid w:val="00BE7087"/>
    <w:rsid w:val="00BE7B59"/>
    <w:rsid w:val="00BF19DD"/>
    <w:rsid w:val="00BF1E4A"/>
    <w:rsid w:val="00BF209E"/>
    <w:rsid w:val="00BF4C05"/>
    <w:rsid w:val="00C00FDB"/>
    <w:rsid w:val="00C01030"/>
    <w:rsid w:val="00C0112B"/>
    <w:rsid w:val="00C0175F"/>
    <w:rsid w:val="00C01C0F"/>
    <w:rsid w:val="00C02136"/>
    <w:rsid w:val="00C02C7E"/>
    <w:rsid w:val="00C0361B"/>
    <w:rsid w:val="00C079E4"/>
    <w:rsid w:val="00C103F9"/>
    <w:rsid w:val="00C12D42"/>
    <w:rsid w:val="00C12FC1"/>
    <w:rsid w:val="00C1360C"/>
    <w:rsid w:val="00C144BA"/>
    <w:rsid w:val="00C1580E"/>
    <w:rsid w:val="00C20BB9"/>
    <w:rsid w:val="00C23323"/>
    <w:rsid w:val="00C2532B"/>
    <w:rsid w:val="00C31A0C"/>
    <w:rsid w:val="00C32F23"/>
    <w:rsid w:val="00C3524F"/>
    <w:rsid w:val="00C3553B"/>
    <w:rsid w:val="00C35C3C"/>
    <w:rsid w:val="00C40111"/>
    <w:rsid w:val="00C40321"/>
    <w:rsid w:val="00C405B4"/>
    <w:rsid w:val="00C40DCD"/>
    <w:rsid w:val="00C40E89"/>
    <w:rsid w:val="00C44F64"/>
    <w:rsid w:val="00C45D19"/>
    <w:rsid w:val="00C46927"/>
    <w:rsid w:val="00C47018"/>
    <w:rsid w:val="00C50BFD"/>
    <w:rsid w:val="00C51300"/>
    <w:rsid w:val="00C519CB"/>
    <w:rsid w:val="00C51E0F"/>
    <w:rsid w:val="00C52887"/>
    <w:rsid w:val="00C5654C"/>
    <w:rsid w:val="00C5662D"/>
    <w:rsid w:val="00C60081"/>
    <w:rsid w:val="00C61B83"/>
    <w:rsid w:val="00C64521"/>
    <w:rsid w:val="00C671CC"/>
    <w:rsid w:val="00C703DD"/>
    <w:rsid w:val="00C72583"/>
    <w:rsid w:val="00C7314F"/>
    <w:rsid w:val="00C75AA0"/>
    <w:rsid w:val="00C814B3"/>
    <w:rsid w:val="00C8273A"/>
    <w:rsid w:val="00C834B2"/>
    <w:rsid w:val="00C83B9B"/>
    <w:rsid w:val="00C83E2D"/>
    <w:rsid w:val="00C8478C"/>
    <w:rsid w:val="00C85C28"/>
    <w:rsid w:val="00C85FEA"/>
    <w:rsid w:val="00C911A3"/>
    <w:rsid w:val="00C9278A"/>
    <w:rsid w:val="00C93023"/>
    <w:rsid w:val="00C9358E"/>
    <w:rsid w:val="00C936C9"/>
    <w:rsid w:val="00C94750"/>
    <w:rsid w:val="00C950E7"/>
    <w:rsid w:val="00C960F2"/>
    <w:rsid w:val="00C9664E"/>
    <w:rsid w:val="00C9685B"/>
    <w:rsid w:val="00C96A02"/>
    <w:rsid w:val="00C9753F"/>
    <w:rsid w:val="00CA0069"/>
    <w:rsid w:val="00CA2BBF"/>
    <w:rsid w:val="00CA3949"/>
    <w:rsid w:val="00CA4CDD"/>
    <w:rsid w:val="00CA5231"/>
    <w:rsid w:val="00CA6D8A"/>
    <w:rsid w:val="00CA79B2"/>
    <w:rsid w:val="00CB0ECD"/>
    <w:rsid w:val="00CB4501"/>
    <w:rsid w:val="00CB478F"/>
    <w:rsid w:val="00CB616D"/>
    <w:rsid w:val="00CC0812"/>
    <w:rsid w:val="00CC0FD7"/>
    <w:rsid w:val="00CC2733"/>
    <w:rsid w:val="00CC2BC0"/>
    <w:rsid w:val="00CC39BF"/>
    <w:rsid w:val="00CC50D0"/>
    <w:rsid w:val="00CD129C"/>
    <w:rsid w:val="00CD1DCA"/>
    <w:rsid w:val="00CD374C"/>
    <w:rsid w:val="00CD50A2"/>
    <w:rsid w:val="00CD64DC"/>
    <w:rsid w:val="00CD76DE"/>
    <w:rsid w:val="00CE00C0"/>
    <w:rsid w:val="00CE130B"/>
    <w:rsid w:val="00CE15D7"/>
    <w:rsid w:val="00CE2404"/>
    <w:rsid w:val="00CE43FE"/>
    <w:rsid w:val="00CE4E6C"/>
    <w:rsid w:val="00CE618F"/>
    <w:rsid w:val="00CE7FC6"/>
    <w:rsid w:val="00CF005B"/>
    <w:rsid w:val="00CF0E59"/>
    <w:rsid w:val="00CF281B"/>
    <w:rsid w:val="00CF2E48"/>
    <w:rsid w:val="00CF3B95"/>
    <w:rsid w:val="00CF43F8"/>
    <w:rsid w:val="00CF5E55"/>
    <w:rsid w:val="00CF7475"/>
    <w:rsid w:val="00CF7B30"/>
    <w:rsid w:val="00D0024D"/>
    <w:rsid w:val="00D006FC"/>
    <w:rsid w:val="00D01F09"/>
    <w:rsid w:val="00D023FE"/>
    <w:rsid w:val="00D0255B"/>
    <w:rsid w:val="00D0287E"/>
    <w:rsid w:val="00D04016"/>
    <w:rsid w:val="00D057FB"/>
    <w:rsid w:val="00D11F90"/>
    <w:rsid w:val="00D12BC0"/>
    <w:rsid w:val="00D137F5"/>
    <w:rsid w:val="00D13D94"/>
    <w:rsid w:val="00D14A31"/>
    <w:rsid w:val="00D15396"/>
    <w:rsid w:val="00D16075"/>
    <w:rsid w:val="00D1665F"/>
    <w:rsid w:val="00D17ABE"/>
    <w:rsid w:val="00D201B6"/>
    <w:rsid w:val="00D21890"/>
    <w:rsid w:val="00D223F0"/>
    <w:rsid w:val="00D24AE6"/>
    <w:rsid w:val="00D333D6"/>
    <w:rsid w:val="00D342DF"/>
    <w:rsid w:val="00D34863"/>
    <w:rsid w:val="00D363E2"/>
    <w:rsid w:val="00D425C6"/>
    <w:rsid w:val="00D4377B"/>
    <w:rsid w:val="00D44425"/>
    <w:rsid w:val="00D51089"/>
    <w:rsid w:val="00D5164B"/>
    <w:rsid w:val="00D52522"/>
    <w:rsid w:val="00D52CC2"/>
    <w:rsid w:val="00D53DCC"/>
    <w:rsid w:val="00D546FA"/>
    <w:rsid w:val="00D554A3"/>
    <w:rsid w:val="00D57D52"/>
    <w:rsid w:val="00D609E5"/>
    <w:rsid w:val="00D623EF"/>
    <w:rsid w:val="00D6310F"/>
    <w:rsid w:val="00D63DEF"/>
    <w:rsid w:val="00D63F73"/>
    <w:rsid w:val="00D64672"/>
    <w:rsid w:val="00D6604E"/>
    <w:rsid w:val="00D67B34"/>
    <w:rsid w:val="00D73D00"/>
    <w:rsid w:val="00D7468D"/>
    <w:rsid w:val="00D75021"/>
    <w:rsid w:val="00D75A12"/>
    <w:rsid w:val="00D8072A"/>
    <w:rsid w:val="00D8181C"/>
    <w:rsid w:val="00D8238F"/>
    <w:rsid w:val="00D852F3"/>
    <w:rsid w:val="00D86654"/>
    <w:rsid w:val="00D9013A"/>
    <w:rsid w:val="00D918F4"/>
    <w:rsid w:val="00D91D84"/>
    <w:rsid w:val="00D92796"/>
    <w:rsid w:val="00D9327A"/>
    <w:rsid w:val="00D93671"/>
    <w:rsid w:val="00D939C2"/>
    <w:rsid w:val="00D93BAA"/>
    <w:rsid w:val="00D93DE8"/>
    <w:rsid w:val="00D96DC6"/>
    <w:rsid w:val="00D96EEE"/>
    <w:rsid w:val="00D97B09"/>
    <w:rsid w:val="00DA10DF"/>
    <w:rsid w:val="00DA484E"/>
    <w:rsid w:val="00DA515F"/>
    <w:rsid w:val="00DA573D"/>
    <w:rsid w:val="00DA59A5"/>
    <w:rsid w:val="00DA59E4"/>
    <w:rsid w:val="00DB1245"/>
    <w:rsid w:val="00DB2439"/>
    <w:rsid w:val="00DB3F65"/>
    <w:rsid w:val="00DB5293"/>
    <w:rsid w:val="00DB5FF5"/>
    <w:rsid w:val="00DB64C7"/>
    <w:rsid w:val="00DC0D19"/>
    <w:rsid w:val="00DC1178"/>
    <w:rsid w:val="00DC1FCE"/>
    <w:rsid w:val="00DC216C"/>
    <w:rsid w:val="00DC3BCF"/>
    <w:rsid w:val="00DC49F0"/>
    <w:rsid w:val="00DC6EAE"/>
    <w:rsid w:val="00DC6FC4"/>
    <w:rsid w:val="00DD358F"/>
    <w:rsid w:val="00DD6337"/>
    <w:rsid w:val="00DE0449"/>
    <w:rsid w:val="00DE0BA3"/>
    <w:rsid w:val="00DE3D14"/>
    <w:rsid w:val="00DE44A5"/>
    <w:rsid w:val="00DE4BE2"/>
    <w:rsid w:val="00DE4D77"/>
    <w:rsid w:val="00DF0A8C"/>
    <w:rsid w:val="00DF120C"/>
    <w:rsid w:val="00DF129C"/>
    <w:rsid w:val="00DF1371"/>
    <w:rsid w:val="00DF4BE6"/>
    <w:rsid w:val="00DF4F5E"/>
    <w:rsid w:val="00DF5BF9"/>
    <w:rsid w:val="00DF5C3D"/>
    <w:rsid w:val="00DF7441"/>
    <w:rsid w:val="00E04B87"/>
    <w:rsid w:val="00E05435"/>
    <w:rsid w:val="00E05D7D"/>
    <w:rsid w:val="00E10FCD"/>
    <w:rsid w:val="00E13005"/>
    <w:rsid w:val="00E13B4B"/>
    <w:rsid w:val="00E150C8"/>
    <w:rsid w:val="00E15EF1"/>
    <w:rsid w:val="00E15F83"/>
    <w:rsid w:val="00E16538"/>
    <w:rsid w:val="00E16820"/>
    <w:rsid w:val="00E2454A"/>
    <w:rsid w:val="00E25408"/>
    <w:rsid w:val="00E2592D"/>
    <w:rsid w:val="00E2600C"/>
    <w:rsid w:val="00E26156"/>
    <w:rsid w:val="00E261C6"/>
    <w:rsid w:val="00E32381"/>
    <w:rsid w:val="00E37097"/>
    <w:rsid w:val="00E3755D"/>
    <w:rsid w:val="00E37A55"/>
    <w:rsid w:val="00E4196C"/>
    <w:rsid w:val="00E41DF0"/>
    <w:rsid w:val="00E42ACE"/>
    <w:rsid w:val="00E44B25"/>
    <w:rsid w:val="00E4609B"/>
    <w:rsid w:val="00E46A6A"/>
    <w:rsid w:val="00E47B18"/>
    <w:rsid w:val="00E47EA8"/>
    <w:rsid w:val="00E501F5"/>
    <w:rsid w:val="00E50D07"/>
    <w:rsid w:val="00E51EFD"/>
    <w:rsid w:val="00E522D6"/>
    <w:rsid w:val="00E5408B"/>
    <w:rsid w:val="00E56BD9"/>
    <w:rsid w:val="00E577B2"/>
    <w:rsid w:val="00E57CD0"/>
    <w:rsid w:val="00E60F4D"/>
    <w:rsid w:val="00E6310E"/>
    <w:rsid w:val="00E64A1B"/>
    <w:rsid w:val="00E64A1F"/>
    <w:rsid w:val="00E64C61"/>
    <w:rsid w:val="00E67FB5"/>
    <w:rsid w:val="00E706FE"/>
    <w:rsid w:val="00E72794"/>
    <w:rsid w:val="00E72C8B"/>
    <w:rsid w:val="00E72D10"/>
    <w:rsid w:val="00E72E90"/>
    <w:rsid w:val="00E74979"/>
    <w:rsid w:val="00E76D7A"/>
    <w:rsid w:val="00E775F5"/>
    <w:rsid w:val="00E77AA9"/>
    <w:rsid w:val="00E80F69"/>
    <w:rsid w:val="00E8257E"/>
    <w:rsid w:val="00E8293E"/>
    <w:rsid w:val="00E83052"/>
    <w:rsid w:val="00E8339F"/>
    <w:rsid w:val="00E84815"/>
    <w:rsid w:val="00E8518C"/>
    <w:rsid w:val="00E85D37"/>
    <w:rsid w:val="00E8700A"/>
    <w:rsid w:val="00E87B21"/>
    <w:rsid w:val="00E924E1"/>
    <w:rsid w:val="00E96549"/>
    <w:rsid w:val="00E97012"/>
    <w:rsid w:val="00E97CE4"/>
    <w:rsid w:val="00E97F11"/>
    <w:rsid w:val="00EA107E"/>
    <w:rsid w:val="00EA3158"/>
    <w:rsid w:val="00EA4308"/>
    <w:rsid w:val="00EA4F51"/>
    <w:rsid w:val="00EA51CE"/>
    <w:rsid w:val="00EA6273"/>
    <w:rsid w:val="00EB1279"/>
    <w:rsid w:val="00EB1AE8"/>
    <w:rsid w:val="00EB6382"/>
    <w:rsid w:val="00EB710F"/>
    <w:rsid w:val="00EB71A3"/>
    <w:rsid w:val="00EB7830"/>
    <w:rsid w:val="00EC0B46"/>
    <w:rsid w:val="00EC339C"/>
    <w:rsid w:val="00EC3E5A"/>
    <w:rsid w:val="00EC5D00"/>
    <w:rsid w:val="00EC6EE6"/>
    <w:rsid w:val="00ED00D3"/>
    <w:rsid w:val="00ED1437"/>
    <w:rsid w:val="00ED44B6"/>
    <w:rsid w:val="00ED7562"/>
    <w:rsid w:val="00ED7D51"/>
    <w:rsid w:val="00EE0CD5"/>
    <w:rsid w:val="00EE1331"/>
    <w:rsid w:val="00EE234F"/>
    <w:rsid w:val="00EE28EF"/>
    <w:rsid w:val="00EE2FA2"/>
    <w:rsid w:val="00EE353A"/>
    <w:rsid w:val="00EE689B"/>
    <w:rsid w:val="00EF2D35"/>
    <w:rsid w:val="00EF3240"/>
    <w:rsid w:val="00EF32A5"/>
    <w:rsid w:val="00EF4855"/>
    <w:rsid w:val="00EF60BB"/>
    <w:rsid w:val="00EF61D1"/>
    <w:rsid w:val="00EF646B"/>
    <w:rsid w:val="00EF75C7"/>
    <w:rsid w:val="00EF7F0D"/>
    <w:rsid w:val="00F00AAD"/>
    <w:rsid w:val="00F014E5"/>
    <w:rsid w:val="00F01603"/>
    <w:rsid w:val="00F02117"/>
    <w:rsid w:val="00F039AD"/>
    <w:rsid w:val="00F03ECA"/>
    <w:rsid w:val="00F04D63"/>
    <w:rsid w:val="00F05BB6"/>
    <w:rsid w:val="00F0756E"/>
    <w:rsid w:val="00F10FC6"/>
    <w:rsid w:val="00F12227"/>
    <w:rsid w:val="00F1233A"/>
    <w:rsid w:val="00F1297D"/>
    <w:rsid w:val="00F12E18"/>
    <w:rsid w:val="00F12EB0"/>
    <w:rsid w:val="00F14E72"/>
    <w:rsid w:val="00F156A6"/>
    <w:rsid w:val="00F231B6"/>
    <w:rsid w:val="00F2431C"/>
    <w:rsid w:val="00F24C4A"/>
    <w:rsid w:val="00F24DC5"/>
    <w:rsid w:val="00F25841"/>
    <w:rsid w:val="00F258E5"/>
    <w:rsid w:val="00F25FAE"/>
    <w:rsid w:val="00F2620D"/>
    <w:rsid w:val="00F3004C"/>
    <w:rsid w:val="00F30665"/>
    <w:rsid w:val="00F307BC"/>
    <w:rsid w:val="00F3105D"/>
    <w:rsid w:val="00F33ADB"/>
    <w:rsid w:val="00F374DA"/>
    <w:rsid w:val="00F4030A"/>
    <w:rsid w:val="00F40FA6"/>
    <w:rsid w:val="00F43E92"/>
    <w:rsid w:val="00F4491F"/>
    <w:rsid w:val="00F44AE8"/>
    <w:rsid w:val="00F45079"/>
    <w:rsid w:val="00F47117"/>
    <w:rsid w:val="00F511B8"/>
    <w:rsid w:val="00F52287"/>
    <w:rsid w:val="00F531DD"/>
    <w:rsid w:val="00F532A7"/>
    <w:rsid w:val="00F54FD1"/>
    <w:rsid w:val="00F56515"/>
    <w:rsid w:val="00F5671F"/>
    <w:rsid w:val="00F61F7C"/>
    <w:rsid w:val="00F624AD"/>
    <w:rsid w:val="00F62870"/>
    <w:rsid w:val="00F628AD"/>
    <w:rsid w:val="00F634A4"/>
    <w:rsid w:val="00F64067"/>
    <w:rsid w:val="00F64AB9"/>
    <w:rsid w:val="00F66201"/>
    <w:rsid w:val="00F66897"/>
    <w:rsid w:val="00F66E13"/>
    <w:rsid w:val="00F66F9B"/>
    <w:rsid w:val="00F671F8"/>
    <w:rsid w:val="00F718FB"/>
    <w:rsid w:val="00F72794"/>
    <w:rsid w:val="00F73776"/>
    <w:rsid w:val="00F73EF1"/>
    <w:rsid w:val="00F755C6"/>
    <w:rsid w:val="00F7653B"/>
    <w:rsid w:val="00F771A7"/>
    <w:rsid w:val="00F7754A"/>
    <w:rsid w:val="00F80A40"/>
    <w:rsid w:val="00F81892"/>
    <w:rsid w:val="00F84608"/>
    <w:rsid w:val="00F84DE7"/>
    <w:rsid w:val="00F85612"/>
    <w:rsid w:val="00F8603D"/>
    <w:rsid w:val="00F871BD"/>
    <w:rsid w:val="00F934F9"/>
    <w:rsid w:val="00F93934"/>
    <w:rsid w:val="00F94A17"/>
    <w:rsid w:val="00F94E13"/>
    <w:rsid w:val="00F955B5"/>
    <w:rsid w:val="00F9573F"/>
    <w:rsid w:val="00F9580B"/>
    <w:rsid w:val="00F965D3"/>
    <w:rsid w:val="00F967A7"/>
    <w:rsid w:val="00F9722F"/>
    <w:rsid w:val="00FA0596"/>
    <w:rsid w:val="00FA3238"/>
    <w:rsid w:val="00FA4765"/>
    <w:rsid w:val="00FA479B"/>
    <w:rsid w:val="00FA6811"/>
    <w:rsid w:val="00FB03C1"/>
    <w:rsid w:val="00FB1CD9"/>
    <w:rsid w:val="00FB256B"/>
    <w:rsid w:val="00FB2E1B"/>
    <w:rsid w:val="00FB3B24"/>
    <w:rsid w:val="00FB4840"/>
    <w:rsid w:val="00FB5DEE"/>
    <w:rsid w:val="00FB73B0"/>
    <w:rsid w:val="00FC1143"/>
    <w:rsid w:val="00FC195A"/>
    <w:rsid w:val="00FC2EEE"/>
    <w:rsid w:val="00FC3BDF"/>
    <w:rsid w:val="00FC479B"/>
    <w:rsid w:val="00FC6FB4"/>
    <w:rsid w:val="00FD0126"/>
    <w:rsid w:val="00FD0F7F"/>
    <w:rsid w:val="00FD180C"/>
    <w:rsid w:val="00FD1C48"/>
    <w:rsid w:val="00FD2A60"/>
    <w:rsid w:val="00FD3869"/>
    <w:rsid w:val="00FD3AE7"/>
    <w:rsid w:val="00FD3F5C"/>
    <w:rsid w:val="00FD4307"/>
    <w:rsid w:val="00FD560C"/>
    <w:rsid w:val="00FD63A7"/>
    <w:rsid w:val="00FE0B1C"/>
    <w:rsid w:val="00FE1884"/>
    <w:rsid w:val="00FE18E0"/>
    <w:rsid w:val="00FE1DAA"/>
    <w:rsid w:val="00FE3B58"/>
    <w:rsid w:val="00FE5D39"/>
    <w:rsid w:val="00FE6ECA"/>
    <w:rsid w:val="00FE76C8"/>
    <w:rsid w:val="00FE7A8F"/>
    <w:rsid w:val="00FF05B8"/>
    <w:rsid w:val="00FF64D6"/>
    <w:rsid w:val="00FF78CB"/>
    <w:rsid w:val="00FF7E2A"/>
    <w:rsid w:val="0F296D1A"/>
    <w:rsid w:val="167925C3"/>
    <w:rsid w:val="5196533C"/>
    <w:rsid w:val="58656930"/>
    <w:rsid w:val="608603D0"/>
    <w:rsid w:val="72BF2D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qFormat="1" w:unhideWhenUsed="0" w:uiPriority="0" w:semiHidden="0"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69"/>
    <w:qFormat/>
    <w:uiPriority w:val="0"/>
    <w:pPr>
      <w:keepNext/>
      <w:jc w:val="center"/>
      <w:outlineLvl w:val="0"/>
    </w:pPr>
    <w:rPr>
      <w:b/>
      <w:sz w:val="32"/>
    </w:rPr>
  </w:style>
  <w:style w:type="paragraph" w:styleId="2">
    <w:name w:val="heading 2"/>
    <w:basedOn w:val="1"/>
    <w:next w:val="1"/>
    <w:link w:val="70"/>
    <w:qFormat/>
    <w:uiPriority w:val="9"/>
    <w:pPr>
      <w:keepNext/>
      <w:keepLines/>
      <w:tabs>
        <w:tab w:val="left" w:pos="680"/>
      </w:tabs>
      <w:outlineLvl w:val="1"/>
    </w:pPr>
    <w:rPr>
      <w:rFonts w:ascii="Arial" w:hAnsi="Arial" w:eastAsia="黑体"/>
      <w:b/>
      <w:sz w:val="32"/>
    </w:rPr>
  </w:style>
  <w:style w:type="paragraph" w:styleId="4">
    <w:name w:val="heading 3"/>
    <w:basedOn w:val="1"/>
    <w:next w:val="1"/>
    <w:link w:val="71"/>
    <w:qFormat/>
    <w:uiPriority w:val="0"/>
    <w:pPr>
      <w:keepNext/>
      <w:keepLines/>
      <w:spacing w:before="260" w:after="260" w:line="413" w:lineRule="auto"/>
      <w:outlineLvl w:val="2"/>
    </w:pPr>
    <w:rPr>
      <w:rFonts w:ascii="Arial" w:hAnsi="Arial" w:eastAsia="黑体"/>
      <w:b/>
      <w:sz w:val="28"/>
    </w:rPr>
  </w:style>
  <w:style w:type="paragraph" w:styleId="5">
    <w:name w:val="heading 4"/>
    <w:basedOn w:val="1"/>
    <w:next w:val="1"/>
    <w:link w:val="72"/>
    <w:qFormat/>
    <w:uiPriority w:val="0"/>
    <w:pPr>
      <w:keepNext/>
      <w:keepLines/>
      <w:spacing w:before="180" w:after="180" w:line="377" w:lineRule="auto"/>
      <w:outlineLvl w:val="3"/>
    </w:pPr>
    <w:rPr>
      <w:rFonts w:ascii="Arial" w:hAnsi="Arial" w:eastAsia="黑体"/>
      <w:b/>
      <w:sz w:val="24"/>
    </w:rPr>
  </w:style>
  <w:style w:type="paragraph" w:styleId="6">
    <w:name w:val="heading 5"/>
    <w:basedOn w:val="1"/>
    <w:next w:val="1"/>
    <w:link w:val="73"/>
    <w:qFormat/>
    <w:uiPriority w:val="0"/>
    <w:pPr>
      <w:keepNext/>
      <w:spacing w:after="180" w:line="310" w:lineRule="auto"/>
      <w:outlineLvl w:val="4"/>
    </w:pPr>
    <w:rPr>
      <w:b/>
      <w:color w:val="FF0000"/>
    </w:rPr>
  </w:style>
  <w:style w:type="paragraph" w:styleId="7">
    <w:name w:val="heading 6"/>
    <w:basedOn w:val="1"/>
    <w:next w:val="1"/>
    <w:link w:val="74"/>
    <w:qFormat/>
    <w:uiPriority w:val="0"/>
    <w:pPr>
      <w:tabs>
        <w:tab w:val="left" w:pos="0"/>
      </w:tabs>
      <w:spacing w:line="480" w:lineRule="atLeast"/>
      <w:ind w:left="1152" w:hanging="1152"/>
      <w:outlineLvl w:val="5"/>
    </w:pPr>
    <w:rPr>
      <w:sz w:val="28"/>
    </w:rPr>
  </w:style>
  <w:style w:type="paragraph" w:styleId="8">
    <w:name w:val="heading 7"/>
    <w:basedOn w:val="1"/>
    <w:next w:val="9"/>
    <w:link w:val="75"/>
    <w:qFormat/>
    <w:uiPriority w:val="0"/>
    <w:pPr>
      <w:keepNext/>
      <w:keepLines/>
      <w:tabs>
        <w:tab w:val="left" w:pos="1296"/>
      </w:tabs>
      <w:spacing w:before="240" w:after="64" w:line="317" w:lineRule="auto"/>
      <w:ind w:left="1296" w:hanging="1296"/>
      <w:outlineLvl w:val="6"/>
    </w:pPr>
    <w:rPr>
      <w:b/>
      <w:sz w:val="24"/>
    </w:rPr>
  </w:style>
  <w:style w:type="paragraph" w:styleId="10">
    <w:name w:val="heading 8"/>
    <w:basedOn w:val="1"/>
    <w:next w:val="9"/>
    <w:link w:val="76"/>
    <w:qFormat/>
    <w:uiPriority w:val="0"/>
    <w:pPr>
      <w:keepNext/>
      <w:keepLines/>
      <w:tabs>
        <w:tab w:val="left" w:pos="1440"/>
      </w:tabs>
      <w:spacing w:before="240" w:after="64" w:line="317" w:lineRule="auto"/>
      <w:ind w:left="1440" w:hanging="1440"/>
      <w:outlineLvl w:val="7"/>
    </w:pPr>
    <w:rPr>
      <w:rFonts w:ascii="Arial" w:hAnsi="Arial" w:eastAsia="黑体"/>
      <w:sz w:val="24"/>
    </w:rPr>
  </w:style>
  <w:style w:type="paragraph" w:styleId="11">
    <w:name w:val="heading 9"/>
    <w:basedOn w:val="1"/>
    <w:next w:val="9"/>
    <w:link w:val="77"/>
    <w:qFormat/>
    <w:uiPriority w:val="0"/>
    <w:pPr>
      <w:keepNext/>
      <w:keepLines/>
      <w:tabs>
        <w:tab w:val="left" w:pos="1584"/>
      </w:tabs>
      <w:spacing w:before="240" w:after="64" w:line="317" w:lineRule="auto"/>
      <w:ind w:left="1584" w:hanging="1584"/>
      <w:outlineLvl w:val="8"/>
    </w:pPr>
    <w:rPr>
      <w:rFonts w:ascii="Arial" w:hAnsi="Arial" w:eastAsia="黑体"/>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239"/>
    <w:qFormat/>
    <w:uiPriority w:val="0"/>
    <w:pPr>
      <w:ind w:firstLine="420"/>
    </w:pPr>
  </w:style>
  <w:style w:type="paragraph" w:styleId="12">
    <w:name w:val="List 3"/>
    <w:basedOn w:val="1"/>
    <w:qFormat/>
    <w:uiPriority w:val="0"/>
    <w:pPr>
      <w:topLinePunct/>
      <w:adjustRightInd w:val="0"/>
      <w:spacing w:line="312" w:lineRule="atLeast"/>
      <w:ind w:left="1260" w:hanging="420"/>
      <w:textAlignment w:val="baseline"/>
    </w:pPr>
    <w:rPr>
      <w:kern w:val="0"/>
    </w:rPr>
  </w:style>
  <w:style w:type="paragraph" w:styleId="13">
    <w:name w:val="toc 7"/>
    <w:basedOn w:val="1"/>
    <w:next w:val="1"/>
    <w:qFormat/>
    <w:uiPriority w:val="0"/>
    <w:pPr>
      <w:ind w:left="1260"/>
      <w:jc w:val="left"/>
    </w:pPr>
    <w:rPr>
      <w:rFonts w:ascii="Calibri" w:hAnsi="Calibri"/>
      <w:sz w:val="18"/>
    </w:rPr>
  </w:style>
  <w:style w:type="paragraph" w:styleId="14">
    <w:name w:val="Note Heading"/>
    <w:basedOn w:val="1"/>
    <w:next w:val="1"/>
    <w:link w:val="124"/>
    <w:qFormat/>
    <w:uiPriority w:val="0"/>
    <w:pPr>
      <w:jc w:val="center"/>
    </w:pPr>
  </w:style>
  <w:style w:type="paragraph" w:styleId="15">
    <w:name w:val="List Number"/>
    <w:basedOn w:val="1"/>
    <w:qFormat/>
    <w:uiPriority w:val="0"/>
    <w:pPr>
      <w:numPr>
        <w:ilvl w:val="0"/>
        <w:numId w:val="1"/>
      </w:numPr>
      <w:contextualSpacing/>
    </w:pPr>
  </w:style>
  <w:style w:type="paragraph" w:styleId="16">
    <w:name w:val="caption"/>
    <w:basedOn w:val="1"/>
    <w:next w:val="1"/>
    <w:qFormat/>
    <w:uiPriority w:val="0"/>
    <w:pPr>
      <w:topLinePunct/>
      <w:spacing w:before="152" w:after="160"/>
    </w:pPr>
    <w:rPr>
      <w:rFonts w:ascii="Arial" w:hAnsi="Arial" w:eastAsia="黑体"/>
      <w:sz w:val="20"/>
    </w:rPr>
  </w:style>
  <w:style w:type="paragraph" w:styleId="17">
    <w:name w:val="List Bullet"/>
    <w:basedOn w:val="1"/>
    <w:qFormat/>
    <w:uiPriority w:val="0"/>
    <w:pPr>
      <w:spacing w:line="312" w:lineRule="atLeast"/>
      <w:ind w:left="840" w:hanging="420"/>
      <w:textAlignment w:val="baseline"/>
    </w:pPr>
    <w:rPr>
      <w:rFonts w:hint="eastAsia"/>
    </w:rPr>
  </w:style>
  <w:style w:type="paragraph" w:styleId="18">
    <w:name w:val="Document Map"/>
    <w:basedOn w:val="1"/>
    <w:link w:val="123"/>
    <w:qFormat/>
    <w:uiPriority w:val="99"/>
    <w:pPr>
      <w:shd w:val="clear" w:color="auto" w:fill="000080"/>
      <w:autoSpaceDE w:val="0"/>
      <w:autoSpaceDN w:val="0"/>
      <w:adjustRightInd w:val="0"/>
      <w:spacing w:line="360" w:lineRule="auto"/>
      <w:jc w:val="center"/>
    </w:pPr>
    <w:rPr>
      <w:rFonts w:ascii="宋体" w:hAnsi="宋体"/>
      <w:sz w:val="24"/>
    </w:rPr>
  </w:style>
  <w:style w:type="paragraph" w:styleId="19">
    <w:name w:val="annotation text"/>
    <w:basedOn w:val="1"/>
    <w:link w:val="96"/>
    <w:unhideWhenUsed/>
    <w:qFormat/>
    <w:uiPriority w:val="0"/>
    <w:pPr>
      <w:jc w:val="left"/>
    </w:pPr>
  </w:style>
  <w:style w:type="paragraph" w:styleId="20">
    <w:name w:val="Salutation"/>
    <w:basedOn w:val="1"/>
    <w:next w:val="1"/>
    <w:link w:val="145"/>
    <w:qFormat/>
    <w:uiPriority w:val="0"/>
  </w:style>
  <w:style w:type="paragraph" w:styleId="21">
    <w:name w:val="Body Text 3"/>
    <w:basedOn w:val="1"/>
    <w:link w:val="99"/>
    <w:qFormat/>
    <w:uiPriority w:val="0"/>
    <w:pPr>
      <w:autoSpaceDE w:val="0"/>
      <w:autoSpaceDN w:val="0"/>
      <w:adjustRightInd w:val="0"/>
      <w:spacing w:after="120" w:line="360" w:lineRule="auto"/>
      <w:jc w:val="center"/>
    </w:pPr>
    <w:rPr>
      <w:rFonts w:ascii="宋体" w:hAnsi="宋体"/>
      <w:sz w:val="16"/>
    </w:rPr>
  </w:style>
  <w:style w:type="paragraph" w:styleId="22">
    <w:name w:val="Body Text"/>
    <w:basedOn w:val="1"/>
    <w:link w:val="106"/>
    <w:unhideWhenUsed/>
    <w:qFormat/>
    <w:uiPriority w:val="0"/>
    <w:pPr>
      <w:spacing w:after="120"/>
    </w:pPr>
  </w:style>
  <w:style w:type="paragraph" w:styleId="23">
    <w:name w:val="Body Text Indent"/>
    <w:basedOn w:val="1"/>
    <w:next w:val="24"/>
    <w:link w:val="100"/>
    <w:unhideWhenUsed/>
    <w:qFormat/>
    <w:uiPriority w:val="0"/>
    <w:pPr>
      <w:spacing w:after="120"/>
      <w:ind w:left="420" w:leftChars="200"/>
    </w:pPr>
  </w:style>
  <w:style w:type="paragraph" w:styleId="24">
    <w:name w:val="envelope return"/>
    <w:basedOn w:val="1"/>
    <w:unhideWhenUsed/>
    <w:qFormat/>
    <w:uiPriority w:val="99"/>
    <w:pPr>
      <w:snapToGrid w:val="0"/>
    </w:pPr>
    <w:rPr>
      <w:rFonts w:ascii="Arial" w:hAnsi="Arial"/>
    </w:rPr>
  </w:style>
  <w:style w:type="paragraph" w:styleId="25">
    <w:name w:val="List 2"/>
    <w:basedOn w:val="1"/>
    <w:qFormat/>
    <w:uiPriority w:val="0"/>
    <w:pPr>
      <w:topLinePunct/>
      <w:adjustRightInd w:val="0"/>
      <w:spacing w:line="312" w:lineRule="atLeast"/>
      <w:ind w:left="840" w:hanging="420"/>
      <w:textAlignment w:val="baseline"/>
    </w:pPr>
    <w:rPr>
      <w:kern w:val="0"/>
    </w:rPr>
  </w:style>
  <w:style w:type="paragraph" w:styleId="26">
    <w:name w:val="List Continue"/>
    <w:basedOn w:val="1"/>
    <w:qFormat/>
    <w:uiPriority w:val="0"/>
    <w:pPr>
      <w:topLinePunct/>
      <w:adjustRightInd w:val="0"/>
      <w:spacing w:after="120" w:line="312" w:lineRule="atLeast"/>
      <w:ind w:left="420"/>
      <w:textAlignment w:val="baseline"/>
    </w:pPr>
    <w:rPr>
      <w:kern w:val="0"/>
    </w:rPr>
  </w:style>
  <w:style w:type="paragraph" w:styleId="27">
    <w:name w:val="Block Text"/>
    <w:basedOn w:val="1"/>
    <w:qFormat/>
    <w:uiPriority w:val="0"/>
    <w:pPr>
      <w:ind w:left="-526" w:leftChars="-188" w:right="-368" w:rightChars="-368" w:firstLine="560" w:firstLineChars="200"/>
    </w:pPr>
    <w:rPr>
      <w:sz w:val="28"/>
    </w:rPr>
  </w:style>
  <w:style w:type="paragraph" w:styleId="28">
    <w:name w:val="toc 5"/>
    <w:basedOn w:val="1"/>
    <w:next w:val="1"/>
    <w:qFormat/>
    <w:uiPriority w:val="0"/>
    <w:pPr>
      <w:ind w:left="840"/>
      <w:jc w:val="left"/>
    </w:pPr>
    <w:rPr>
      <w:rFonts w:ascii="Calibri" w:hAnsi="Calibri"/>
      <w:sz w:val="18"/>
    </w:rPr>
  </w:style>
  <w:style w:type="paragraph" w:styleId="29">
    <w:name w:val="toc 3"/>
    <w:basedOn w:val="1"/>
    <w:next w:val="1"/>
    <w:qFormat/>
    <w:uiPriority w:val="39"/>
    <w:pPr>
      <w:ind w:left="420"/>
      <w:jc w:val="left"/>
    </w:pPr>
    <w:rPr>
      <w:rFonts w:ascii="Calibri" w:hAnsi="Calibri"/>
      <w:i/>
      <w:sz w:val="20"/>
    </w:rPr>
  </w:style>
  <w:style w:type="paragraph" w:styleId="30">
    <w:name w:val="Plain Text"/>
    <w:basedOn w:val="1"/>
    <w:link w:val="78"/>
    <w:qFormat/>
    <w:uiPriority w:val="0"/>
    <w:rPr>
      <w:rFonts w:ascii="宋体" w:hAnsi="Courier New" w:cstheme="minorBidi"/>
      <w:szCs w:val="22"/>
    </w:rPr>
  </w:style>
  <w:style w:type="paragraph" w:styleId="31">
    <w:name w:val="toc 8"/>
    <w:basedOn w:val="1"/>
    <w:next w:val="1"/>
    <w:qFormat/>
    <w:uiPriority w:val="0"/>
    <w:pPr>
      <w:ind w:left="1470"/>
      <w:jc w:val="left"/>
    </w:pPr>
    <w:rPr>
      <w:rFonts w:ascii="Calibri" w:hAnsi="Calibri"/>
      <w:sz w:val="18"/>
    </w:rPr>
  </w:style>
  <w:style w:type="paragraph" w:styleId="32">
    <w:name w:val="Date"/>
    <w:basedOn w:val="1"/>
    <w:next w:val="1"/>
    <w:link w:val="119"/>
    <w:qFormat/>
    <w:uiPriority w:val="0"/>
    <w:rPr>
      <w:sz w:val="24"/>
    </w:rPr>
  </w:style>
  <w:style w:type="paragraph" w:styleId="33">
    <w:name w:val="Body Text Indent 2"/>
    <w:basedOn w:val="1"/>
    <w:link w:val="138"/>
    <w:qFormat/>
    <w:uiPriority w:val="0"/>
    <w:pPr>
      <w:ind w:firstLine="524" w:firstLineChars="187"/>
    </w:pPr>
    <w:rPr>
      <w:sz w:val="28"/>
    </w:rPr>
  </w:style>
  <w:style w:type="paragraph" w:styleId="34">
    <w:name w:val="List Continue 5"/>
    <w:basedOn w:val="1"/>
    <w:qFormat/>
    <w:uiPriority w:val="0"/>
    <w:pPr>
      <w:topLinePunct/>
      <w:adjustRightInd w:val="0"/>
      <w:spacing w:after="120" w:line="312" w:lineRule="atLeast"/>
      <w:ind w:left="2100"/>
      <w:textAlignment w:val="baseline"/>
    </w:pPr>
    <w:rPr>
      <w:kern w:val="0"/>
    </w:rPr>
  </w:style>
  <w:style w:type="paragraph" w:styleId="35">
    <w:name w:val="Balloon Text"/>
    <w:basedOn w:val="1"/>
    <w:link w:val="98"/>
    <w:qFormat/>
    <w:uiPriority w:val="0"/>
    <w:pPr>
      <w:autoSpaceDE w:val="0"/>
      <w:autoSpaceDN w:val="0"/>
      <w:adjustRightInd w:val="0"/>
      <w:spacing w:line="360" w:lineRule="auto"/>
      <w:jc w:val="center"/>
    </w:pPr>
    <w:rPr>
      <w:rFonts w:ascii="宋体" w:hAnsi="宋体"/>
      <w:sz w:val="18"/>
    </w:rPr>
  </w:style>
  <w:style w:type="paragraph" w:styleId="36">
    <w:name w:val="footer"/>
    <w:basedOn w:val="1"/>
    <w:link w:val="68"/>
    <w:unhideWhenUsed/>
    <w:qFormat/>
    <w:uiPriority w:val="99"/>
    <w:pPr>
      <w:tabs>
        <w:tab w:val="center" w:pos="4153"/>
        <w:tab w:val="right" w:pos="8306"/>
      </w:tabs>
      <w:snapToGrid w:val="0"/>
      <w:jc w:val="left"/>
    </w:pPr>
    <w:rPr>
      <w:sz w:val="18"/>
      <w:szCs w:val="18"/>
    </w:rPr>
  </w:style>
  <w:style w:type="paragraph" w:styleId="37">
    <w:name w:val="header"/>
    <w:basedOn w:val="1"/>
    <w:link w:val="67"/>
    <w:unhideWhenUsed/>
    <w:qFormat/>
    <w:uiPriority w:val="0"/>
    <w:pPr>
      <w:pBdr>
        <w:bottom w:val="single" w:color="auto" w:sz="6" w:space="1"/>
      </w:pBdr>
      <w:tabs>
        <w:tab w:val="center" w:pos="4153"/>
        <w:tab w:val="right" w:pos="8306"/>
      </w:tabs>
      <w:snapToGrid w:val="0"/>
      <w:jc w:val="center"/>
    </w:pPr>
    <w:rPr>
      <w:sz w:val="18"/>
      <w:szCs w:val="18"/>
    </w:rPr>
  </w:style>
  <w:style w:type="paragraph" w:styleId="38">
    <w:name w:val="toc 1"/>
    <w:basedOn w:val="1"/>
    <w:next w:val="1"/>
    <w:qFormat/>
    <w:uiPriority w:val="39"/>
    <w:pPr>
      <w:spacing w:before="120" w:after="120"/>
      <w:jc w:val="left"/>
    </w:pPr>
    <w:rPr>
      <w:rFonts w:ascii="Calibri" w:hAnsi="Calibri"/>
      <w:b/>
      <w:caps/>
      <w:sz w:val="20"/>
    </w:rPr>
  </w:style>
  <w:style w:type="paragraph" w:styleId="39">
    <w:name w:val="List Continue 4"/>
    <w:basedOn w:val="1"/>
    <w:qFormat/>
    <w:uiPriority w:val="0"/>
    <w:pPr>
      <w:topLinePunct/>
      <w:adjustRightInd w:val="0"/>
      <w:spacing w:after="120" w:line="312" w:lineRule="atLeast"/>
      <w:ind w:left="1680"/>
      <w:textAlignment w:val="baseline"/>
    </w:pPr>
    <w:rPr>
      <w:kern w:val="0"/>
    </w:rPr>
  </w:style>
  <w:style w:type="paragraph" w:styleId="40">
    <w:name w:val="toc 4"/>
    <w:basedOn w:val="1"/>
    <w:next w:val="1"/>
    <w:qFormat/>
    <w:uiPriority w:val="0"/>
    <w:pPr>
      <w:ind w:left="630"/>
      <w:jc w:val="left"/>
    </w:pPr>
    <w:rPr>
      <w:rFonts w:ascii="Calibri" w:hAnsi="Calibri"/>
      <w:sz w:val="18"/>
    </w:rPr>
  </w:style>
  <w:style w:type="paragraph" w:styleId="41">
    <w:name w:val="Subtitle"/>
    <w:basedOn w:val="1"/>
    <w:next w:val="1"/>
    <w:link w:val="243"/>
    <w:qFormat/>
    <w:uiPriority w:val="0"/>
    <w:pPr>
      <w:spacing w:before="240" w:after="60" w:line="312" w:lineRule="auto"/>
      <w:jc w:val="center"/>
      <w:outlineLvl w:val="1"/>
    </w:pPr>
    <w:rPr>
      <w:rFonts w:ascii="Cambria" w:hAnsi="Cambria"/>
      <w:b/>
      <w:bCs/>
      <w:kern w:val="28"/>
      <w:sz w:val="32"/>
      <w:szCs w:val="32"/>
    </w:rPr>
  </w:style>
  <w:style w:type="paragraph" w:styleId="42">
    <w:name w:val="List"/>
    <w:basedOn w:val="1"/>
    <w:qFormat/>
    <w:uiPriority w:val="0"/>
    <w:pPr>
      <w:autoSpaceDE w:val="0"/>
      <w:autoSpaceDN w:val="0"/>
      <w:adjustRightInd w:val="0"/>
      <w:spacing w:line="360" w:lineRule="auto"/>
      <w:ind w:left="420" w:hanging="420"/>
      <w:jc w:val="center"/>
    </w:pPr>
    <w:rPr>
      <w:rFonts w:ascii="宋体" w:hAnsi="宋体"/>
      <w:sz w:val="28"/>
    </w:rPr>
  </w:style>
  <w:style w:type="paragraph" w:styleId="43">
    <w:name w:val="footnote text"/>
    <w:basedOn w:val="1"/>
    <w:link w:val="173"/>
    <w:qFormat/>
    <w:uiPriority w:val="0"/>
    <w:pPr>
      <w:topLinePunct/>
      <w:snapToGrid w:val="0"/>
      <w:jc w:val="left"/>
    </w:pPr>
    <w:rPr>
      <w:sz w:val="18"/>
    </w:rPr>
  </w:style>
  <w:style w:type="paragraph" w:styleId="44">
    <w:name w:val="toc 6"/>
    <w:basedOn w:val="1"/>
    <w:next w:val="1"/>
    <w:qFormat/>
    <w:uiPriority w:val="0"/>
    <w:pPr>
      <w:ind w:left="1050"/>
      <w:jc w:val="left"/>
    </w:pPr>
    <w:rPr>
      <w:rFonts w:ascii="Calibri" w:hAnsi="Calibri"/>
      <w:sz w:val="18"/>
    </w:rPr>
  </w:style>
  <w:style w:type="paragraph" w:styleId="45">
    <w:name w:val="List 5"/>
    <w:basedOn w:val="1"/>
    <w:qFormat/>
    <w:uiPriority w:val="0"/>
    <w:pPr>
      <w:topLinePunct/>
      <w:adjustRightInd w:val="0"/>
      <w:spacing w:line="312" w:lineRule="atLeast"/>
      <w:ind w:left="2100" w:hanging="420"/>
      <w:textAlignment w:val="baseline"/>
    </w:pPr>
    <w:rPr>
      <w:kern w:val="0"/>
    </w:rPr>
  </w:style>
  <w:style w:type="paragraph" w:styleId="46">
    <w:name w:val="Body Text Indent 3"/>
    <w:basedOn w:val="1"/>
    <w:link w:val="125"/>
    <w:qFormat/>
    <w:uiPriority w:val="0"/>
    <w:pPr>
      <w:ind w:firstLine="420" w:firstLineChars="200"/>
    </w:pPr>
    <w:rPr>
      <w:rFonts w:ascii="宋体" w:hAnsi="宋体"/>
    </w:rPr>
  </w:style>
  <w:style w:type="paragraph" w:styleId="47">
    <w:name w:val="toc 2"/>
    <w:basedOn w:val="1"/>
    <w:next w:val="1"/>
    <w:link w:val="842"/>
    <w:qFormat/>
    <w:uiPriority w:val="39"/>
    <w:pPr>
      <w:ind w:left="210"/>
      <w:jc w:val="left"/>
    </w:pPr>
    <w:rPr>
      <w:rFonts w:ascii="Calibri" w:hAnsi="Calibri"/>
      <w:smallCaps/>
      <w:sz w:val="20"/>
    </w:rPr>
  </w:style>
  <w:style w:type="paragraph" w:styleId="48">
    <w:name w:val="toc 9"/>
    <w:basedOn w:val="1"/>
    <w:next w:val="1"/>
    <w:qFormat/>
    <w:uiPriority w:val="0"/>
    <w:pPr>
      <w:ind w:left="1680"/>
      <w:jc w:val="left"/>
    </w:pPr>
    <w:rPr>
      <w:rFonts w:ascii="Calibri" w:hAnsi="Calibri"/>
      <w:sz w:val="18"/>
    </w:rPr>
  </w:style>
  <w:style w:type="paragraph" w:styleId="49">
    <w:name w:val="Body Text 2"/>
    <w:basedOn w:val="1"/>
    <w:link w:val="159"/>
    <w:qFormat/>
    <w:uiPriority w:val="0"/>
    <w:pPr>
      <w:spacing w:line="460" w:lineRule="exact"/>
    </w:pPr>
    <w:rPr>
      <w:rFonts w:ascii="宋体"/>
      <w:sz w:val="24"/>
    </w:rPr>
  </w:style>
  <w:style w:type="paragraph" w:styleId="50">
    <w:name w:val="List 4"/>
    <w:basedOn w:val="1"/>
    <w:qFormat/>
    <w:uiPriority w:val="0"/>
    <w:pPr>
      <w:topLinePunct/>
      <w:adjustRightInd w:val="0"/>
      <w:spacing w:line="312" w:lineRule="atLeast"/>
      <w:ind w:left="1680" w:hanging="420"/>
      <w:textAlignment w:val="baseline"/>
    </w:pPr>
    <w:rPr>
      <w:kern w:val="0"/>
    </w:rPr>
  </w:style>
  <w:style w:type="paragraph" w:styleId="51">
    <w:name w:val="List Continue 2"/>
    <w:basedOn w:val="1"/>
    <w:qFormat/>
    <w:uiPriority w:val="0"/>
    <w:pPr>
      <w:topLinePunct/>
      <w:adjustRightInd w:val="0"/>
      <w:spacing w:after="120" w:line="312" w:lineRule="atLeast"/>
      <w:ind w:left="840"/>
      <w:textAlignment w:val="baseline"/>
    </w:pPr>
    <w:rPr>
      <w:kern w:val="0"/>
    </w:rPr>
  </w:style>
  <w:style w:type="paragraph" w:styleId="52">
    <w:name w:val="Normal (Web)"/>
    <w:basedOn w:val="1"/>
    <w:qFormat/>
    <w:uiPriority w:val="99"/>
    <w:pPr>
      <w:widowControl/>
      <w:spacing w:before="100" w:beforeAutospacing="1" w:after="100" w:afterAutospacing="1"/>
      <w:jc w:val="left"/>
    </w:pPr>
    <w:rPr>
      <w:rFonts w:ascii="Arial Unicode MS" w:hAnsi="Arial Unicode MS" w:eastAsia="Times New Roman"/>
      <w:color w:val="000000"/>
      <w:kern w:val="0"/>
      <w:sz w:val="24"/>
    </w:rPr>
  </w:style>
  <w:style w:type="paragraph" w:styleId="53">
    <w:name w:val="index 1"/>
    <w:basedOn w:val="1"/>
    <w:next w:val="1"/>
    <w:qFormat/>
    <w:uiPriority w:val="0"/>
    <w:pPr>
      <w:spacing w:line="360" w:lineRule="auto"/>
      <w:ind w:firstLine="525"/>
    </w:pPr>
    <w:rPr>
      <w:rFonts w:ascii="宋体"/>
      <w:sz w:val="24"/>
    </w:rPr>
  </w:style>
  <w:style w:type="paragraph" w:styleId="54">
    <w:name w:val="Title"/>
    <w:basedOn w:val="1"/>
    <w:link w:val="185"/>
    <w:qFormat/>
    <w:uiPriority w:val="99"/>
    <w:pPr>
      <w:topLinePunct/>
      <w:spacing w:before="240" w:after="240" w:line="400" w:lineRule="exact"/>
      <w:jc w:val="center"/>
      <w:outlineLvl w:val="0"/>
    </w:pPr>
    <w:rPr>
      <w:rFonts w:ascii="Arial" w:hAnsi="Arial" w:eastAsia="黑体"/>
      <w:sz w:val="36"/>
    </w:rPr>
  </w:style>
  <w:style w:type="paragraph" w:styleId="55">
    <w:name w:val="annotation subject"/>
    <w:basedOn w:val="19"/>
    <w:next w:val="19"/>
    <w:link w:val="97"/>
    <w:qFormat/>
    <w:uiPriority w:val="0"/>
    <w:rPr>
      <w:b/>
    </w:rPr>
  </w:style>
  <w:style w:type="paragraph" w:styleId="56">
    <w:name w:val="Body Text First Indent"/>
    <w:basedOn w:val="22"/>
    <w:link w:val="107"/>
    <w:qFormat/>
    <w:uiPriority w:val="0"/>
    <w:pPr>
      <w:autoSpaceDE w:val="0"/>
      <w:autoSpaceDN w:val="0"/>
      <w:adjustRightInd w:val="0"/>
      <w:spacing w:line="360" w:lineRule="auto"/>
      <w:ind w:firstLine="420"/>
    </w:pPr>
    <w:rPr>
      <w:rFonts w:ascii="宋体" w:hAnsi="宋体"/>
    </w:rPr>
  </w:style>
  <w:style w:type="paragraph" w:styleId="57">
    <w:name w:val="Body Text First Indent 2"/>
    <w:basedOn w:val="23"/>
    <w:link w:val="870"/>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table" w:styleId="59">
    <w:name w:val="Table Grid"/>
    <w:basedOn w:val="5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0"/>
    <w:rPr>
      <w:b/>
    </w:rPr>
  </w:style>
  <w:style w:type="character" w:styleId="62">
    <w:name w:val="page number"/>
    <w:basedOn w:val="60"/>
    <w:qFormat/>
    <w:uiPriority w:val="0"/>
  </w:style>
  <w:style w:type="character" w:styleId="63">
    <w:name w:val="FollowedHyperlink"/>
    <w:qFormat/>
    <w:uiPriority w:val="99"/>
    <w:rPr>
      <w:color w:val="800080"/>
      <w:u w:val="single"/>
    </w:rPr>
  </w:style>
  <w:style w:type="character" w:styleId="64">
    <w:name w:val="Hyperlink"/>
    <w:qFormat/>
    <w:uiPriority w:val="99"/>
    <w:rPr>
      <w:color w:val="0000FF"/>
      <w:u w:val="single"/>
    </w:rPr>
  </w:style>
  <w:style w:type="character" w:styleId="65">
    <w:name w:val="annotation reference"/>
    <w:qFormat/>
    <w:uiPriority w:val="0"/>
    <w:rPr>
      <w:sz w:val="21"/>
    </w:rPr>
  </w:style>
  <w:style w:type="character" w:styleId="66">
    <w:name w:val="footnote reference"/>
    <w:qFormat/>
    <w:uiPriority w:val="0"/>
    <w:rPr>
      <w:vertAlign w:val="superscript"/>
    </w:rPr>
  </w:style>
  <w:style w:type="character" w:customStyle="1" w:styleId="67">
    <w:name w:val="页眉 字符"/>
    <w:basedOn w:val="60"/>
    <w:link w:val="37"/>
    <w:qFormat/>
    <w:uiPriority w:val="0"/>
    <w:rPr>
      <w:sz w:val="18"/>
      <w:szCs w:val="18"/>
    </w:rPr>
  </w:style>
  <w:style w:type="character" w:customStyle="1" w:styleId="68">
    <w:name w:val="页脚 字符"/>
    <w:basedOn w:val="60"/>
    <w:link w:val="36"/>
    <w:qFormat/>
    <w:uiPriority w:val="99"/>
    <w:rPr>
      <w:sz w:val="18"/>
      <w:szCs w:val="18"/>
    </w:rPr>
  </w:style>
  <w:style w:type="character" w:customStyle="1" w:styleId="69">
    <w:name w:val="标题 1 字符"/>
    <w:basedOn w:val="60"/>
    <w:link w:val="3"/>
    <w:qFormat/>
    <w:uiPriority w:val="0"/>
    <w:rPr>
      <w:rFonts w:ascii="Times New Roman" w:hAnsi="Times New Roman" w:eastAsia="宋体" w:cs="Times New Roman"/>
      <w:b/>
      <w:sz w:val="32"/>
      <w:szCs w:val="20"/>
    </w:rPr>
  </w:style>
  <w:style w:type="character" w:customStyle="1" w:styleId="70">
    <w:name w:val="标题 2 字符"/>
    <w:basedOn w:val="60"/>
    <w:link w:val="2"/>
    <w:qFormat/>
    <w:uiPriority w:val="9"/>
    <w:rPr>
      <w:rFonts w:ascii="Arial" w:hAnsi="Arial" w:eastAsia="黑体" w:cs="Times New Roman"/>
      <w:b/>
      <w:sz w:val="32"/>
      <w:szCs w:val="20"/>
    </w:rPr>
  </w:style>
  <w:style w:type="character" w:customStyle="1" w:styleId="71">
    <w:name w:val="标题 3 字符"/>
    <w:basedOn w:val="60"/>
    <w:link w:val="4"/>
    <w:qFormat/>
    <w:uiPriority w:val="0"/>
    <w:rPr>
      <w:rFonts w:ascii="Arial" w:hAnsi="Arial" w:eastAsia="黑体" w:cs="Times New Roman"/>
      <w:b/>
      <w:sz w:val="28"/>
      <w:szCs w:val="20"/>
    </w:rPr>
  </w:style>
  <w:style w:type="character" w:customStyle="1" w:styleId="72">
    <w:name w:val="标题 4 字符"/>
    <w:basedOn w:val="60"/>
    <w:link w:val="5"/>
    <w:qFormat/>
    <w:uiPriority w:val="0"/>
    <w:rPr>
      <w:rFonts w:ascii="Arial" w:hAnsi="Arial" w:eastAsia="黑体" w:cs="Times New Roman"/>
      <w:b/>
      <w:sz w:val="24"/>
      <w:szCs w:val="20"/>
    </w:rPr>
  </w:style>
  <w:style w:type="character" w:customStyle="1" w:styleId="73">
    <w:name w:val="标题 5 字符"/>
    <w:basedOn w:val="60"/>
    <w:link w:val="6"/>
    <w:qFormat/>
    <w:uiPriority w:val="0"/>
    <w:rPr>
      <w:rFonts w:ascii="Times New Roman" w:hAnsi="Times New Roman" w:eastAsia="宋体" w:cs="Times New Roman"/>
      <w:b/>
      <w:color w:val="FF0000"/>
      <w:szCs w:val="20"/>
    </w:rPr>
  </w:style>
  <w:style w:type="character" w:customStyle="1" w:styleId="74">
    <w:name w:val="标题 6 字符"/>
    <w:basedOn w:val="60"/>
    <w:link w:val="7"/>
    <w:qFormat/>
    <w:uiPriority w:val="0"/>
    <w:rPr>
      <w:rFonts w:ascii="Times New Roman" w:hAnsi="Times New Roman" w:eastAsia="宋体" w:cs="Times New Roman"/>
      <w:sz w:val="28"/>
      <w:szCs w:val="20"/>
    </w:rPr>
  </w:style>
  <w:style w:type="character" w:customStyle="1" w:styleId="75">
    <w:name w:val="标题 7 字符"/>
    <w:basedOn w:val="60"/>
    <w:link w:val="8"/>
    <w:qFormat/>
    <w:uiPriority w:val="0"/>
    <w:rPr>
      <w:rFonts w:ascii="Times New Roman" w:hAnsi="Times New Roman" w:eastAsia="宋体" w:cs="Times New Roman"/>
      <w:b/>
      <w:sz w:val="24"/>
      <w:szCs w:val="20"/>
    </w:rPr>
  </w:style>
  <w:style w:type="character" w:customStyle="1" w:styleId="76">
    <w:name w:val="标题 8 字符"/>
    <w:basedOn w:val="60"/>
    <w:link w:val="10"/>
    <w:qFormat/>
    <w:uiPriority w:val="0"/>
    <w:rPr>
      <w:rFonts w:ascii="Arial" w:hAnsi="Arial" w:eastAsia="黑体" w:cs="Times New Roman"/>
      <w:sz w:val="24"/>
      <w:szCs w:val="20"/>
    </w:rPr>
  </w:style>
  <w:style w:type="character" w:customStyle="1" w:styleId="77">
    <w:name w:val="标题 9 字符"/>
    <w:basedOn w:val="60"/>
    <w:link w:val="11"/>
    <w:qFormat/>
    <w:uiPriority w:val="0"/>
    <w:rPr>
      <w:rFonts w:ascii="Arial" w:hAnsi="Arial" w:eastAsia="黑体" w:cs="Times New Roman"/>
      <w:szCs w:val="20"/>
    </w:rPr>
  </w:style>
  <w:style w:type="character" w:customStyle="1" w:styleId="78">
    <w:name w:val="纯文本 字符"/>
    <w:link w:val="30"/>
    <w:qFormat/>
    <w:uiPriority w:val="0"/>
    <w:rPr>
      <w:rFonts w:ascii="宋体" w:hAnsi="Courier New" w:eastAsia="宋体"/>
    </w:rPr>
  </w:style>
  <w:style w:type="character" w:customStyle="1" w:styleId="79">
    <w:name w:val="样式4 Char Char"/>
    <w:basedOn w:val="80"/>
    <w:qFormat/>
    <w:uiPriority w:val="0"/>
    <w:rPr>
      <w:rFonts w:ascii="Arial" w:hAnsi="Arial" w:eastAsia="宋体"/>
      <w:sz w:val="24"/>
    </w:rPr>
  </w:style>
  <w:style w:type="character" w:customStyle="1" w:styleId="80">
    <w:name w:val="样式1 Char"/>
    <w:link w:val="81"/>
    <w:qFormat/>
    <w:uiPriority w:val="99"/>
    <w:rPr>
      <w:rFonts w:ascii="Arial" w:hAnsi="Arial" w:eastAsia="宋体"/>
      <w:sz w:val="24"/>
    </w:rPr>
  </w:style>
  <w:style w:type="paragraph" w:customStyle="1" w:styleId="81">
    <w:name w:val="样式1"/>
    <w:basedOn w:val="9"/>
    <w:link w:val="80"/>
    <w:qFormat/>
    <w:uiPriority w:val="99"/>
    <w:pPr>
      <w:autoSpaceDE w:val="0"/>
      <w:autoSpaceDN w:val="0"/>
      <w:adjustRightInd w:val="0"/>
      <w:spacing w:line="360" w:lineRule="auto"/>
      <w:ind w:firstLine="480" w:firstLineChars="200"/>
      <w:jc w:val="center"/>
    </w:pPr>
    <w:rPr>
      <w:rFonts w:ascii="Arial" w:hAnsi="Arial" w:cstheme="minorBidi"/>
      <w:sz w:val="24"/>
      <w:szCs w:val="22"/>
    </w:rPr>
  </w:style>
  <w:style w:type="character" w:customStyle="1" w:styleId="82">
    <w:name w:val="样式8 Char"/>
    <w:link w:val="83"/>
    <w:qFormat/>
    <w:uiPriority w:val="0"/>
  </w:style>
  <w:style w:type="paragraph" w:customStyle="1" w:styleId="83">
    <w:name w:val="样式8"/>
    <w:link w:val="82"/>
    <w:qFormat/>
    <w:uiPriority w:val="0"/>
    <w:pPr>
      <w:jc w:val="both"/>
    </w:pPr>
    <w:rPr>
      <w:rFonts w:asciiTheme="minorHAnsi" w:hAnsiTheme="minorHAnsi" w:eastAsiaTheme="minorEastAsia" w:cstheme="minorBidi"/>
      <w:kern w:val="2"/>
      <w:sz w:val="21"/>
      <w:szCs w:val="22"/>
      <w:lang w:val="en-US" w:eastAsia="zh-CN" w:bidi="ar-SA"/>
    </w:rPr>
  </w:style>
  <w:style w:type="character" w:customStyle="1" w:styleId="84">
    <w:name w:val="font11_no_line1"/>
    <w:qFormat/>
    <w:uiPriority w:val="0"/>
    <w:rPr>
      <w:color w:val="000000"/>
      <w:sz w:val="22"/>
      <w:u w:val="none"/>
    </w:rPr>
  </w:style>
  <w:style w:type="character" w:customStyle="1" w:styleId="85">
    <w:name w:val="zw12-251"/>
    <w:qFormat/>
    <w:uiPriority w:val="0"/>
    <w:rPr>
      <w:color w:val="000000"/>
      <w:sz w:val="18"/>
    </w:rPr>
  </w:style>
  <w:style w:type="character" w:customStyle="1" w:styleId="86">
    <w:name w:val="正文1 Char Char"/>
    <w:qFormat/>
    <w:uiPriority w:val="0"/>
    <w:rPr>
      <w:rFonts w:ascii="宋体" w:hAnsi="宋体" w:eastAsia="宋体"/>
      <w:kern w:val="2"/>
      <w:sz w:val="24"/>
      <w:lang w:val="en-US" w:eastAsia="zh-CN"/>
    </w:rPr>
  </w:style>
  <w:style w:type="character" w:customStyle="1" w:styleId="87">
    <w:name w:val="正文文本缩进 Char"/>
    <w:qFormat/>
    <w:uiPriority w:val="0"/>
    <w:rPr>
      <w:rFonts w:ascii="仿宋_GB2312" w:eastAsia="仿宋_GB2312"/>
      <w:sz w:val="30"/>
      <w:lang w:val="zh-CN" w:eastAsia="zh-CN"/>
    </w:rPr>
  </w:style>
  <w:style w:type="character" w:customStyle="1" w:styleId="88">
    <w:name w:val="unnamed11"/>
    <w:qFormat/>
    <w:uiPriority w:val="0"/>
    <w:rPr>
      <w:sz w:val="15"/>
    </w:rPr>
  </w:style>
  <w:style w:type="character" w:customStyle="1" w:styleId="89">
    <w:name w:val="按钮"/>
    <w:qFormat/>
    <w:uiPriority w:val="0"/>
    <w:rPr>
      <w:sz w:val="24"/>
      <w:bdr w:val="single" w:color="auto" w:sz="4" w:space="0"/>
      <w:shd w:val="pct10" w:color="auto" w:fill="FFFFFF"/>
    </w:rPr>
  </w:style>
  <w:style w:type="character" w:customStyle="1" w:styleId="90">
    <w:name w:val="txt1"/>
    <w:qFormat/>
    <w:uiPriority w:val="0"/>
    <w:rPr>
      <w:rFonts w:hint="default"/>
      <w:sz w:val="20"/>
    </w:rPr>
  </w:style>
  <w:style w:type="character" w:customStyle="1" w:styleId="91">
    <w:name w:val="zi1"/>
    <w:qFormat/>
    <w:uiPriority w:val="0"/>
    <w:rPr>
      <w:sz w:val="18"/>
    </w:rPr>
  </w:style>
  <w:style w:type="paragraph" w:customStyle="1" w:styleId="92">
    <w:name w:val="Char"/>
    <w:basedOn w:val="1"/>
    <w:link w:val="166"/>
    <w:qFormat/>
    <w:uiPriority w:val="0"/>
  </w:style>
  <w:style w:type="paragraph" w:customStyle="1" w:styleId="93">
    <w:name w:val="标题3"/>
    <w:basedOn w:val="1"/>
    <w:qFormat/>
    <w:uiPriority w:val="0"/>
    <w:pPr>
      <w:tabs>
        <w:tab w:val="left" w:pos="480"/>
      </w:tabs>
      <w:spacing w:after="180" w:line="310" w:lineRule="auto"/>
      <w:ind w:left="480" w:hanging="480"/>
    </w:pPr>
  </w:style>
  <w:style w:type="paragraph" w:customStyle="1" w:styleId="94">
    <w:name w:val="标题4"/>
    <w:basedOn w:val="1"/>
    <w:qFormat/>
    <w:uiPriority w:val="0"/>
    <w:pPr>
      <w:tabs>
        <w:tab w:val="left" w:pos="480"/>
      </w:tabs>
      <w:spacing w:after="180" w:line="310" w:lineRule="auto"/>
      <w:ind w:left="480" w:hanging="480"/>
    </w:pPr>
  </w:style>
  <w:style w:type="paragraph" w:customStyle="1" w:styleId="95">
    <w:name w:val="样式16"/>
    <w:basedOn w:val="1"/>
    <w:qFormat/>
    <w:uiPriority w:val="0"/>
    <w:pPr>
      <w:keepNext/>
      <w:autoSpaceDE w:val="0"/>
      <w:autoSpaceDN w:val="0"/>
      <w:adjustRightInd w:val="0"/>
      <w:snapToGrid w:val="0"/>
      <w:spacing w:before="240" w:afterLines="50" w:line="360" w:lineRule="auto"/>
      <w:jc w:val="left"/>
      <w:textAlignment w:val="baseline"/>
      <w:outlineLvl w:val="3"/>
    </w:pPr>
    <w:rPr>
      <w:rFonts w:ascii="Helvetica" w:hAnsi="Helvetica" w:eastAsia="黑体"/>
      <w:b/>
      <w:kern w:val="0"/>
      <w:sz w:val="28"/>
    </w:rPr>
  </w:style>
  <w:style w:type="character" w:customStyle="1" w:styleId="96">
    <w:name w:val="批注文字 字符"/>
    <w:basedOn w:val="60"/>
    <w:link w:val="19"/>
    <w:qFormat/>
    <w:uiPriority w:val="0"/>
    <w:rPr>
      <w:rFonts w:ascii="Times New Roman" w:hAnsi="Times New Roman" w:eastAsia="宋体" w:cs="Times New Roman"/>
      <w:szCs w:val="20"/>
    </w:rPr>
  </w:style>
  <w:style w:type="character" w:customStyle="1" w:styleId="97">
    <w:name w:val="批注主题 字符"/>
    <w:basedOn w:val="96"/>
    <w:link w:val="55"/>
    <w:qFormat/>
    <w:uiPriority w:val="0"/>
    <w:rPr>
      <w:rFonts w:ascii="Times New Roman" w:hAnsi="Times New Roman" w:eastAsia="宋体" w:cs="Times New Roman"/>
      <w:b/>
      <w:szCs w:val="20"/>
    </w:rPr>
  </w:style>
  <w:style w:type="character" w:customStyle="1" w:styleId="98">
    <w:name w:val="批注框文本 字符"/>
    <w:basedOn w:val="60"/>
    <w:link w:val="35"/>
    <w:qFormat/>
    <w:uiPriority w:val="0"/>
    <w:rPr>
      <w:rFonts w:ascii="宋体" w:hAnsi="宋体" w:eastAsia="宋体" w:cs="Times New Roman"/>
      <w:sz w:val="18"/>
      <w:szCs w:val="20"/>
    </w:rPr>
  </w:style>
  <w:style w:type="character" w:customStyle="1" w:styleId="99">
    <w:name w:val="正文文本 3 字符"/>
    <w:basedOn w:val="60"/>
    <w:link w:val="21"/>
    <w:qFormat/>
    <w:uiPriority w:val="0"/>
    <w:rPr>
      <w:rFonts w:ascii="宋体" w:hAnsi="宋体" w:eastAsia="宋体" w:cs="Times New Roman"/>
      <w:sz w:val="16"/>
      <w:szCs w:val="20"/>
    </w:rPr>
  </w:style>
  <w:style w:type="character" w:customStyle="1" w:styleId="100">
    <w:name w:val="正文文本缩进 字符"/>
    <w:basedOn w:val="60"/>
    <w:link w:val="23"/>
    <w:semiHidden/>
    <w:qFormat/>
    <w:uiPriority w:val="99"/>
    <w:rPr>
      <w:rFonts w:ascii="Times New Roman" w:hAnsi="Times New Roman" w:eastAsia="宋体" w:cs="Times New Roman"/>
      <w:szCs w:val="20"/>
    </w:rPr>
  </w:style>
  <w:style w:type="character" w:customStyle="1" w:styleId="101">
    <w:name w:val="正文首行缩进 2 Char"/>
    <w:basedOn w:val="100"/>
    <w:link w:val="102"/>
    <w:qFormat/>
    <w:uiPriority w:val="0"/>
    <w:rPr>
      <w:rFonts w:ascii="Times New Roman" w:hAnsi="Times New Roman" w:eastAsia="宋体" w:cs="Times New Roman"/>
      <w:szCs w:val="20"/>
    </w:rPr>
  </w:style>
  <w:style w:type="paragraph" w:customStyle="1" w:styleId="102">
    <w:name w:val="正文首行缩进 21"/>
    <w:basedOn w:val="103"/>
    <w:link w:val="101"/>
    <w:qFormat/>
    <w:uiPriority w:val="0"/>
    <w:pPr>
      <w:spacing w:line="312" w:lineRule="atLeast"/>
      <w:ind w:left="0" w:leftChars="0" w:firstLine="420"/>
      <w:textAlignment w:val="baseline"/>
    </w:pPr>
    <w:rPr>
      <w:szCs w:val="20"/>
    </w:rPr>
  </w:style>
  <w:style w:type="paragraph" w:customStyle="1" w:styleId="103">
    <w:name w:val="正文文本缩进1"/>
    <w:basedOn w:val="1"/>
    <w:qFormat/>
    <w:uiPriority w:val="0"/>
    <w:pPr>
      <w:spacing w:after="120"/>
      <w:ind w:left="420" w:leftChars="200"/>
    </w:pPr>
    <w:rPr>
      <w:szCs w:val="22"/>
    </w:rPr>
  </w:style>
  <w:style w:type="paragraph" w:customStyle="1" w:styleId="104">
    <w:name w:val="样式2"/>
    <w:basedOn w:val="1"/>
    <w:link w:val="236"/>
    <w:qFormat/>
    <w:uiPriority w:val="0"/>
    <w:pPr>
      <w:tabs>
        <w:tab w:val="left" w:pos="360"/>
      </w:tabs>
      <w:ind w:left="360" w:hanging="360"/>
    </w:pPr>
  </w:style>
  <w:style w:type="paragraph" w:customStyle="1" w:styleId="105">
    <w:name w:val="unnamed1"/>
    <w:basedOn w:val="1"/>
    <w:qFormat/>
    <w:uiPriority w:val="0"/>
    <w:pPr>
      <w:widowControl/>
      <w:spacing w:before="100" w:beforeAutospacing="1" w:after="100" w:afterAutospacing="1" w:line="283" w:lineRule="atLeast"/>
      <w:jc w:val="left"/>
    </w:pPr>
    <w:rPr>
      <w:rFonts w:ascii="宋体" w:hAnsi="宋体"/>
      <w:color w:val="000000"/>
      <w:kern w:val="0"/>
      <w:sz w:val="15"/>
    </w:rPr>
  </w:style>
  <w:style w:type="character" w:customStyle="1" w:styleId="106">
    <w:name w:val="正文文本 字符"/>
    <w:basedOn w:val="60"/>
    <w:link w:val="22"/>
    <w:qFormat/>
    <w:uiPriority w:val="0"/>
    <w:rPr>
      <w:rFonts w:ascii="Times New Roman" w:hAnsi="Times New Roman" w:eastAsia="宋体" w:cs="Times New Roman"/>
      <w:szCs w:val="20"/>
    </w:rPr>
  </w:style>
  <w:style w:type="character" w:customStyle="1" w:styleId="107">
    <w:name w:val="正文文本首行缩进 字符"/>
    <w:basedOn w:val="106"/>
    <w:link w:val="56"/>
    <w:qFormat/>
    <w:uiPriority w:val="0"/>
    <w:rPr>
      <w:rFonts w:ascii="宋体" w:hAnsi="宋体" w:eastAsia="宋体" w:cs="Times New Roman"/>
      <w:szCs w:val="20"/>
    </w:rPr>
  </w:style>
  <w:style w:type="paragraph" w:customStyle="1" w:styleId="108">
    <w:name w:val="样式 首行缩进:  2 字符 行距: 1.5 倍行距"/>
    <w:basedOn w:val="1"/>
    <w:qFormat/>
    <w:uiPriority w:val="0"/>
    <w:pPr>
      <w:adjustRightInd w:val="0"/>
      <w:snapToGrid w:val="0"/>
      <w:spacing w:line="360" w:lineRule="auto"/>
      <w:ind w:firstLine="200" w:firstLineChars="200"/>
      <w:textAlignment w:val="baseline"/>
    </w:pPr>
    <w:rPr>
      <w:snapToGrid w:val="0"/>
      <w:kern w:val="0"/>
      <w:sz w:val="24"/>
    </w:rPr>
  </w:style>
  <w:style w:type="paragraph" w:customStyle="1" w:styleId="109">
    <w:name w:val="a1）"/>
    <w:basedOn w:val="110"/>
    <w:qFormat/>
    <w:uiPriority w:val="0"/>
    <w:pPr>
      <w:tabs>
        <w:tab w:val="left" w:pos="360"/>
      </w:tabs>
      <w:ind w:left="340" w:hanging="340"/>
    </w:pPr>
  </w:style>
  <w:style w:type="paragraph" w:customStyle="1" w:styleId="110">
    <w:name w:val="text"/>
    <w:basedOn w:val="1"/>
    <w:qFormat/>
    <w:uiPriority w:val="0"/>
    <w:pPr>
      <w:adjustRightInd w:val="0"/>
      <w:spacing w:before="120"/>
      <w:textAlignment w:val="baseline"/>
    </w:pPr>
    <w:rPr>
      <w:kern w:val="0"/>
      <w:sz w:val="26"/>
    </w:rPr>
  </w:style>
  <w:style w:type="paragraph" w:customStyle="1" w:styleId="111">
    <w:name w:val="Char Char Char Char Char Char Char"/>
    <w:basedOn w:val="18"/>
    <w:qFormat/>
    <w:uiPriority w:val="0"/>
    <w:pPr>
      <w:ind w:firstLine="360" w:firstLineChars="150"/>
    </w:pPr>
  </w:style>
  <w:style w:type="paragraph" w:customStyle="1" w:styleId="112">
    <w:name w:val="样式10"/>
    <w:basedOn w:val="113"/>
    <w:qFormat/>
    <w:uiPriority w:val="0"/>
    <w:pPr>
      <w:tabs>
        <w:tab w:val="left" w:pos="576"/>
        <w:tab w:val="left" w:pos="900"/>
      </w:tabs>
      <w:ind w:left="576" w:hanging="576"/>
    </w:pPr>
  </w:style>
  <w:style w:type="paragraph" w:customStyle="1" w:styleId="113">
    <w:name w:val="样式6"/>
    <w:basedOn w:val="2"/>
    <w:qFormat/>
    <w:uiPriority w:val="0"/>
    <w:pPr>
      <w:tabs>
        <w:tab w:val="left" w:pos="900"/>
        <w:tab w:val="clear" w:pos="680"/>
      </w:tabs>
      <w:autoSpaceDE w:val="0"/>
      <w:autoSpaceDN w:val="0"/>
      <w:adjustRightInd w:val="0"/>
      <w:spacing w:before="240" w:after="240" w:line="360" w:lineRule="auto"/>
      <w:ind w:left="900" w:hanging="420"/>
    </w:pPr>
    <w:rPr>
      <w:rFonts w:eastAsia="宋体"/>
      <w:sz w:val="24"/>
    </w:rPr>
  </w:style>
  <w:style w:type="paragraph" w:customStyle="1" w:styleId="114">
    <w:name w:val="正文(表格使用)"/>
    <w:basedOn w:val="1"/>
    <w:next w:val="1"/>
    <w:qFormat/>
    <w:uiPriority w:val="0"/>
    <w:pPr>
      <w:spacing w:line="300" w:lineRule="auto"/>
    </w:pPr>
    <w:rPr>
      <w:sz w:val="24"/>
    </w:rPr>
  </w:style>
  <w:style w:type="paragraph" w:customStyle="1" w:styleId="115">
    <w:name w:val="默认段落字体 Para Char Char Char Char Char"/>
    <w:basedOn w:val="1"/>
    <w:qFormat/>
    <w:uiPriority w:val="0"/>
  </w:style>
  <w:style w:type="paragraph" w:customStyle="1" w:styleId="11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17">
    <w:name w:val="正文3"/>
    <w:basedOn w:val="1"/>
    <w:qFormat/>
    <w:uiPriority w:val="0"/>
    <w:pPr>
      <w:spacing w:before="60" w:after="60" w:line="360" w:lineRule="auto"/>
      <w:outlineLvl w:val="8"/>
    </w:pPr>
    <w:rPr>
      <w:sz w:val="24"/>
    </w:rPr>
  </w:style>
  <w:style w:type="paragraph" w:customStyle="1" w:styleId="118">
    <w:name w:val="正文2"/>
    <w:basedOn w:val="1"/>
    <w:qFormat/>
    <w:uiPriority w:val="0"/>
    <w:pPr>
      <w:spacing w:before="60" w:after="60" w:line="360" w:lineRule="auto"/>
      <w:outlineLvl w:val="7"/>
    </w:pPr>
    <w:rPr>
      <w:sz w:val="24"/>
    </w:rPr>
  </w:style>
  <w:style w:type="character" w:customStyle="1" w:styleId="119">
    <w:name w:val="日期 字符"/>
    <w:basedOn w:val="60"/>
    <w:link w:val="32"/>
    <w:qFormat/>
    <w:uiPriority w:val="0"/>
    <w:rPr>
      <w:rFonts w:ascii="Times New Roman" w:hAnsi="Times New Roman" w:eastAsia="宋体" w:cs="Times New Roman"/>
      <w:sz w:val="24"/>
      <w:szCs w:val="20"/>
    </w:rPr>
  </w:style>
  <w:style w:type="paragraph" w:customStyle="1" w:styleId="120">
    <w:name w:val="正文1"/>
    <w:qFormat/>
    <w:uiPriority w:val="0"/>
    <w:pPr>
      <w:widowControl w:val="0"/>
      <w:adjustRightInd w:val="0"/>
      <w:spacing w:line="360" w:lineRule="atLeast"/>
      <w:jc w:val="both"/>
      <w:textAlignment w:val="baseline"/>
    </w:pPr>
    <w:rPr>
      <w:rFonts w:ascii="宋体" w:hAnsi="Times New Roman" w:eastAsia="宋体" w:cs="Times New Roman"/>
      <w:kern w:val="0"/>
      <w:sz w:val="21"/>
      <w:szCs w:val="20"/>
      <w:lang w:val="en-US" w:eastAsia="zh-CN" w:bidi="ar-SA"/>
    </w:rPr>
  </w:style>
  <w:style w:type="paragraph" w:customStyle="1" w:styleId="121">
    <w:name w:val="样式11"/>
    <w:basedOn w:val="122"/>
    <w:qFormat/>
    <w:uiPriority w:val="0"/>
    <w:pPr>
      <w:keepNext w:val="0"/>
      <w:tabs>
        <w:tab w:val="left" w:pos="840"/>
        <w:tab w:val="left" w:pos="900"/>
        <w:tab w:val="left" w:pos="1080"/>
      </w:tabs>
      <w:spacing w:before="120" w:after="120" w:line="360" w:lineRule="auto"/>
      <w:ind w:left="720" w:hanging="720"/>
    </w:pPr>
    <w:rPr>
      <w:rFonts w:ascii="Arial" w:hAnsi="Arial"/>
      <w:lang w:val="zh-CN"/>
    </w:rPr>
  </w:style>
  <w:style w:type="paragraph" w:customStyle="1" w:styleId="122">
    <w:name w:val="样式7"/>
    <w:basedOn w:val="4"/>
    <w:qFormat/>
    <w:uiPriority w:val="0"/>
    <w:pPr>
      <w:tabs>
        <w:tab w:val="left" w:pos="840"/>
        <w:tab w:val="left" w:pos="900"/>
      </w:tabs>
      <w:autoSpaceDE w:val="0"/>
      <w:autoSpaceDN w:val="0"/>
      <w:adjustRightInd w:val="0"/>
      <w:spacing w:before="240" w:after="240"/>
      <w:ind w:left="902" w:hanging="902"/>
    </w:pPr>
    <w:rPr>
      <w:rFonts w:ascii="宋体" w:hAnsi="宋体" w:eastAsia="宋体"/>
      <w:b w:val="0"/>
      <w:sz w:val="24"/>
    </w:rPr>
  </w:style>
  <w:style w:type="character" w:customStyle="1" w:styleId="123">
    <w:name w:val="文档结构图 字符"/>
    <w:basedOn w:val="60"/>
    <w:link w:val="18"/>
    <w:qFormat/>
    <w:uiPriority w:val="99"/>
    <w:rPr>
      <w:rFonts w:ascii="宋体" w:hAnsi="宋体" w:eastAsia="宋体" w:cs="Times New Roman"/>
      <w:sz w:val="24"/>
      <w:szCs w:val="20"/>
      <w:shd w:val="clear" w:color="auto" w:fill="000080"/>
    </w:rPr>
  </w:style>
  <w:style w:type="character" w:customStyle="1" w:styleId="124">
    <w:name w:val="注释标题 字符"/>
    <w:basedOn w:val="60"/>
    <w:link w:val="14"/>
    <w:qFormat/>
    <w:uiPriority w:val="0"/>
    <w:rPr>
      <w:rFonts w:ascii="Times New Roman" w:hAnsi="Times New Roman" w:eastAsia="宋体" w:cs="Times New Roman"/>
      <w:szCs w:val="20"/>
    </w:rPr>
  </w:style>
  <w:style w:type="character" w:customStyle="1" w:styleId="125">
    <w:name w:val="正文文本缩进 3 字符"/>
    <w:basedOn w:val="60"/>
    <w:link w:val="46"/>
    <w:qFormat/>
    <w:uiPriority w:val="0"/>
    <w:rPr>
      <w:rFonts w:ascii="宋体" w:hAnsi="宋体" w:eastAsia="宋体" w:cs="Times New Roman"/>
      <w:szCs w:val="20"/>
    </w:rPr>
  </w:style>
  <w:style w:type="paragraph" w:customStyle="1" w:styleId="126">
    <w:name w:val="样式 Arial 小四 行距: 1.5 倍行距 首行缩进:  2 字符"/>
    <w:basedOn w:val="1"/>
    <w:qFormat/>
    <w:uiPriority w:val="0"/>
    <w:pPr>
      <w:spacing w:line="360" w:lineRule="auto"/>
      <w:ind w:firstLine="200" w:firstLineChars="200"/>
    </w:pPr>
    <w:rPr>
      <w:rFonts w:ascii="Arial" w:hAnsi="Arial"/>
      <w:sz w:val="24"/>
    </w:rPr>
  </w:style>
  <w:style w:type="paragraph" w:customStyle="1" w:styleId="127">
    <w:name w:val="Char Char 字元 字元 字元 Char Char Char Char"/>
    <w:basedOn w:val="1"/>
    <w:qFormat/>
    <w:uiPriority w:val="0"/>
    <w:pPr>
      <w:adjustRightInd w:val="0"/>
      <w:spacing w:line="360" w:lineRule="auto"/>
    </w:pPr>
    <w:rPr>
      <w:kern w:val="0"/>
      <w:sz w:val="24"/>
    </w:rPr>
  </w:style>
  <w:style w:type="paragraph" w:customStyle="1" w:styleId="128">
    <w:name w:val="样式9"/>
    <w:basedOn w:val="5"/>
    <w:qFormat/>
    <w:uiPriority w:val="0"/>
    <w:pPr>
      <w:keepNext w:val="0"/>
      <w:keepLines w:val="0"/>
      <w:tabs>
        <w:tab w:val="left" w:pos="1440"/>
      </w:tabs>
      <w:autoSpaceDE w:val="0"/>
      <w:autoSpaceDN w:val="0"/>
      <w:adjustRightInd w:val="0"/>
      <w:spacing w:before="120" w:after="120" w:line="360" w:lineRule="auto"/>
      <w:ind w:left="864" w:hanging="864"/>
    </w:pPr>
    <w:rPr>
      <w:rFonts w:eastAsia="宋体"/>
      <w:b w:val="0"/>
    </w:rPr>
  </w:style>
  <w:style w:type="paragraph" w:customStyle="1" w:styleId="129">
    <w:name w:val="正文数字标号"/>
    <w:basedOn w:val="1"/>
    <w:qFormat/>
    <w:uiPriority w:val="0"/>
    <w:pPr>
      <w:tabs>
        <w:tab w:val="left" w:pos="720"/>
      </w:tabs>
      <w:spacing w:line="312" w:lineRule="auto"/>
      <w:ind w:left="360" w:hanging="360"/>
    </w:pPr>
    <w:rPr>
      <w:sz w:val="24"/>
    </w:rPr>
  </w:style>
  <w:style w:type="paragraph" w:customStyle="1" w:styleId="130">
    <w:name w:val="文本"/>
    <w:basedOn w:val="1"/>
    <w:qFormat/>
    <w:uiPriority w:val="0"/>
    <w:pPr>
      <w:adjustRightInd w:val="0"/>
      <w:spacing w:line="360" w:lineRule="auto"/>
      <w:ind w:firstLine="420"/>
      <w:jc w:val="left"/>
    </w:pPr>
    <w:rPr>
      <w:rFonts w:ascii="宋体" w:hAnsi="Wingdings"/>
      <w:sz w:val="24"/>
    </w:rPr>
  </w:style>
  <w:style w:type="paragraph" w:customStyle="1" w:styleId="131">
    <w:name w:val="正文13"/>
    <w:basedOn w:val="1"/>
    <w:link w:val="242"/>
    <w:qFormat/>
    <w:uiPriority w:val="0"/>
    <w:pPr>
      <w:spacing w:before="60" w:after="60" w:line="360" w:lineRule="auto"/>
      <w:outlineLvl w:val="6"/>
    </w:pPr>
    <w:rPr>
      <w:sz w:val="24"/>
    </w:rPr>
  </w:style>
  <w:style w:type="paragraph" w:customStyle="1" w:styleId="132">
    <w:name w:val="样式 样式 小四 行距: 固定值 25 磅 + 首行缩进:  2 字符"/>
    <w:basedOn w:val="1"/>
    <w:qFormat/>
    <w:uiPriority w:val="0"/>
    <w:pPr>
      <w:spacing w:line="480" w:lineRule="auto"/>
      <w:ind w:firstLine="200" w:firstLineChars="200"/>
    </w:pPr>
    <w:rPr>
      <w:sz w:val="24"/>
    </w:rPr>
  </w:style>
  <w:style w:type="paragraph" w:customStyle="1" w:styleId="133">
    <w:name w:val="正文标号"/>
    <w:basedOn w:val="1"/>
    <w:qFormat/>
    <w:uiPriority w:val="0"/>
    <w:pPr>
      <w:tabs>
        <w:tab w:val="left" w:pos="792"/>
      </w:tabs>
      <w:spacing w:after="180" w:line="310" w:lineRule="auto"/>
      <w:ind w:left="792" w:hanging="360"/>
    </w:pPr>
  </w:style>
  <w:style w:type="paragraph" w:customStyle="1" w:styleId="134">
    <w:name w:val="宽行距正文"/>
    <w:basedOn w:val="22"/>
    <w:uiPriority w:val="0"/>
    <w:pPr>
      <w:spacing w:after="0" w:line="480" w:lineRule="exact"/>
      <w:ind w:firstLine="493"/>
    </w:pPr>
    <w:rPr>
      <w:sz w:val="24"/>
    </w:rPr>
  </w:style>
  <w:style w:type="paragraph" w:customStyle="1" w:styleId="135">
    <w:name w:val="样式14"/>
    <w:basedOn w:val="1"/>
    <w:qFormat/>
    <w:uiPriority w:val="0"/>
    <w:pPr>
      <w:keepNext/>
      <w:keepLines/>
      <w:autoSpaceDE w:val="0"/>
      <w:autoSpaceDN w:val="0"/>
      <w:adjustRightInd w:val="0"/>
      <w:spacing w:before="240" w:afterLines="50" w:line="360" w:lineRule="auto"/>
      <w:jc w:val="center"/>
      <w:outlineLvl w:val="1"/>
    </w:pPr>
    <w:rPr>
      <w:rFonts w:ascii="Arial" w:hAnsi="Arial" w:eastAsia="黑体"/>
      <w:b/>
      <w:kern w:val="0"/>
      <w:sz w:val="32"/>
    </w:rPr>
  </w:style>
  <w:style w:type="paragraph" w:customStyle="1" w:styleId="136">
    <w:name w:val="节小标题"/>
    <w:basedOn w:val="10"/>
    <w:qFormat/>
    <w:uiPriority w:val="0"/>
    <w:pPr>
      <w:adjustRightInd w:val="0"/>
      <w:snapToGrid w:val="0"/>
      <w:spacing w:before="100" w:after="0" w:line="300" w:lineRule="auto"/>
      <w:ind w:left="0" w:firstLine="359"/>
      <w:outlineLvl w:val="9"/>
    </w:pPr>
    <w:rPr>
      <w:rFonts w:ascii="Times New Roman" w:hAnsi="Times New Roman" w:eastAsia="仿宋_GB2312"/>
      <w:sz w:val="30"/>
    </w:rPr>
  </w:style>
  <w:style w:type="paragraph" w:customStyle="1" w:styleId="137">
    <w:name w:val="列项——"/>
    <w:qFormat/>
    <w:uiPriority w:val="0"/>
    <w:pPr>
      <w:widowControl w:val="0"/>
      <w:tabs>
        <w:tab w:val="left" w:pos="854"/>
      </w:tabs>
      <w:ind w:left="840" w:leftChars="200" w:hanging="420" w:hangingChars="200"/>
      <w:jc w:val="both"/>
    </w:pPr>
    <w:rPr>
      <w:rFonts w:ascii="宋体" w:hAnsi="Times New Roman" w:eastAsia="宋体" w:cs="Times New Roman"/>
      <w:kern w:val="0"/>
      <w:sz w:val="21"/>
      <w:szCs w:val="20"/>
      <w:lang w:val="en-US" w:eastAsia="zh-CN" w:bidi="ar-SA"/>
    </w:rPr>
  </w:style>
  <w:style w:type="character" w:customStyle="1" w:styleId="138">
    <w:name w:val="正文文本缩进 2 字符"/>
    <w:basedOn w:val="60"/>
    <w:link w:val="33"/>
    <w:qFormat/>
    <w:uiPriority w:val="0"/>
    <w:rPr>
      <w:rFonts w:ascii="Times New Roman" w:hAnsi="Times New Roman" w:eastAsia="宋体" w:cs="Times New Roman"/>
      <w:sz w:val="28"/>
      <w:szCs w:val="20"/>
    </w:rPr>
  </w:style>
  <w:style w:type="character" w:customStyle="1" w:styleId="139">
    <w:name w:val="纯文本 Char1"/>
    <w:basedOn w:val="60"/>
    <w:qFormat/>
    <w:uiPriority w:val="0"/>
    <w:rPr>
      <w:rFonts w:ascii="宋体" w:hAnsi="Courier New" w:eastAsia="宋体" w:cs="Courier New"/>
      <w:szCs w:val="21"/>
    </w:rPr>
  </w:style>
  <w:style w:type="paragraph" w:customStyle="1" w:styleId="140">
    <w:name w:val="样式 正文小4号 + 五号 首行缩进:  2 字符"/>
    <w:basedOn w:val="1"/>
    <w:qFormat/>
    <w:uiPriority w:val="0"/>
    <w:pPr>
      <w:spacing w:line="360" w:lineRule="auto"/>
      <w:ind w:firstLine="420" w:firstLineChars="200"/>
    </w:pPr>
  </w:style>
  <w:style w:type="paragraph" w:customStyle="1" w:styleId="141">
    <w:name w:val="文档正文"/>
    <w:basedOn w:val="1"/>
    <w:qFormat/>
    <w:uiPriority w:val="0"/>
    <w:pPr>
      <w:ind w:firstLine="567"/>
    </w:pPr>
    <w:rPr>
      <w:rFonts w:ascii="长城仿宋" w:eastAsia="长城仿宋"/>
      <w:sz w:val="28"/>
    </w:rPr>
  </w:style>
  <w:style w:type="paragraph" w:customStyle="1" w:styleId="142">
    <w:name w:val="要点列表"/>
    <w:next w:val="1"/>
    <w:qFormat/>
    <w:uiPriority w:val="0"/>
    <w:pPr>
      <w:tabs>
        <w:tab w:val="left" w:pos="960"/>
        <w:tab w:val="left" w:pos="1200"/>
      </w:tabs>
      <w:spacing w:after="25" w:line="360" w:lineRule="auto"/>
      <w:ind w:left="480"/>
    </w:pPr>
    <w:rPr>
      <w:rFonts w:ascii="宋体" w:hAnsi="Times New Roman" w:eastAsia="宋体" w:cs="Times New Roman"/>
      <w:kern w:val="0"/>
      <w:sz w:val="24"/>
      <w:szCs w:val="20"/>
      <w:lang w:val="en-US" w:eastAsia="zh-CN" w:bidi="ar-SA"/>
    </w:rPr>
  </w:style>
  <w:style w:type="paragraph" w:styleId="143">
    <w:name w:val="List Paragraph"/>
    <w:basedOn w:val="1"/>
    <w:qFormat/>
    <w:uiPriority w:val="0"/>
    <w:pPr>
      <w:ind w:firstLine="420" w:firstLineChars="200"/>
    </w:pPr>
  </w:style>
  <w:style w:type="paragraph" w:customStyle="1" w:styleId="144">
    <w:name w:val="Text"/>
    <w:basedOn w:val="1"/>
    <w:uiPriority w:val="0"/>
    <w:pPr>
      <w:tabs>
        <w:tab w:val="left" w:pos="425"/>
        <w:tab w:val="left" w:pos="851"/>
        <w:tab w:val="left" w:pos="1276"/>
        <w:tab w:val="left" w:pos="1701"/>
        <w:tab w:val="left" w:pos="2126"/>
        <w:tab w:val="left" w:pos="2552"/>
        <w:tab w:val="left" w:pos="2977"/>
      </w:tabs>
      <w:adjustRightInd w:val="0"/>
      <w:spacing w:before="120" w:after="120" w:line="300" w:lineRule="auto"/>
      <w:ind w:firstLine="560"/>
    </w:pPr>
    <w:rPr>
      <w:rFonts w:ascii="宋体" w:hAnsi="宋体" w:eastAsia="仿宋_GB2312"/>
      <w:sz w:val="28"/>
    </w:rPr>
  </w:style>
  <w:style w:type="character" w:customStyle="1" w:styleId="145">
    <w:name w:val="称呼 字符"/>
    <w:basedOn w:val="60"/>
    <w:link w:val="20"/>
    <w:qFormat/>
    <w:uiPriority w:val="0"/>
    <w:rPr>
      <w:rFonts w:ascii="Times New Roman" w:hAnsi="Times New Roman" w:eastAsia="宋体" w:cs="Times New Roman"/>
      <w:szCs w:val="20"/>
    </w:rPr>
  </w:style>
  <w:style w:type="paragraph" w:customStyle="1" w:styleId="146">
    <w:name w:val="样式13"/>
    <w:basedOn w:val="1"/>
    <w:qFormat/>
    <w:uiPriority w:val="0"/>
    <w:pPr>
      <w:keepNext/>
      <w:keepLines/>
      <w:tabs>
        <w:tab w:val="left" w:pos="1155"/>
      </w:tabs>
      <w:autoSpaceDE w:val="0"/>
      <w:autoSpaceDN w:val="0"/>
      <w:adjustRightInd w:val="0"/>
      <w:spacing w:before="240" w:after="160" w:line="360" w:lineRule="auto"/>
      <w:jc w:val="center"/>
      <w:outlineLvl w:val="2"/>
    </w:pPr>
    <w:rPr>
      <w:rFonts w:ascii="Arial" w:hAnsi="Arial" w:eastAsia="黑体"/>
      <w:b/>
      <w:sz w:val="30"/>
    </w:rPr>
  </w:style>
  <w:style w:type="paragraph" w:customStyle="1" w:styleId="147">
    <w:name w:val="缺省文本"/>
    <w:basedOn w:val="1"/>
    <w:qFormat/>
    <w:uiPriority w:val="0"/>
    <w:pPr>
      <w:autoSpaceDE w:val="0"/>
      <w:autoSpaceDN w:val="0"/>
      <w:adjustRightInd w:val="0"/>
      <w:snapToGrid w:val="0"/>
      <w:spacing w:line="360" w:lineRule="auto"/>
      <w:ind w:left="200" w:leftChars="200" w:firstLine="454" w:firstLineChars="200"/>
    </w:pPr>
    <w:rPr>
      <w:kern w:val="0"/>
    </w:rPr>
  </w:style>
  <w:style w:type="paragraph" w:customStyle="1" w:styleId="148">
    <w:name w:val="博士论文段落"/>
    <w:basedOn w:val="1"/>
    <w:qFormat/>
    <w:uiPriority w:val="0"/>
    <w:pPr>
      <w:spacing w:line="420" w:lineRule="exact"/>
      <w:ind w:firstLine="480" w:firstLineChars="200"/>
    </w:pPr>
    <w:rPr>
      <w:sz w:val="24"/>
    </w:rPr>
  </w:style>
  <w:style w:type="paragraph" w:customStyle="1" w:styleId="149">
    <w:name w:val="样式15"/>
    <w:basedOn w:val="1"/>
    <w:qFormat/>
    <w:uiPriority w:val="0"/>
    <w:pPr>
      <w:keepNext/>
      <w:keepLines/>
      <w:pageBreakBefore/>
      <w:autoSpaceDE w:val="0"/>
      <w:autoSpaceDN w:val="0"/>
      <w:adjustRightInd w:val="0"/>
      <w:spacing w:before="120" w:afterLines="50" w:line="360" w:lineRule="auto"/>
      <w:jc w:val="center"/>
      <w:outlineLvl w:val="0"/>
    </w:pPr>
    <w:rPr>
      <w:rFonts w:ascii="Arial" w:hAnsi="Arial" w:eastAsia="黑体"/>
      <w:b/>
      <w:kern w:val="0"/>
      <w:sz w:val="36"/>
    </w:rPr>
  </w:style>
  <w:style w:type="paragraph" w:customStyle="1" w:styleId="150">
    <w:name w:val="样式4"/>
    <w:basedOn w:val="146"/>
    <w:qFormat/>
    <w:uiPriority w:val="0"/>
    <w:pPr>
      <w:keepNext w:val="0"/>
      <w:keepLines w:val="0"/>
      <w:tabs>
        <w:tab w:val="left" w:pos="720"/>
        <w:tab w:val="clear" w:pos="1155"/>
      </w:tabs>
      <w:spacing w:before="340" w:after="330"/>
      <w:ind w:left="432" w:hanging="432"/>
      <w:outlineLvl w:val="0"/>
    </w:pPr>
    <w:rPr>
      <w:rFonts w:ascii="宋体" w:hAnsi="宋体" w:eastAsia="宋体"/>
      <w:kern w:val="44"/>
      <w:sz w:val="24"/>
    </w:rPr>
  </w:style>
  <w:style w:type="paragraph" w:customStyle="1" w:styleId="151">
    <w:name w:val="样式 两端对齐 段前: 7.8 磅 段后: 7.8 磅 行距: 单倍行距"/>
    <w:basedOn w:val="1"/>
    <w:qFormat/>
    <w:uiPriority w:val="0"/>
    <w:pPr>
      <w:autoSpaceDE w:val="0"/>
      <w:autoSpaceDN w:val="0"/>
      <w:adjustRightInd w:val="0"/>
      <w:spacing w:before="156" w:after="156"/>
    </w:pPr>
    <w:rPr>
      <w:rFonts w:ascii="宋体" w:hAnsi="宋体"/>
      <w:sz w:val="24"/>
    </w:rPr>
  </w:style>
  <w:style w:type="paragraph" w:customStyle="1" w:styleId="152">
    <w:name w:val="默认段落字体 Para Char"/>
    <w:basedOn w:val="1"/>
    <w:qFormat/>
    <w:uiPriority w:val="0"/>
  </w:style>
  <w:style w:type="paragraph" w:customStyle="1" w:styleId="153">
    <w:name w:val="标准小四"/>
    <w:basedOn w:val="1"/>
    <w:qFormat/>
    <w:uiPriority w:val="0"/>
    <w:pPr>
      <w:spacing w:line="360" w:lineRule="auto"/>
      <w:ind w:firstLine="480" w:firstLineChars="200"/>
    </w:pPr>
    <w:rPr>
      <w:rFonts w:ascii="Arial" w:hAnsi="Arial"/>
      <w:sz w:val="24"/>
    </w:rPr>
  </w:style>
  <w:style w:type="paragraph" w:customStyle="1" w:styleId="154">
    <w:name w:val="样式3"/>
    <w:basedOn w:val="104"/>
    <w:link w:val="235"/>
    <w:qFormat/>
    <w:uiPriority w:val="0"/>
    <w:pPr>
      <w:autoSpaceDE w:val="0"/>
      <w:autoSpaceDN w:val="0"/>
      <w:adjustRightInd w:val="0"/>
      <w:spacing w:line="360" w:lineRule="auto"/>
      <w:ind w:left="0" w:firstLine="0" w:firstLineChars="200"/>
      <w:jc w:val="center"/>
    </w:pPr>
    <w:rPr>
      <w:rFonts w:ascii="宋体" w:hAnsi="宋体"/>
      <w:b/>
      <w:sz w:val="24"/>
    </w:rPr>
  </w:style>
  <w:style w:type="paragraph" w:customStyle="1" w:styleId="155">
    <w:name w:val="样式12"/>
    <w:basedOn w:val="3"/>
    <w:qFormat/>
    <w:uiPriority w:val="0"/>
    <w:pPr>
      <w:tabs>
        <w:tab w:val="left" w:pos="840"/>
      </w:tabs>
      <w:autoSpaceDE w:val="0"/>
      <w:autoSpaceDN w:val="0"/>
      <w:adjustRightInd w:val="0"/>
      <w:spacing w:before="340" w:after="330" w:line="360" w:lineRule="auto"/>
      <w:ind w:left="431" w:hanging="431"/>
      <w:jc w:val="both"/>
    </w:pPr>
    <w:rPr>
      <w:rFonts w:ascii="宋体" w:hAnsi="宋体"/>
      <w:kern w:val="44"/>
      <w:sz w:val="24"/>
    </w:rPr>
  </w:style>
  <w:style w:type="paragraph" w:customStyle="1" w:styleId="156">
    <w:name w:val="纯文本1"/>
    <w:basedOn w:val="1"/>
    <w:qFormat/>
    <w:uiPriority w:val="0"/>
    <w:pPr>
      <w:adjustRightInd w:val="0"/>
      <w:textAlignment w:val="baseline"/>
    </w:pPr>
    <w:rPr>
      <w:rFonts w:ascii="宋体" w:hAnsi="Courier New"/>
    </w:rPr>
  </w:style>
  <w:style w:type="paragraph" w:customStyle="1" w:styleId="157">
    <w:name w:val="文字"/>
    <w:basedOn w:val="1"/>
    <w:qFormat/>
    <w:uiPriority w:val="0"/>
    <w:pPr>
      <w:tabs>
        <w:tab w:val="left" w:pos="8520"/>
      </w:tabs>
      <w:spacing w:line="312" w:lineRule="auto"/>
      <w:ind w:right="-210" w:firstLine="556"/>
    </w:pPr>
    <w:rPr>
      <w:rFonts w:ascii="宋体"/>
      <w:sz w:val="28"/>
    </w:rPr>
  </w:style>
  <w:style w:type="paragraph" w:customStyle="1" w:styleId="158">
    <w:name w:val="样式5"/>
    <w:basedOn w:val="3"/>
    <w:qFormat/>
    <w:uiPriority w:val="0"/>
    <w:pPr>
      <w:keepNext w:val="0"/>
      <w:autoSpaceDE w:val="0"/>
      <w:autoSpaceDN w:val="0"/>
      <w:adjustRightInd w:val="0"/>
      <w:spacing w:before="240" w:after="240" w:line="360" w:lineRule="auto"/>
    </w:pPr>
    <w:rPr>
      <w:rFonts w:ascii="宋体" w:hAnsi="宋体"/>
      <w:kern w:val="44"/>
      <w:sz w:val="24"/>
    </w:rPr>
  </w:style>
  <w:style w:type="character" w:customStyle="1" w:styleId="159">
    <w:name w:val="正文文本 2 字符"/>
    <w:basedOn w:val="60"/>
    <w:link w:val="49"/>
    <w:qFormat/>
    <w:uiPriority w:val="0"/>
    <w:rPr>
      <w:rFonts w:ascii="宋体" w:hAnsi="Times New Roman" w:eastAsia="宋体" w:cs="Times New Roman"/>
      <w:sz w:val="24"/>
      <w:szCs w:val="20"/>
    </w:rPr>
  </w:style>
  <w:style w:type="paragraph" w:customStyle="1" w:styleId="160">
    <w:name w:val="Body"/>
    <w:basedOn w:val="1"/>
    <w:qFormat/>
    <w:uiPriority w:val="0"/>
    <w:pPr>
      <w:widowControl/>
      <w:overflowPunct w:val="0"/>
      <w:autoSpaceDE w:val="0"/>
      <w:autoSpaceDN w:val="0"/>
      <w:adjustRightInd w:val="0"/>
      <w:spacing w:before="240" w:line="360" w:lineRule="auto"/>
      <w:jc w:val="left"/>
      <w:textAlignment w:val="baseline"/>
    </w:pPr>
    <w:rPr>
      <w:rFonts w:ascii="CG Times (WN)" w:hAnsi="CG Times (WN)"/>
      <w:kern w:val="0"/>
      <w:sz w:val="20"/>
    </w:rPr>
  </w:style>
  <w:style w:type="paragraph" w:customStyle="1" w:styleId="161">
    <w:name w:val="Char Char Char Char Char Char"/>
    <w:basedOn w:val="1"/>
    <w:semiHidden/>
    <w:qFormat/>
    <w:uiPriority w:val="0"/>
    <w:pPr>
      <w:topLinePunct/>
    </w:pPr>
  </w:style>
  <w:style w:type="character" w:customStyle="1" w:styleId="162">
    <w:name w:val="标题 3 Char1"/>
    <w:qFormat/>
    <w:uiPriority w:val="0"/>
    <w:rPr>
      <w:b/>
      <w:kern w:val="2"/>
      <w:sz w:val="32"/>
    </w:rPr>
  </w:style>
  <w:style w:type="character" w:customStyle="1" w:styleId="163">
    <w:name w:val="无间隔 字符"/>
    <w:link w:val="164"/>
    <w:qFormat/>
    <w:uiPriority w:val="0"/>
    <w:rPr>
      <w:rFonts w:ascii="Calibri" w:hAnsi="Calibri" w:eastAsia="Times New Roman"/>
      <w:sz w:val="22"/>
    </w:rPr>
  </w:style>
  <w:style w:type="paragraph" w:styleId="164">
    <w:name w:val="No Spacing"/>
    <w:link w:val="163"/>
    <w:qFormat/>
    <w:uiPriority w:val="0"/>
    <w:rPr>
      <w:rFonts w:ascii="Calibri" w:hAnsi="Calibri" w:eastAsia="Times New Roman" w:cstheme="minorBidi"/>
      <w:kern w:val="2"/>
      <w:sz w:val="22"/>
      <w:szCs w:val="22"/>
      <w:lang w:val="en-US" w:eastAsia="zh-CN" w:bidi="ar-SA"/>
    </w:rPr>
  </w:style>
  <w:style w:type="character" w:customStyle="1" w:styleId="165">
    <w:name w:val="页脚 Char1"/>
    <w:qFormat/>
    <w:uiPriority w:val="99"/>
    <w:rPr>
      <w:kern w:val="2"/>
      <w:sz w:val="18"/>
      <w:szCs w:val="18"/>
    </w:rPr>
  </w:style>
  <w:style w:type="character" w:customStyle="1" w:styleId="166">
    <w:name w:val="Char Char"/>
    <w:link w:val="92"/>
    <w:qFormat/>
    <w:uiPriority w:val="0"/>
    <w:rPr>
      <w:rFonts w:ascii="Times New Roman" w:hAnsi="Times New Roman" w:eastAsia="宋体" w:cs="Times New Roman"/>
      <w:szCs w:val="20"/>
    </w:rPr>
  </w:style>
  <w:style w:type="character" w:customStyle="1" w:styleId="167">
    <w:name w:val="页眉 Char1"/>
    <w:qFormat/>
    <w:uiPriority w:val="99"/>
    <w:rPr>
      <w:kern w:val="2"/>
      <w:sz w:val="18"/>
      <w:szCs w:val="18"/>
    </w:rPr>
  </w:style>
  <w:style w:type="paragraph" w:customStyle="1" w:styleId="168">
    <w:name w:val="Char1"/>
    <w:basedOn w:val="1"/>
    <w:semiHidden/>
    <w:qFormat/>
    <w:uiPriority w:val="0"/>
    <w:pPr>
      <w:widowControl/>
      <w:topLinePunct/>
      <w:spacing w:after="160" w:line="240" w:lineRule="exact"/>
      <w:jc w:val="left"/>
    </w:pPr>
  </w:style>
  <w:style w:type="paragraph" w:customStyle="1" w:styleId="169">
    <w:name w:val="默认段落字体 Para Char Char Char Char"/>
    <w:basedOn w:val="1"/>
    <w:qFormat/>
    <w:uiPriority w:val="0"/>
    <w:pPr>
      <w:topLinePunct/>
    </w:pPr>
  </w:style>
  <w:style w:type="paragraph" w:customStyle="1" w:styleId="170">
    <w:name w:val="Char14"/>
    <w:basedOn w:val="1"/>
    <w:semiHidden/>
    <w:qFormat/>
    <w:uiPriority w:val="0"/>
    <w:pPr>
      <w:topLinePunct/>
    </w:pPr>
  </w:style>
  <w:style w:type="paragraph" w:customStyle="1" w:styleId="171">
    <w:name w:val="Char1 Char Char Char"/>
    <w:basedOn w:val="1"/>
    <w:semiHidden/>
    <w:qFormat/>
    <w:uiPriority w:val="0"/>
    <w:pPr>
      <w:topLinePunct/>
    </w:pPr>
  </w:style>
  <w:style w:type="paragraph" w:customStyle="1" w:styleId="172">
    <w:name w:val="样式标题"/>
    <w:basedOn w:val="1"/>
    <w:link w:val="237"/>
    <w:qFormat/>
    <w:uiPriority w:val="0"/>
    <w:pPr>
      <w:topLinePunct/>
      <w:spacing w:line="1200" w:lineRule="auto"/>
      <w:jc w:val="center"/>
    </w:pPr>
    <w:rPr>
      <w:rFonts w:eastAsia="黑体"/>
      <w:kern w:val="21"/>
      <w:sz w:val="32"/>
      <w:szCs w:val="32"/>
    </w:rPr>
  </w:style>
  <w:style w:type="character" w:customStyle="1" w:styleId="173">
    <w:name w:val="脚注文本 字符"/>
    <w:basedOn w:val="60"/>
    <w:link w:val="43"/>
    <w:qFormat/>
    <w:uiPriority w:val="0"/>
    <w:rPr>
      <w:rFonts w:ascii="Times New Roman" w:hAnsi="Times New Roman" w:eastAsia="宋体" w:cs="Times New Roman"/>
      <w:sz w:val="18"/>
      <w:szCs w:val="20"/>
    </w:rPr>
  </w:style>
  <w:style w:type="paragraph" w:customStyle="1" w:styleId="174">
    <w:name w:val="Char Char Char Char"/>
    <w:basedOn w:val="1"/>
    <w:semiHidden/>
    <w:qFormat/>
    <w:uiPriority w:val="0"/>
    <w:pPr>
      <w:topLinePunct/>
    </w:pPr>
  </w:style>
  <w:style w:type="paragraph" w:customStyle="1" w:styleId="175">
    <w:name w:val="标题1"/>
    <w:basedOn w:val="1"/>
    <w:semiHidden/>
    <w:qFormat/>
    <w:uiPriority w:val="0"/>
    <w:pPr>
      <w:widowControl/>
      <w:topLinePunct/>
      <w:spacing w:before="100" w:beforeAutospacing="1" w:after="100" w:afterAutospacing="1"/>
      <w:jc w:val="left"/>
    </w:pPr>
    <w:rPr>
      <w:rFonts w:ascii="宋体" w:hAnsi="宋体"/>
      <w:b/>
      <w:color w:val="336699"/>
      <w:kern w:val="0"/>
      <w:sz w:val="36"/>
    </w:rPr>
  </w:style>
  <w:style w:type="paragraph" w:customStyle="1" w:styleId="176">
    <w:name w:val="Char4"/>
    <w:basedOn w:val="1"/>
    <w:link w:val="827"/>
    <w:qFormat/>
    <w:uiPriority w:val="0"/>
    <w:pPr>
      <w:topLinePunct/>
    </w:pPr>
  </w:style>
  <w:style w:type="paragraph" w:customStyle="1" w:styleId="177">
    <w:name w:val="纯文本12"/>
    <w:basedOn w:val="1"/>
    <w:qFormat/>
    <w:uiPriority w:val="0"/>
    <w:pPr>
      <w:suppressAutoHyphens/>
      <w:topLinePunct/>
    </w:pPr>
    <w:rPr>
      <w:rFonts w:ascii="宋体" w:hAnsi="宋体"/>
      <w:kern w:val="1"/>
      <w:lang w:eastAsia="ar-SA"/>
    </w:rPr>
  </w:style>
  <w:style w:type="character" w:customStyle="1" w:styleId="178">
    <w:name w:val="Char Char7"/>
    <w:semiHidden/>
    <w:qFormat/>
    <w:uiPriority w:val="0"/>
    <w:rPr>
      <w:rFonts w:eastAsia="宋体"/>
      <w:b/>
      <w:kern w:val="2"/>
      <w:sz w:val="32"/>
      <w:lang w:val="en-US" w:eastAsia="zh-CN" w:bidi="ar-SA"/>
    </w:rPr>
  </w:style>
  <w:style w:type="paragraph" w:customStyle="1" w:styleId="179">
    <w:name w:val="表头"/>
    <w:basedOn w:val="1"/>
    <w:qFormat/>
    <w:uiPriority w:val="0"/>
    <w:pPr>
      <w:topLinePunct/>
      <w:adjustRightInd w:val="0"/>
      <w:spacing w:before="160" w:after="60" w:line="312" w:lineRule="exact"/>
      <w:jc w:val="center"/>
      <w:textAlignment w:val="baseline"/>
    </w:pPr>
    <w:rPr>
      <w:rFonts w:ascii="EU-F1" w:eastAsia="黑体"/>
      <w:snapToGrid w:val="0"/>
      <w:szCs w:val="21"/>
    </w:rPr>
  </w:style>
  <w:style w:type="paragraph" w:customStyle="1" w:styleId="180">
    <w:name w:val="Char Char Char Char3"/>
    <w:basedOn w:val="1"/>
    <w:semiHidden/>
    <w:qFormat/>
    <w:uiPriority w:val="0"/>
    <w:pPr>
      <w:topLinePunct/>
    </w:pPr>
    <w:rPr>
      <w:rFonts w:ascii="Tahoma" w:hAnsi="Tahoma" w:cs="Tahoma"/>
      <w:sz w:val="24"/>
      <w:szCs w:val="24"/>
    </w:rPr>
  </w:style>
  <w:style w:type="paragraph" w:customStyle="1" w:styleId="181">
    <w:name w:val="正文文本缩进 31"/>
    <w:basedOn w:val="1"/>
    <w:qFormat/>
    <w:uiPriority w:val="0"/>
    <w:pPr>
      <w:suppressAutoHyphens/>
      <w:topLinePunct/>
      <w:ind w:firstLine="360"/>
      <w:textAlignment w:val="baseline"/>
    </w:pPr>
    <w:rPr>
      <w:kern w:val="1"/>
      <w:sz w:val="28"/>
      <w:lang w:eastAsia="ar-SA"/>
    </w:rPr>
  </w:style>
  <w:style w:type="character" w:customStyle="1" w:styleId="182">
    <w:name w:val="条标题1.1.1 Char"/>
    <w:semiHidden/>
    <w:qFormat/>
    <w:uiPriority w:val="0"/>
    <w:rPr>
      <w:rFonts w:eastAsia="宋体"/>
      <w:b/>
      <w:bCs/>
      <w:kern w:val="2"/>
      <w:sz w:val="32"/>
      <w:szCs w:val="32"/>
      <w:lang w:val="en-US" w:eastAsia="zh-CN" w:bidi="ar-SA"/>
    </w:rPr>
  </w:style>
  <w:style w:type="character" w:customStyle="1" w:styleId="183">
    <w:name w:val="Char Char8"/>
    <w:qFormat/>
    <w:uiPriority w:val="0"/>
    <w:rPr>
      <w:kern w:val="2"/>
      <w:sz w:val="18"/>
      <w:szCs w:val="18"/>
    </w:rPr>
  </w:style>
  <w:style w:type="paragraph" w:customStyle="1" w:styleId="184">
    <w:name w:val="TOC Heading"/>
    <w:basedOn w:val="3"/>
    <w:next w:val="1"/>
    <w:qFormat/>
    <w:uiPriority w:val="39"/>
    <w:pPr>
      <w:keepLines/>
      <w:widowControl/>
      <w:topLinePunct/>
      <w:spacing w:before="480" w:line="276" w:lineRule="auto"/>
      <w:jc w:val="left"/>
      <w:outlineLvl w:val="9"/>
    </w:pPr>
    <w:rPr>
      <w:rFonts w:ascii="Cambria" w:hAnsi="Cambria"/>
      <w:bCs/>
      <w:color w:val="365F91"/>
      <w:kern w:val="0"/>
      <w:sz w:val="28"/>
      <w:szCs w:val="28"/>
    </w:rPr>
  </w:style>
  <w:style w:type="character" w:customStyle="1" w:styleId="185">
    <w:name w:val="标题 字符"/>
    <w:basedOn w:val="60"/>
    <w:link w:val="54"/>
    <w:qFormat/>
    <w:uiPriority w:val="99"/>
    <w:rPr>
      <w:rFonts w:ascii="Arial" w:hAnsi="Arial" w:eastAsia="黑体" w:cs="Times New Roman"/>
      <w:sz w:val="36"/>
      <w:szCs w:val="20"/>
    </w:rPr>
  </w:style>
  <w:style w:type="paragraph" w:customStyle="1" w:styleId="186">
    <w:name w:val="Blockquote"/>
    <w:basedOn w:val="1"/>
    <w:qFormat/>
    <w:uiPriority w:val="0"/>
    <w:pPr>
      <w:topLinePunct/>
      <w:autoSpaceDE w:val="0"/>
      <w:autoSpaceDN w:val="0"/>
      <w:adjustRightInd w:val="0"/>
      <w:spacing w:before="100" w:after="100"/>
      <w:ind w:left="360" w:right="360"/>
      <w:jc w:val="left"/>
    </w:pPr>
    <w:rPr>
      <w:kern w:val="0"/>
      <w:sz w:val="24"/>
    </w:rPr>
  </w:style>
  <w:style w:type="paragraph" w:customStyle="1" w:styleId="187">
    <w:name w:val="图形标题"/>
    <w:basedOn w:val="16"/>
    <w:semiHidden/>
    <w:qFormat/>
    <w:uiPriority w:val="0"/>
    <w:pPr>
      <w:spacing w:before="0" w:after="0"/>
      <w:jc w:val="center"/>
    </w:pPr>
    <w:rPr>
      <w:rFonts w:ascii="宋体" w:hAnsi="Plotter" w:eastAsia="宋体"/>
      <w:sz w:val="21"/>
    </w:rPr>
  </w:style>
  <w:style w:type="paragraph" w:customStyle="1" w:styleId="188">
    <w:name w:val="1"/>
    <w:basedOn w:val="1"/>
    <w:qFormat/>
    <w:uiPriority w:val="0"/>
    <w:pPr>
      <w:topLinePunct/>
    </w:pPr>
    <w:rPr>
      <w:szCs w:val="24"/>
    </w:rPr>
  </w:style>
  <w:style w:type="paragraph" w:customStyle="1" w:styleId="189">
    <w:name w:val="xl30"/>
    <w:basedOn w:val="1"/>
    <w:qFormat/>
    <w:uiPriority w:val="0"/>
    <w:pPr>
      <w:widowControl/>
      <w:pBdr>
        <w:right w:val="single" w:color="auto" w:sz="4" w:space="0"/>
      </w:pBdr>
      <w:topLinePunct/>
      <w:spacing w:before="100" w:after="100"/>
      <w:jc w:val="center"/>
      <w:textAlignment w:val="center"/>
    </w:pPr>
    <w:rPr>
      <w:rFonts w:ascii="宋体" w:hAnsi="宋体"/>
      <w:kern w:val="0"/>
    </w:rPr>
  </w:style>
  <w:style w:type="paragraph" w:customStyle="1" w:styleId="190">
    <w:name w:val="表格1"/>
    <w:basedOn w:val="1"/>
    <w:semiHidden/>
    <w:qFormat/>
    <w:uiPriority w:val="0"/>
    <w:pPr>
      <w:topLinePunct/>
      <w:adjustRightInd w:val="0"/>
      <w:spacing w:before="160" w:line="400" w:lineRule="exact"/>
      <w:textAlignment w:val="baseline"/>
    </w:pPr>
    <w:rPr>
      <w:spacing w:val="20"/>
      <w:kern w:val="0"/>
      <w:sz w:val="24"/>
    </w:rPr>
  </w:style>
  <w:style w:type="paragraph" w:customStyle="1" w:styleId="191">
    <w:name w:val="正文 + 小四"/>
    <w:basedOn w:val="1"/>
    <w:semiHidden/>
    <w:qFormat/>
    <w:uiPriority w:val="0"/>
    <w:pPr>
      <w:topLinePunct/>
      <w:spacing w:line="360" w:lineRule="auto"/>
      <w:ind w:firstLine="480" w:firstLineChars="200"/>
      <w:jc w:val="left"/>
      <w:outlineLvl w:val="3"/>
    </w:pPr>
    <w:rPr>
      <w:bCs/>
      <w:sz w:val="24"/>
      <w:szCs w:val="24"/>
    </w:rPr>
  </w:style>
  <w:style w:type="paragraph" w:customStyle="1" w:styleId="192">
    <w:name w:val="标题2"/>
    <w:semiHidden/>
    <w:qFormat/>
    <w:uiPriority w:val="0"/>
    <w:pPr>
      <w:jc w:val="center"/>
    </w:pPr>
    <w:rPr>
      <w:rFonts w:ascii="仿宋_GB2312" w:hAnsi="仿宋_GB2312" w:eastAsia="黑体" w:cs="Times New Roman"/>
      <w:color w:val="FF0000"/>
      <w:kern w:val="2"/>
      <w:sz w:val="32"/>
      <w:szCs w:val="32"/>
      <w:lang w:val="en-US" w:eastAsia="zh-CN" w:bidi="ar-SA"/>
    </w:rPr>
  </w:style>
  <w:style w:type="paragraph" w:customStyle="1" w:styleId="193">
    <w:name w:val="font1"/>
    <w:basedOn w:val="1"/>
    <w:semiHidden/>
    <w:qFormat/>
    <w:uiPriority w:val="0"/>
    <w:pPr>
      <w:widowControl/>
      <w:topLinePunct/>
      <w:spacing w:before="100" w:beforeAutospacing="1" w:after="100" w:afterAutospacing="1"/>
      <w:jc w:val="left"/>
    </w:pPr>
    <w:rPr>
      <w:rFonts w:hint="eastAsia" w:ascii="宋体" w:hAnsi="宋体" w:cs="Arial Unicode MS"/>
      <w:kern w:val="0"/>
      <w:sz w:val="24"/>
      <w:szCs w:val="24"/>
    </w:rPr>
  </w:style>
  <w:style w:type="paragraph" w:customStyle="1" w:styleId="194">
    <w:name w:val="font5"/>
    <w:basedOn w:val="1"/>
    <w:qFormat/>
    <w:uiPriority w:val="0"/>
    <w:pPr>
      <w:widowControl/>
      <w:topLinePunct/>
      <w:spacing w:before="100" w:beforeAutospacing="1" w:after="100" w:afterAutospacing="1"/>
      <w:jc w:val="left"/>
    </w:pPr>
    <w:rPr>
      <w:rFonts w:hint="eastAsia" w:ascii="宋体" w:hAnsi="宋体" w:cs="Arial Unicode MS"/>
      <w:kern w:val="0"/>
      <w:sz w:val="18"/>
      <w:szCs w:val="18"/>
    </w:rPr>
  </w:style>
  <w:style w:type="paragraph" w:customStyle="1" w:styleId="195">
    <w:name w:val="font6"/>
    <w:basedOn w:val="1"/>
    <w:qFormat/>
    <w:uiPriority w:val="0"/>
    <w:pPr>
      <w:widowControl/>
      <w:topLinePunct/>
      <w:spacing w:before="100" w:beforeAutospacing="1" w:after="100" w:afterAutospacing="1"/>
      <w:jc w:val="left"/>
    </w:pPr>
    <w:rPr>
      <w:rFonts w:eastAsia="Arial Unicode MS"/>
      <w:kern w:val="0"/>
      <w:sz w:val="24"/>
      <w:szCs w:val="24"/>
    </w:rPr>
  </w:style>
  <w:style w:type="paragraph" w:customStyle="1" w:styleId="196">
    <w:name w:val="font7"/>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rPr>
  </w:style>
  <w:style w:type="paragraph" w:customStyle="1" w:styleId="197">
    <w:name w:val="font8"/>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u w:val="single"/>
    </w:rPr>
  </w:style>
  <w:style w:type="paragraph" w:customStyle="1" w:styleId="198">
    <w:name w:val="font9"/>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0"/>
    </w:rPr>
  </w:style>
  <w:style w:type="paragraph" w:customStyle="1" w:styleId="199">
    <w:name w:val="font10"/>
    <w:basedOn w:val="1"/>
    <w:semiHidden/>
    <w:qFormat/>
    <w:uiPriority w:val="0"/>
    <w:pPr>
      <w:widowControl/>
      <w:topLinePunct/>
      <w:spacing w:before="100" w:beforeAutospacing="1" w:after="100" w:afterAutospacing="1"/>
      <w:jc w:val="left"/>
    </w:pPr>
    <w:rPr>
      <w:rFonts w:eastAsia="Arial Unicode MS"/>
      <w:kern w:val="0"/>
      <w:sz w:val="20"/>
    </w:rPr>
  </w:style>
  <w:style w:type="paragraph" w:customStyle="1" w:styleId="200">
    <w:name w:val="xl33"/>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8"/>
      <w:szCs w:val="28"/>
    </w:rPr>
  </w:style>
  <w:style w:type="paragraph" w:customStyle="1" w:styleId="201">
    <w:name w:val="xl34"/>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2">
    <w:name w:val="xl35"/>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3">
    <w:name w:val="xl36"/>
    <w:basedOn w:val="1"/>
    <w:qFormat/>
    <w:uiPriority w:val="0"/>
    <w:pPr>
      <w:widowControl/>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4">
    <w:name w:val="xl37"/>
    <w:basedOn w:val="1"/>
    <w:qFormat/>
    <w:uiPriority w:val="0"/>
    <w:pPr>
      <w:widowControl/>
      <w:topLinePunct/>
      <w:spacing w:before="100" w:beforeAutospacing="1" w:after="100" w:afterAutospacing="1"/>
      <w:jc w:val="center"/>
    </w:pPr>
    <w:rPr>
      <w:rFonts w:hint="eastAsia" w:ascii="方正楷体简体" w:hAnsi="Arial Unicode MS" w:eastAsia="方正楷体简体" w:cs="Arial Unicode MS"/>
      <w:kern w:val="0"/>
      <w:sz w:val="20"/>
    </w:rPr>
  </w:style>
  <w:style w:type="paragraph" w:customStyle="1" w:styleId="205">
    <w:name w:val="xl38"/>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6">
    <w:name w:val="xl39"/>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7">
    <w:name w:val="xl40"/>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8">
    <w:name w:val="xl41"/>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9">
    <w:name w:val="xl42"/>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10">
    <w:name w:val="xl43"/>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rPr>
  </w:style>
  <w:style w:type="paragraph" w:customStyle="1" w:styleId="211">
    <w:name w:val="xl44"/>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hint="eastAsia" w:ascii="方正楷体简体" w:hAnsi="Arial Unicode MS" w:eastAsia="方正楷体简体" w:cs="Arial Unicode MS"/>
      <w:b/>
      <w:bCs/>
      <w:kern w:val="0"/>
      <w:sz w:val="24"/>
      <w:szCs w:val="24"/>
    </w:rPr>
  </w:style>
  <w:style w:type="paragraph" w:customStyle="1" w:styleId="212">
    <w:name w:val="xl45"/>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b/>
      <w:bCs/>
      <w:kern w:val="0"/>
      <w:sz w:val="24"/>
      <w:szCs w:val="24"/>
    </w:rPr>
  </w:style>
  <w:style w:type="paragraph" w:customStyle="1" w:styleId="213">
    <w:name w:val="xl46"/>
    <w:basedOn w:val="1"/>
    <w:qFormat/>
    <w:uiPriority w:val="0"/>
    <w:pPr>
      <w:widowControl/>
      <w:pBdr>
        <w:top w:val="single" w:color="auto" w:sz="4" w:space="0"/>
      </w:pBdr>
      <w:topLinePunct/>
      <w:spacing w:before="100" w:beforeAutospacing="1" w:after="100" w:afterAutospacing="1"/>
      <w:jc w:val="left"/>
    </w:pPr>
    <w:rPr>
      <w:rFonts w:eastAsia="Arial Unicode MS"/>
      <w:kern w:val="0"/>
      <w:sz w:val="20"/>
    </w:rPr>
  </w:style>
  <w:style w:type="paragraph" w:customStyle="1" w:styleId="214">
    <w:name w:val="xl47"/>
    <w:basedOn w:val="1"/>
    <w:qFormat/>
    <w:uiPriority w:val="0"/>
    <w:pPr>
      <w:widowControl/>
      <w:pBdr>
        <w:top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0"/>
    </w:rPr>
  </w:style>
  <w:style w:type="paragraph" w:customStyle="1" w:styleId="215">
    <w:name w:val="xl48"/>
    <w:basedOn w:val="1"/>
    <w:qFormat/>
    <w:uiPriority w:val="0"/>
    <w:pPr>
      <w:widowControl/>
      <w:topLinePunct/>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216">
    <w:name w:val="xl49"/>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17">
    <w:name w:val="xl50"/>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b/>
      <w:bCs/>
      <w:kern w:val="0"/>
      <w:sz w:val="24"/>
      <w:szCs w:val="24"/>
    </w:rPr>
  </w:style>
  <w:style w:type="paragraph" w:customStyle="1" w:styleId="218">
    <w:name w:val="xl51"/>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ascii="Arial Unicode MS" w:hAnsi="Arial Unicode MS" w:eastAsia="Arial Unicode MS" w:cs="Arial Unicode MS"/>
      <w:kern w:val="0"/>
      <w:sz w:val="20"/>
    </w:rPr>
  </w:style>
  <w:style w:type="paragraph" w:customStyle="1" w:styleId="219">
    <w:name w:val="xl52"/>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0">
    <w:name w:val="xl53"/>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1">
    <w:name w:val="xl54"/>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2">
    <w:name w:val="xl55"/>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3">
    <w:name w:val="xl56"/>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ascii="Arial Unicode MS" w:hAnsi="Arial Unicode MS" w:eastAsia="Arial Unicode MS" w:cs="Arial Unicode MS"/>
      <w:kern w:val="0"/>
      <w:sz w:val="20"/>
    </w:rPr>
  </w:style>
  <w:style w:type="paragraph" w:customStyle="1" w:styleId="224">
    <w:name w:val="xl57"/>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ascii="Arial Unicode MS" w:hAnsi="Arial Unicode MS" w:eastAsia="Arial Unicode MS" w:cs="Arial Unicode MS"/>
      <w:kern w:val="0"/>
      <w:sz w:val="20"/>
    </w:rPr>
  </w:style>
  <w:style w:type="paragraph" w:customStyle="1" w:styleId="225">
    <w:name w:val="xl58"/>
    <w:basedOn w:val="1"/>
    <w:semiHidden/>
    <w:qFormat/>
    <w:uiPriority w:val="0"/>
    <w:pPr>
      <w:widowControl/>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6">
    <w:name w:val="xl59"/>
    <w:basedOn w:val="1"/>
    <w:semiHidden/>
    <w:qFormat/>
    <w:uiPriority w:val="0"/>
    <w:pPr>
      <w:widowControl/>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7">
    <w:name w:val="xl60"/>
    <w:basedOn w:val="1"/>
    <w:semiHidden/>
    <w:qFormat/>
    <w:uiPriority w:val="0"/>
    <w:pPr>
      <w:widowControl/>
      <w:pBdr>
        <w:top w:val="single" w:color="auto" w:sz="4" w:space="0"/>
      </w:pBdr>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8">
    <w:name w:val="Char Char Char Char Char Char Char Char Char"/>
    <w:basedOn w:val="1"/>
    <w:qFormat/>
    <w:uiPriority w:val="0"/>
    <w:pPr>
      <w:topLinePunct/>
      <w:spacing w:line="360" w:lineRule="auto"/>
      <w:ind w:firstLine="200" w:firstLineChars="200"/>
    </w:pPr>
    <w:rPr>
      <w:rFonts w:ascii="宋体" w:hAnsi="宋体" w:cs="宋体"/>
      <w:sz w:val="24"/>
      <w:szCs w:val="24"/>
    </w:rPr>
  </w:style>
  <w:style w:type="character" w:customStyle="1" w:styleId="229">
    <w:name w:val="Char Char10"/>
    <w:semiHidden/>
    <w:qFormat/>
    <w:uiPriority w:val="0"/>
    <w:rPr>
      <w:rFonts w:eastAsia="宋体"/>
      <w:kern w:val="2"/>
      <w:sz w:val="18"/>
      <w:szCs w:val="18"/>
      <w:lang w:val="en-US" w:eastAsia="zh-CN" w:bidi="ar-SA"/>
    </w:rPr>
  </w:style>
  <w:style w:type="paragraph" w:customStyle="1" w:styleId="230">
    <w:name w:val="章标题"/>
    <w:next w:val="1"/>
    <w:semiHidden/>
    <w:qFormat/>
    <w:uiPriority w:val="0"/>
    <w:pPr>
      <w:numPr>
        <w:ilvl w:val="2"/>
        <w:numId w:val="2"/>
      </w:numPr>
      <w:spacing w:beforeLines="50"/>
      <w:jc w:val="both"/>
      <w:outlineLvl w:val="1"/>
    </w:pPr>
    <w:rPr>
      <w:rFonts w:hint="eastAsia" w:ascii="黑体" w:hAnsi="Times New Roman" w:eastAsia="黑体" w:cs="Times New Roman"/>
      <w:kern w:val="0"/>
      <w:sz w:val="21"/>
      <w:szCs w:val="20"/>
      <w:lang w:val="en-US" w:eastAsia="zh-CN" w:bidi="ar-SA"/>
    </w:rPr>
  </w:style>
  <w:style w:type="paragraph" w:customStyle="1" w:styleId="231">
    <w:name w:val="一级条标题"/>
    <w:basedOn w:val="230"/>
    <w:next w:val="1"/>
    <w:semiHidden/>
    <w:qFormat/>
    <w:uiPriority w:val="0"/>
    <w:pPr>
      <w:numPr>
        <w:ilvl w:val="0"/>
      </w:numPr>
      <w:spacing w:beforeLines="0"/>
      <w:outlineLvl w:val="2"/>
    </w:pPr>
  </w:style>
  <w:style w:type="paragraph" w:customStyle="1" w:styleId="232">
    <w:name w:val="三级条标题"/>
    <w:basedOn w:val="1"/>
    <w:next w:val="1"/>
    <w:semiHidden/>
    <w:qFormat/>
    <w:uiPriority w:val="0"/>
    <w:pPr>
      <w:widowControl/>
      <w:tabs>
        <w:tab w:val="left" w:pos="420"/>
        <w:tab w:val="left" w:pos="3600"/>
      </w:tabs>
      <w:topLinePunct/>
      <w:ind w:left="3600" w:hanging="360"/>
      <w:outlineLvl w:val="4"/>
    </w:pPr>
    <w:rPr>
      <w:rFonts w:hint="eastAsia" w:ascii="黑体" w:eastAsia="黑体"/>
      <w:kern w:val="0"/>
    </w:rPr>
  </w:style>
  <w:style w:type="paragraph" w:customStyle="1" w:styleId="233">
    <w:name w:val="Char11"/>
    <w:basedOn w:val="1"/>
    <w:semiHidden/>
    <w:qFormat/>
    <w:uiPriority w:val="0"/>
    <w:pPr>
      <w:topLinePunct/>
    </w:pPr>
    <w:rPr>
      <w:szCs w:val="24"/>
    </w:rPr>
  </w:style>
  <w:style w:type="paragraph" w:customStyle="1" w:styleId="234">
    <w:name w:val="Char113"/>
    <w:basedOn w:val="1"/>
    <w:semiHidden/>
    <w:qFormat/>
    <w:uiPriority w:val="0"/>
    <w:pPr>
      <w:topLinePunct/>
    </w:pPr>
    <w:rPr>
      <w:szCs w:val="24"/>
    </w:rPr>
  </w:style>
  <w:style w:type="character" w:customStyle="1" w:styleId="235">
    <w:name w:val="样式3 Char"/>
    <w:link w:val="154"/>
    <w:qFormat/>
    <w:uiPriority w:val="0"/>
    <w:rPr>
      <w:rFonts w:ascii="宋体" w:hAnsi="宋体" w:eastAsia="宋体" w:cs="Times New Roman"/>
      <w:b/>
      <w:sz w:val="24"/>
      <w:szCs w:val="20"/>
    </w:rPr>
  </w:style>
  <w:style w:type="character" w:customStyle="1" w:styleId="236">
    <w:name w:val="样式2 Char"/>
    <w:link w:val="104"/>
    <w:qFormat/>
    <w:uiPriority w:val="0"/>
    <w:rPr>
      <w:rFonts w:ascii="Times New Roman" w:hAnsi="Times New Roman" w:eastAsia="宋体" w:cs="Times New Roman"/>
      <w:szCs w:val="20"/>
    </w:rPr>
  </w:style>
  <w:style w:type="character" w:customStyle="1" w:styleId="237">
    <w:name w:val="样式标题 Char"/>
    <w:link w:val="172"/>
    <w:qFormat/>
    <w:uiPriority w:val="0"/>
    <w:rPr>
      <w:rFonts w:ascii="Times New Roman" w:hAnsi="Times New Roman" w:eastAsia="黑体" w:cs="Times New Roman"/>
      <w:kern w:val="21"/>
      <w:sz w:val="32"/>
      <w:szCs w:val="32"/>
    </w:rPr>
  </w:style>
  <w:style w:type="paragraph" w:customStyle="1" w:styleId="238">
    <w:name w:val="p0"/>
    <w:basedOn w:val="1"/>
    <w:qFormat/>
    <w:uiPriority w:val="0"/>
    <w:pPr>
      <w:widowControl/>
    </w:pPr>
    <w:rPr>
      <w:kern w:val="0"/>
      <w:szCs w:val="21"/>
    </w:rPr>
  </w:style>
  <w:style w:type="character" w:customStyle="1" w:styleId="239">
    <w:name w:val="正文缩进 字符"/>
    <w:link w:val="9"/>
    <w:qFormat/>
    <w:uiPriority w:val="0"/>
    <w:rPr>
      <w:rFonts w:ascii="Times New Roman" w:hAnsi="Times New Roman" w:eastAsia="宋体" w:cs="Times New Roman"/>
      <w:szCs w:val="20"/>
    </w:rPr>
  </w:style>
  <w:style w:type="paragraph" w:customStyle="1" w:styleId="240">
    <w:name w:val="p15"/>
    <w:basedOn w:val="1"/>
    <w:qFormat/>
    <w:uiPriority w:val="0"/>
    <w:pPr>
      <w:widowControl/>
    </w:pPr>
    <w:rPr>
      <w:kern w:val="0"/>
      <w:szCs w:val="21"/>
    </w:rPr>
  </w:style>
  <w:style w:type="paragraph" w:customStyle="1" w:styleId="241">
    <w:name w:val="二级无"/>
    <w:basedOn w:val="1"/>
    <w:qFormat/>
    <w:uiPriority w:val="0"/>
    <w:pPr>
      <w:widowControl/>
      <w:tabs>
        <w:tab w:val="left" w:pos="1575"/>
      </w:tabs>
      <w:spacing w:beforeLines="50" w:afterLines="50"/>
      <w:ind w:left="1575" w:hanging="420"/>
      <w:jc w:val="left"/>
      <w:outlineLvl w:val="3"/>
    </w:pPr>
    <w:rPr>
      <w:rFonts w:ascii="宋体"/>
      <w:kern w:val="0"/>
      <w:szCs w:val="21"/>
    </w:rPr>
  </w:style>
  <w:style w:type="character" w:customStyle="1" w:styleId="242">
    <w:name w:val="正文1 Char"/>
    <w:link w:val="131"/>
    <w:qFormat/>
    <w:uiPriority w:val="0"/>
    <w:rPr>
      <w:rFonts w:ascii="Times New Roman" w:hAnsi="Times New Roman" w:eastAsia="宋体" w:cs="Times New Roman"/>
      <w:sz w:val="24"/>
      <w:szCs w:val="20"/>
    </w:rPr>
  </w:style>
  <w:style w:type="character" w:customStyle="1" w:styleId="243">
    <w:name w:val="副标题 字符"/>
    <w:basedOn w:val="60"/>
    <w:link w:val="41"/>
    <w:qFormat/>
    <w:uiPriority w:val="0"/>
    <w:rPr>
      <w:rFonts w:ascii="Cambria" w:hAnsi="Cambria" w:eastAsia="宋体" w:cs="Times New Roman"/>
      <w:b/>
      <w:bCs/>
      <w:kern w:val="28"/>
      <w:sz w:val="32"/>
      <w:szCs w:val="32"/>
    </w:rPr>
  </w:style>
  <w:style w:type="paragraph" w:customStyle="1" w:styleId="244">
    <w:name w:val="bn"/>
    <w:basedOn w:val="1"/>
    <w:qFormat/>
    <w:uiPriority w:val="0"/>
    <w:pPr>
      <w:topLinePunct/>
      <w:snapToGrid w:val="0"/>
      <w:ind w:left="20" w:leftChars="20" w:right="20" w:rightChars="20"/>
      <w:jc w:val="center"/>
    </w:pPr>
    <w:rPr>
      <w:color w:val="000000"/>
      <w:kern w:val="18"/>
      <w:sz w:val="18"/>
    </w:rPr>
  </w:style>
  <w:style w:type="paragraph" w:customStyle="1" w:styleId="245">
    <w:name w:val="bg"/>
    <w:qFormat/>
    <w:uiPriority w:val="0"/>
    <w:pPr>
      <w:topLinePunct/>
      <w:snapToGrid w:val="0"/>
      <w:jc w:val="center"/>
    </w:pPr>
    <w:rPr>
      <w:rFonts w:ascii="Times New Roman" w:hAnsi="Times New Roman" w:eastAsia="宋体" w:cs="Times New Roman"/>
      <w:color w:val="000000"/>
      <w:kern w:val="0"/>
      <w:sz w:val="18"/>
      <w:szCs w:val="20"/>
      <w:lang w:val="en-US" w:eastAsia="zh-CN" w:bidi="ar-SA"/>
    </w:rPr>
  </w:style>
  <w:style w:type="paragraph" w:customStyle="1" w:styleId="246">
    <w:name w:val="样式 正文内容 + 首行缩进:  2 字符"/>
    <w:basedOn w:val="1"/>
    <w:qFormat/>
    <w:uiPriority w:val="0"/>
    <w:pPr>
      <w:adjustRightInd w:val="0"/>
      <w:snapToGrid w:val="0"/>
      <w:ind w:firstLine="480" w:firstLineChars="200"/>
    </w:pPr>
    <w:rPr>
      <w:rFonts w:ascii="仿宋_GB2312" w:eastAsia="仿宋_GB2312"/>
      <w:sz w:val="24"/>
    </w:rPr>
  </w:style>
  <w:style w:type="character" w:customStyle="1" w:styleId="247">
    <w:name w:val="正文 New New New New New New New New New New New New New New New New New New New New New New New New New New New New Char Char"/>
    <w:link w:val="248"/>
    <w:qFormat/>
    <w:uiPriority w:val="0"/>
  </w:style>
  <w:style w:type="paragraph" w:customStyle="1" w:styleId="248">
    <w:name w:val="正文 New New New New New New New New New New New New New New New New New New New New New New New New New New New New New New New New New New New New New New New New New New New New New New New New New New New New New New New New New New New New New New Ne"/>
    <w:link w:val="24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9">
    <w:name w:val="普通(网站) New"/>
    <w:basedOn w:val="1"/>
    <w:qFormat/>
    <w:uiPriority w:val="0"/>
    <w:pPr>
      <w:widowControl/>
      <w:spacing w:before="100" w:beforeAutospacing="1" w:after="100" w:afterAutospacing="1"/>
      <w:jc w:val="left"/>
    </w:pPr>
    <w:rPr>
      <w:rFonts w:ascii="宋体" w:hAnsi="宋体"/>
      <w:kern w:val="0"/>
      <w:sz w:val="24"/>
    </w:rPr>
  </w:style>
  <w:style w:type="paragraph" w:customStyle="1" w:styleId="250">
    <w:name w:val="普通(网站) New New New New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1">
    <w:name w:val="普通(网站)2"/>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2">
    <w:name w:val="普通(网站)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3">
    <w:name w:val="表头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character" w:customStyle="1" w:styleId="254">
    <w:name w:val="Char Char8 New"/>
    <w:link w:val="255"/>
    <w:qFormat/>
    <w:uiPriority w:val="0"/>
    <w:rPr>
      <w:b/>
      <w:kern w:val="44"/>
      <w:sz w:val="44"/>
    </w:rPr>
  </w:style>
  <w:style w:type="paragraph" w:customStyle="1" w:styleId="255">
    <w:name w:val="标题 1 New New New New New"/>
    <w:basedOn w:val="1"/>
    <w:next w:val="1"/>
    <w:link w:val="254"/>
    <w:qFormat/>
    <w:uiPriority w:val="0"/>
    <w:pPr>
      <w:keepNext/>
      <w:keepLines/>
      <w:spacing w:before="340" w:after="330" w:line="576" w:lineRule="auto"/>
      <w:outlineLvl w:val="0"/>
    </w:pPr>
    <w:rPr>
      <w:rFonts w:asciiTheme="minorHAnsi" w:hAnsiTheme="minorHAnsi" w:eastAsiaTheme="minorEastAsia" w:cstheme="minorBidi"/>
      <w:b/>
      <w:kern w:val="44"/>
      <w:sz w:val="44"/>
      <w:szCs w:val="22"/>
    </w:rPr>
  </w:style>
  <w:style w:type="paragraph" w:customStyle="1" w:styleId="256">
    <w:name w:val="标题 3 New New New New New"/>
    <w:basedOn w:val="1"/>
    <w:next w:val="1"/>
    <w:qFormat/>
    <w:uiPriority w:val="0"/>
    <w:pPr>
      <w:keepNext/>
      <w:keepLines/>
      <w:spacing w:before="260" w:after="260" w:line="413" w:lineRule="auto"/>
      <w:outlineLvl w:val="2"/>
    </w:pPr>
    <w:rPr>
      <w:b/>
      <w:sz w:val="32"/>
    </w:rPr>
  </w:style>
  <w:style w:type="paragraph" w:customStyle="1" w:styleId="257">
    <w:name w:val="正文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258">
    <w:name w:val="正文 New New New New New New New New New New New New New New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259">
    <w:name w:val="纯文本 New New"/>
    <w:basedOn w:val="1"/>
    <w:qFormat/>
    <w:uiPriority w:val="0"/>
    <w:rPr>
      <w:rFonts w:ascii="宋体" w:hAnsi="Courier New"/>
      <w:sz w:val="20"/>
    </w:rPr>
  </w:style>
  <w:style w:type="paragraph" w:customStyle="1" w:styleId="260">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1">
    <w:name w:val="正文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2">
    <w:name w:val="正文 New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263">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4">
    <w:name w:val="正文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265">
    <w:name w:val="正文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66">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7">
    <w:name w:val="正文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68">
    <w:name w:val="p0 New"/>
    <w:basedOn w:val="266"/>
    <w:qFormat/>
    <w:uiPriority w:val="0"/>
    <w:pPr>
      <w:widowControl/>
    </w:pPr>
  </w:style>
  <w:style w:type="paragraph" w:customStyle="1" w:styleId="269">
    <w:name w:val="纯文本1 New New New New New New"/>
    <w:basedOn w:val="1"/>
    <w:qFormat/>
    <w:uiPriority w:val="0"/>
    <w:pPr>
      <w:suppressAutoHyphens/>
    </w:pPr>
    <w:rPr>
      <w:rFonts w:ascii="宋体" w:hAnsi="宋体"/>
      <w:kern w:val="1"/>
      <w:lang w:eastAsia="ar-SA"/>
    </w:rPr>
  </w:style>
  <w:style w:type="paragraph" w:customStyle="1" w:styleId="270">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71">
    <w:name w:val="纯文本1 New New New New New New New New"/>
    <w:basedOn w:val="1"/>
    <w:qFormat/>
    <w:uiPriority w:val="0"/>
    <w:pPr>
      <w:suppressAutoHyphens/>
    </w:pPr>
    <w:rPr>
      <w:rFonts w:ascii="宋体" w:hAnsi="宋体"/>
      <w:kern w:val="1"/>
      <w:lang w:eastAsia="ar-SA"/>
    </w:rPr>
  </w:style>
  <w:style w:type="paragraph" w:customStyle="1" w:styleId="272">
    <w:name w:val="正文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73">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74">
    <w:name w:val="列出段落1"/>
    <w:basedOn w:val="1"/>
    <w:qFormat/>
    <w:uiPriority w:val="0"/>
    <w:pPr>
      <w:ind w:firstLine="420" w:firstLineChars="200"/>
    </w:pPr>
  </w:style>
  <w:style w:type="paragraph" w:customStyle="1" w:styleId="275">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6">
    <w:name w:val="普通(网站) New New New New New New New New New New New New New New New New New New New New New New New New New New New New New"/>
    <w:basedOn w:val="275"/>
    <w:qFormat/>
    <w:uiPriority w:val="0"/>
    <w:pPr>
      <w:widowControl/>
      <w:topLinePunct/>
      <w:spacing w:before="100" w:beforeAutospacing="1" w:after="100" w:afterAutospacing="1"/>
      <w:jc w:val="left"/>
    </w:pPr>
    <w:rPr>
      <w:rFonts w:hint="eastAsia" w:ascii="宋体" w:hAnsi="宋体"/>
      <w:kern w:val="0"/>
      <w:sz w:val="24"/>
      <w:szCs w:val="20"/>
    </w:rPr>
  </w:style>
  <w:style w:type="paragraph" w:customStyle="1" w:styleId="27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7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rPr>
  </w:style>
  <w:style w:type="paragraph" w:customStyle="1" w:styleId="27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8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9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9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9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96">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97">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98">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character" w:customStyle="1" w:styleId="299">
    <w:name w:val="页码1"/>
    <w:qFormat/>
    <w:uiPriority w:val="0"/>
  </w:style>
  <w:style w:type="paragraph" w:customStyle="1" w:styleId="300">
    <w:name w:val="表头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1">
    <w:name w:val="表头 New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2">
    <w:name w:val="表头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3">
    <w:name w:val="纯文本1 New New New"/>
    <w:basedOn w:val="1"/>
    <w:qFormat/>
    <w:uiPriority w:val="0"/>
    <w:pPr>
      <w:suppressAutoHyphens/>
      <w:topLinePunct/>
    </w:pPr>
    <w:rPr>
      <w:rFonts w:ascii="宋体" w:hAnsi="宋体"/>
      <w:kern w:val="1"/>
      <w:sz w:val="20"/>
      <w:lang w:eastAsia="ar-SA"/>
    </w:rPr>
  </w:style>
  <w:style w:type="paragraph" w:customStyle="1" w:styleId="304">
    <w:name w:val="表头 New New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5">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06">
    <w:name w:val="5"/>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307">
    <w:name w:val="Char Char Char Char Char Char Char2"/>
    <w:basedOn w:val="18"/>
    <w:qFormat/>
    <w:uiPriority w:val="0"/>
    <w:pPr>
      <w:ind w:firstLine="360" w:firstLineChars="150"/>
    </w:pPr>
  </w:style>
  <w:style w:type="paragraph" w:customStyle="1" w:styleId="308">
    <w:name w:val="Char Char 字元 字元 字元 Char Char Char Char2"/>
    <w:basedOn w:val="1"/>
    <w:qFormat/>
    <w:uiPriority w:val="0"/>
    <w:pPr>
      <w:adjustRightInd w:val="0"/>
      <w:spacing w:line="360" w:lineRule="auto"/>
    </w:pPr>
    <w:rPr>
      <w:kern w:val="0"/>
      <w:sz w:val="24"/>
    </w:rPr>
  </w:style>
  <w:style w:type="paragraph" w:customStyle="1" w:styleId="309">
    <w:name w:val="正文12"/>
    <w:basedOn w:val="1"/>
    <w:qFormat/>
    <w:uiPriority w:val="0"/>
    <w:pPr>
      <w:spacing w:before="60" w:after="60" w:line="360" w:lineRule="auto"/>
      <w:outlineLvl w:val="6"/>
    </w:pPr>
    <w:rPr>
      <w:sz w:val="24"/>
    </w:rPr>
  </w:style>
  <w:style w:type="paragraph" w:customStyle="1" w:styleId="310">
    <w:name w:val="Char Char Char Char Char Char3"/>
    <w:basedOn w:val="1"/>
    <w:semiHidden/>
    <w:qFormat/>
    <w:uiPriority w:val="0"/>
    <w:pPr>
      <w:topLinePunct/>
    </w:pPr>
  </w:style>
  <w:style w:type="paragraph" w:customStyle="1" w:styleId="311">
    <w:name w:val="无间隔1"/>
    <w:qFormat/>
    <w:uiPriority w:val="1"/>
    <w:rPr>
      <w:rFonts w:ascii="Calibri" w:hAnsi="Calibri" w:eastAsia="Times New Roman" w:cs="黑体"/>
      <w:kern w:val="2"/>
      <w:sz w:val="22"/>
      <w:szCs w:val="22"/>
      <w:lang w:val="en-US" w:eastAsia="zh-CN" w:bidi="ar-SA"/>
    </w:rPr>
  </w:style>
  <w:style w:type="paragraph" w:customStyle="1" w:styleId="312">
    <w:name w:val="Char13"/>
    <w:basedOn w:val="1"/>
    <w:qFormat/>
    <w:uiPriority w:val="0"/>
    <w:pPr>
      <w:topLinePunct/>
    </w:pPr>
  </w:style>
  <w:style w:type="paragraph" w:customStyle="1" w:styleId="313">
    <w:name w:val="Char1 Char Char Char2"/>
    <w:basedOn w:val="1"/>
    <w:semiHidden/>
    <w:qFormat/>
    <w:uiPriority w:val="0"/>
    <w:pPr>
      <w:topLinePunct/>
    </w:pPr>
  </w:style>
  <w:style w:type="paragraph" w:customStyle="1" w:styleId="314">
    <w:name w:val="标题111"/>
    <w:basedOn w:val="1"/>
    <w:semiHidden/>
    <w:qFormat/>
    <w:uiPriority w:val="0"/>
    <w:pPr>
      <w:widowControl/>
      <w:topLinePunct/>
      <w:spacing w:before="100" w:beforeAutospacing="1" w:after="100" w:afterAutospacing="1"/>
      <w:jc w:val="left"/>
    </w:pPr>
    <w:rPr>
      <w:rFonts w:ascii="宋体" w:hAnsi="宋体"/>
      <w:b/>
      <w:color w:val="336699"/>
      <w:kern w:val="0"/>
      <w:sz w:val="36"/>
    </w:rPr>
  </w:style>
  <w:style w:type="paragraph" w:customStyle="1" w:styleId="315">
    <w:name w:val="Char3"/>
    <w:basedOn w:val="1"/>
    <w:qFormat/>
    <w:uiPriority w:val="0"/>
    <w:pPr>
      <w:topLinePunct/>
    </w:pPr>
  </w:style>
  <w:style w:type="paragraph" w:customStyle="1" w:styleId="316">
    <w:name w:val="纯文本11"/>
    <w:basedOn w:val="1"/>
    <w:qFormat/>
    <w:uiPriority w:val="0"/>
    <w:pPr>
      <w:suppressAutoHyphens/>
      <w:topLinePunct/>
    </w:pPr>
    <w:rPr>
      <w:rFonts w:ascii="宋体" w:hAnsi="宋体"/>
      <w:kern w:val="1"/>
      <w:lang w:eastAsia="ar-SA"/>
    </w:rPr>
  </w:style>
  <w:style w:type="paragraph" w:customStyle="1" w:styleId="317">
    <w:name w:val="Char Char Char Char2"/>
    <w:basedOn w:val="1"/>
    <w:qFormat/>
    <w:uiPriority w:val="0"/>
    <w:pPr>
      <w:topLinePunct/>
    </w:pPr>
    <w:rPr>
      <w:rFonts w:ascii="Tahoma" w:hAnsi="Tahoma" w:cs="Tahoma"/>
      <w:sz w:val="24"/>
      <w:szCs w:val="24"/>
    </w:rPr>
  </w:style>
  <w:style w:type="paragraph" w:customStyle="1" w:styleId="318">
    <w:name w:val="TOC 标题1"/>
    <w:basedOn w:val="3"/>
    <w:next w:val="1"/>
    <w:qFormat/>
    <w:uiPriority w:val="0"/>
    <w:pPr>
      <w:keepLines/>
      <w:widowControl/>
      <w:topLinePunct/>
      <w:spacing w:before="480" w:line="276" w:lineRule="auto"/>
      <w:jc w:val="left"/>
      <w:outlineLvl w:val="9"/>
    </w:pPr>
    <w:rPr>
      <w:rFonts w:ascii="Cambria" w:hAnsi="Cambria"/>
      <w:bCs/>
      <w:color w:val="365F91"/>
      <w:kern w:val="0"/>
      <w:sz w:val="28"/>
      <w:szCs w:val="28"/>
    </w:rPr>
  </w:style>
  <w:style w:type="paragraph" w:customStyle="1" w:styleId="319">
    <w:name w:val="Char112"/>
    <w:basedOn w:val="1"/>
    <w:qFormat/>
    <w:uiPriority w:val="0"/>
    <w:pPr>
      <w:topLinePunct/>
    </w:pPr>
    <w:rPr>
      <w:szCs w:val="24"/>
    </w:rPr>
  </w:style>
  <w:style w:type="paragraph" w:customStyle="1" w:styleId="320">
    <w:name w:val="表头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21">
    <w:name w:val="正文 New New New New New New New New New New New New New New New New New New New New New New New New New New New New New New New New New New New New New New"/>
    <w:link w:val="859"/>
    <w:qFormat/>
    <w:uiPriority w:val="0"/>
    <w:pPr>
      <w:widowControl w:val="0"/>
      <w:suppressAutoHyphens/>
      <w:jc w:val="both"/>
    </w:pPr>
    <w:rPr>
      <w:rFonts w:ascii="Calibri" w:hAnsi="Calibri" w:eastAsia="宋体" w:cs="Times New Roman"/>
      <w:kern w:val="1"/>
      <w:sz w:val="21"/>
      <w:szCs w:val="22"/>
      <w:lang w:val="en-US" w:eastAsia="ar-SA" w:bidi="ar-SA"/>
    </w:rPr>
  </w:style>
  <w:style w:type="paragraph" w:customStyle="1" w:styleId="322">
    <w:name w:val="正文 New New New New New New New New New New New New New New New New New New New New New New New New New New New New New New New New New New New New New New New New New New New New New New New New New New New New New New New New New New New New New New17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23">
    <w:name w:val="正文 New New New New New New New New New New New New New New New New New New New New New New New New New New New New New New New New New New New New New New New New New New New New New New New New New New New New New New New New New New New New New New20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24">
    <w:name w:val="纯文本 New"/>
    <w:basedOn w:val="264"/>
    <w:qFormat/>
    <w:uiPriority w:val="0"/>
    <w:rPr>
      <w:rFonts w:ascii="宋体" w:hAnsi="Courier New"/>
    </w:rPr>
  </w:style>
  <w:style w:type="paragraph" w:customStyle="1" w:styleId="325">
    <w:name w:val="纯文本 New New New New New New New New New New"/>
    <w:qFormat/>
    <w:uiPriority w:val="0"/>
    <w:rPr>
      <w:rFonts w:ascii="宋体" w:hAnsi="Courier New" w:eastAsia="宋体" w:cs="Times New Roman"/>
      <w:kern w:val="0"/>
      <w:sz w:val="20"/>
      <w:szCs w:val="20"/>
      <w:lang w:val="en-US" w:eastAsia="zh-CN" w:bidi="ar-SA"/>
    </w:rPr>
  </w:style>
  <w:style w:type="paragraph" w:customStyle="1" w:styleId="326">
    <w:name w:val="正文 New New New New New New New New New New New New New New New New New New New New New New New New New New New New New New New New New New New New New New New New New New New New New New New New New New New New New New New New New New New New New New 8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27">
    <w:name w:val="页脚 New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328">
    <w:name w:val="正文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29">
    <w:name w:val="正文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330">
    <w:name w:val="正文 New New New New New New New New New New New New New New New New New New New New New New New New New New New New New New New New New New New New New New New New New New New New New New New New New New New New New New New New New New New New New New12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31">
    <w:name w:val="正文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32">
    <w:name w:val="页眉 New New New New New New New New New New New New New New New New New New New New New New New New New New New New New New"/>
    <w:basedOn w:val="248"/>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333">
    <w:name w:val="p19"/>
    <w:basedOn w:val="1"/>
    <w:qFormat/>
    <w:uiPriority w:val="0"/>
    <w:pPr>
      <w:widowControl/>
      <w:topLinePunct/>
      <w:snapToGrid w:val="0"/>
      <w:spacing w:before="160" w:after="60" w:line="312" w:lineRule="atLeast"/>
      <w:jc w:val="center"/>
    </w:pPr>
    <w:rPr>
      <w:rFonts w:ascii="EU-F1" w:hAnsi="宋体" w:eastAsia="EU-F1"/>
      <w:kern w:val="0"/>
    </w:rPr>
  </w:style>
  <w:style w:type="paragraph" w:customStyle="1" w:styleId="33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sz w:val="24"/>
    </w:rPr>
  </w:style>
  <w:style w:type="paragraph" w:customStyle="1" w:styleId="335">
    <w:name w:val="正文 New New New New New New New New New New New New New New New New New New New New New New New New New New New New New New New New New New New New New New New New New New New New New New New New New New New New New New New New New New New New New New 7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36">
    <w:name w:val="列表编号1"/>
    <w:basedOn w:val="1"/>
    <w:qFormat/>
    <w:uiPriority w:val="0"/>
    <w:pPr>
      <w:spacing w:line="312" w:lineRule="atLeast"/>
      <w:ind w:left="1260" w:hanging="420"/>
      <w:textAlignment w:val="baseline"/>
    </w:pPr>
    <w:rPr>
      <w:rFonts w:hint="eastAsia" w:ascii="方正仿宋_GBK" w:hAnsi="方正仿宋_GBK" w:eastAsia="方正仿宋_GBK"/>
    </w:rPr>
  </w:style>
  <w:style w:type="paragraph" w:customStyle="1" w:styleId="337">
    <w:name w:val="正文 New New New New New New New New New New New New New New New New New New New New New New New New New New New New New New New New New New New New New New New New New New New New New New New New New New New New New New New New New New New New New New 4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338">
    <w:name w:val="页脚 New"/>
    <w:basedOn w:val="275"/>
    <w:qFormat/>
    <w:uiPriority w:val="0"/>
    <w:pPr>
      <w:tabs>
        <w:tab w:val="center" w:pos="4153"/>
        <w:tab w:val="right" w:pos="8306"/>
      </w:tabs>
      <w:snapToGrid w:val="0"/>
      <w:jc w:val="left"/>
    </w:pPr>
    <w:rPr>
      <w:rFonts w:hint="eastAsia"/>
      <w:kern w:val="0"/>
      <w:sz w:val="18"/>
      <w:szCs w:val="20"/>
    </w:rPr>
  </w:style>
  <w:style w:type="paragraph" w:customStyle="1" w:styleId="339">
    <w:name w:val="正文 New New New New New New New New New New New New New New New New New New New New New New New New New New New New New New New New New New New New New New New New New New New New New New New New New New New New New New New New New New New New New New 9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0">
    <w:name w:val="标题 1 New New New New New New New New New New New New New New New"/>
    <w:basedOn w:val="341"/>
    <w:next w:val="341"/>
    <w:link w:val="848"/>
    <w:qFormat/>
    <w:uiPriority w:val="0"/>
    <w:pPr>
      <w:keepNext/>
      <w:keepLines/>
      <w:spacing w:before="340" w:after="330" w:line="576" w:lineRule="auto"/>
      <w:outlineLvl w:val="0"/>
    </w:pPr>
    <w:rPr>
      <w:rFonts w:ascii="Calibri" w:hAnsi="Calibri"/>
      <w:b/>
      <w:kern w:val="44"/>
      <w:sz w:val="44"/>
      <w:szCs w:val="22"/>
    </w:rPr>
  </w:style>
  <w:style w:type="paragraph" w:customStyle="1" w:styleId="341">
    <w:name w:val="正文 New New New New New New New New New New New New New New New New New New New New New New New New New New New New New New New New New New New New New New New New New New New New New New New New New New New New New New New New New New New New New New12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2">
    <w:name w:val="正文文本 3 New"/>
    <w:basedOn w:val="248"/>
    <w:qFormat/>
    <w:uiPriority w:val="0"/>
    <w:rPr>
      <w:rFonts w:ascii="宋体" w:hAnsi="Calibri" w:cs="黑体"/>
      <w:sz w:val="24"/>
    </w:rPr>
  </w:style>
  <w:style w:type="paragraph" w:customStyle="1" w:styleId="343">
    <w:name w:val="正文 New New New New New New New New New New New New New New New New New New New New New New New New New New New New New New New New New New New New New New New New New New New New New New New New New New New New New New New New New New New New New New N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4">
    <w:name w:val="页眉 New New New New New New New New New New New New New New New New New New New New New New New New New New New New New"/>
    <w:basedOn w:val="24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345">
    <w:name w:val="正文 New New New New New New New New New New New New New New New New New New New New New New New New New New New New New New New New New New New New New New New New New New New New New New New New New New New New New New New New New New New New New New18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6">
    <w:name w:val="正文 New New New New New New New New New New New New New New New New New New New New New New New New New New New New New New New New New New New New New New New New New New New New New New New New New New New New New New New New New New New New New New20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7">
    <w:name w:val="页脚 New New New New New New New New New New New New New New New New New New New New New New New New New New New New New"/>
    <w:basedOn w:val="248"/>
    <w:qFormat/>
    <w:uiPriority w:val="0"/>
    <w:pPr>
      <w:tabs>
        <w:tab w:val="center" w:pos="4153"/>
        <w:tab w:val="right" w:pos="8306"/>
      </w:tabs>
      <w:snapToGrid w:val="0"/>
      <w:jc w:val="left"/>
    </w:pPr>
    <w:rPr>
      <w:rFonts w:ascii="Calibri" w:hAnsi="Calibri" w:cs="黑体"/>
      <w:sz w:val="18"/>
    </w:rPr>
  </w:style>
  <w:style w:type="paragraph" w:customStyle="1" w:styleId="348">
    <w:name w:val="普通(网站)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349">
    <w:name w:val="页眉 New New New New New New New New New New New New New New New New New New New New New New New New New New New New New New New New New New New New New"/>
    <w:basedOn w:val="24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350">
    <w:name w:val="正文 New New New New New New New New New New New New New New New New New New New New New New New New New New New New New New New New New New New New New New New New New New New New New New New New New New New New New New New New New New New New New New 6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51">
    <w:name w:val="页脚 New New New New New New New New New New New New New New New New New New New New New New New"/>
    <w:basedOn w:val="352"/>
    <w:qFormat/>
    <w:uiPriority w:val="0"/>
    <w:pPr>
      <w:tabs>
        <w:tab w:val="center" w:pos="4153"/>
        <w:tab w:val="right" w:pos="8306"/>
      </w:tabs>
      <w:spacing w:line="240" w:lineRule="atLeast"/>
      <w:jc w:val="left"/>
    </w:pPr>
    <w:rPr>
      <w:sz w:val="18"/>
    </w:rPr>
  </w:style>
  <w:style w:type="paragraph" w:customStyle="1" w:styleId="352">
    <w:name w:val="正文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353">
    <w:name w:val="正文 New New New New New New New New New New New New New New New New New New New New New New New New New New New New New New New New New New New New New New New New New New New New New New New New New New New New New New New New New New New New New New15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54">
    <w:name w:val="正文 New New New New New New New New New New New New New New New New New New New New New New New New New New New New New New New New New New New New New New New New New New New New New New New New New New New New New New New New New New New New New New 3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55">
    <w:name w:val="批注主题1"/>
    <w:basedOn w:val="19"/>
    <w:next w:val="19"/>
    <w:qFormat/>
    <w:uiPriority w:val="0"/>
    <w:rPr>
      <w:rFonts w:hint="eastAsia"/>
      <w:b/>
      <w:szCs w:val="22"/>
    </w:rPr>
  </w:style>
  <w:style w:type="paragraph" w:customStyle="1" w:styleId="356">
    <w:name w:val="页脚 New New New New New New New New New New New New New New New New New New New New New New New New New New New New New New New"/>
    <w:basedOn w:val="248"/>
    <w:qFormat/>
    <w:uiPriority w:val="0"/>
    <w:pPr>
      <w:tabs>
        <w:tab w:val="center" w:pos="4153"/>
        <w:tab w:val="right" w:pos="8306"/>
      </w:tabs>
      <w:snapToGrid w:val="0"/>
      <w:jc w:val="left"/>
    </w:pPr>
    <w:rPr>
      <w:rFonts w:ascii="Calibri" w:hAnsi="Calibri" w:cs="黑体"/>
      <w:sz w:val="18"/>
    </w:rPr>
  </w:style>
  <w:style w:type="paragraph" w:customStyle="1" w:styleId="357">
    <w:name w:val="标题 1 New New New New New New New New New New"/>
    <w:basedOn w:val="248"/>
    <w:next w:val="248"/>
    <w:qFormat/>
    <w:uiPriority w:val="0"/>
    <w:pPr>
      <w:keepNext/>
      <w:keepLines/>
      <w:snapToGrid w:val="0"/>
      <w:ind w:firstLine="200" w:firstLineChars="200"/>
      <w:outlineLvl w:val="0"/>
    </w:pPr>
    <w:rPr>
      <w:rFonts w:ascii="Calibri" w:hAnsi="Calibri" w:eastAsia="华文仿宋" w:cs="黑体"/>
      <w:b/>
      <w:kern w:val="44"/>
      <w:sz w:val="32"/>
    </w:rPr>
  </w:style>
  <w:style w:type="paragraph" w:customStyle="1" w:styleId="358">
    <w:name w:val="标题 2 New New New New"/>
    <w:basedOn w:val="248"/>
    <w:next w:val="248"/>
    <w:qFormat/>
    <w:uiPriority w:val="0"/>
    <w:pPr>
      <w:keepNext/>
      <w:keepLines/>
      <w:adjustRightInd w:val="0"/>
      <w:snapToGrid w:val="0"/>
      <w:ind w:firstLine="200" w:firstLineChars="200"/>
      <w:outlineLvl w:val="1"/>
    </w:pPr>
    <w:rPr>
      <w:rFonts w:ascii="Arial" w:hAnsi="Arial" w:eastAsia="方正仿宋_GBK" w:cs="黑体"/>
      <w:b/>
      <w:sz w:val="32"/>
    </w:rPr>
  </w:style>
  <w:style w:type="paragraph" w:customStyle="1" w:styleId="359">
    <w:name w:val="font0"/>
    <w:basedOn w:val="1"/>
    <w:qFormat/>
    <w:uiPriority w:val="0"/>
    <w:pPr>
      <w:widowControl/>
      <w:spacing w:before="100" w:beforeAutospacing="1" w:after="100" w:afterAutospacing="1"/>
      <w:jc w:val="left"/>
    </w:pPr>
    <w:rPr>
      <w:rFonts w:hint="eastAsia" w:ascii="宋体"/>
      <w:sz w:val="24"/>
    </w:rPr>
  </w:style>
  <w:style w:type="paragraph" w:customStyle="1" w:styleId="360">
    <w:name w:val="正文 New New New New New New New New New New New New New New New New New New New New New New New New New New New New New New New New New New New New New New New New New New New New New New New New New New New New New New New New New New New New New New17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1">
    <w:name w:val="正文 New New New New New New New New New New New New New New New New New New New New New New New New New New New New New New New New New New New New New New New New New New New New New New New New New New New New New New New New New New New New New New20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62">
    <w:name w:val="正文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63">
    <w:name w:val="批注框文本1"/>
    <w:basedOn w:val="1"/>
    <w:qFormat/>
    <w:uiPriority w:val="0"/>
    <w:rPr>
      <w:rFonts w:hint="eastAsia"/>
      <w:sz w:val="18"/>
    </w:rPr>
  </w:style>
  <w:style w:type="paragraph" w:customStyle="1" w:styleId="364">
    <w:name w:val="页眉 New New New New New New New New New New New New New New New New New New New New New New New"/>
    <w:basedOn w:val="365"/>
    <w:qFormat/>
    <w:uiPriority w:val="0"/>
    <w:pPr>
      <w:pBdr>
        <w:bottom w:val="single" w:color="auto" w:sz="6" w:space="1"/>
      </w:pBdr>
      <w:tabs>
        <w:tab w:val="center" w:pos="4153"/>
        <w:tab w:val="right" w:pos="8306"/>
      </w:tabs>
      <w:snapToGrid w:val="0"/>
      <w:jc w:val="center"/>
    </w:pPr>
    <w:rPr>
      <w:sz w:val="18"/>
    </w:rPr>
  </w:style>
  <w:style w:type="paragraph" w:customStyle="1" w:styleId="365">
    <w:name w:val="正文 New New New New New New New New New New New New New New New New New New New New New New New New New New New New New New New New New New New New New New New New New New New New New New New New New New New New New New New New New New New New New New 6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6">
    <w:name w:val="正文 New New New New New New New New New New New New New New New New New New New New New New New New New New New New New New New New New New New New New New New New New New New New New New New New New New New New New New New New New New New New New New16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7">
    <w:name w:val="正文 New New New New New New New New New New New New New New New New New New New New New New New New New New New New New New New New New New New New New New New New New New New New New New New New New New New New New New New New New New New New New New22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8">
    <w:name w:val="正文 New New New New New New New New New New New New New New New New New New New New New New New New New New New New New New New New New New New New New New New New New New New New New New New New New New New New New New New New New New New New New New 20"/>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369">
    <w:name w:val="正文 New New New New New New New New New New New New New New New New New New New New New New New New New New New New New New New New New New New New New New New New New New New New New New New New New New New New New New New New New New New New New New20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70">
    <w:name w:val="正文 New New New New New New New New New New New New New New New New New New New New New New New New New New New New New New New New New New New New New New New New New New New New New New New New New New New New New New New New New New New New New New190"/>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71">
    <w:name w:val="正文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372">
    <w:name w:val="样式 标题 1 + (西文) 宋体 四号 非加粗 首行缩进:  2 字符"/>
    <w:basedOn w:val="3"/>
    <w:qFormat/>
    <w:uiPriority w:val="0"/>
    <w:pPr>
      <w:keepLines/>
      <w:spacing w:before="340" w:after="330" w:line="576" w:lineRule="auto"/>
      <w:ind w:firstLine="560"/>
      <w:jc w:val="both"/>
    </w:pPr>
    <w:rPr>
      <w:rFonts w:ascii="宋体" w:hAnsi="宋体" w:eastAsia="方正仿宋_GBK"/>
      <w:kern w:val="44"/>
      <w:sz w:val="28"/>
    </w:rPr>
  </w:style>
  <w:style w:type="paragraph" w:customStyle="1" w:styleId="373">
    <w:name w:val="标题 1 New New New"/>
    <w:basedOn w:val="374"/>
    <w:next w:val="374"/>
    <w:qFormat/>
    <w:uiPriority w:val="0"/>
    <w:pPr>
      <w:keepNext/>
      <w:keepLines/>
      <w:adjustRightInd w:val="0"/>
      <w:snapToGrid w:val="0"/>
      <w:ind w:firstLine="200" w:firstLineChars="200"/>
      <w:jc w:val="left"/>
      <w:textAlignment w:val="baseline"/>
      <w:outlineLvl w:val="0"/>
    </w:pPr>
    <w:rPr>
      <w:rFonts w:ascii="方正仿宋_GBK" w:hAnsi="方正仿宋_GBK" w:eastAsia="方正仿宋_GBK"/>
      <w:b/>
      <w:kern w:val="44"/>
      <w:sz w:val="32"/>
    </w:rPr>
  </w:style>
  <w:style w:type="paragraph" w:customStyle="1" w:styleId="374">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75">
    <w:name w:val="样式 标题 2 + Times New Roman 四号 非加粗 段前: 5 磅 段后: 0 磅 行距: 固定值 20..."/>
    <w:basedOn w:val="2"/>
    <w:qFormat/>
    <w:uiPriority w:val="0"/>
    <w:pPr>
      <w:tabs>
        <w:tab w:val="clear" w:pos="680"/>
      </w:tabs>
      <w:spacing w:before="100" w:line="400" w:lineRule="exact"/>
    </w:pPr>
    <w:rPr>
      <w:rFonts w:ascii="Times New Roman" w:hAnsi="Times New Roman"/>
      <w:b w:val="0"/>
      <w:kern w:val="0"/>
      <w:sz w:val="28"/>
    </w:rPr>
  </w:style>
  <w:style w:type="paragraph" w:customStyle="1" w:styleId="376">
    <w:name w:val="标题 1 New New New New New New New New"/>
    <w:basedOn w:val="248"/>
    <w:next w:val="248"/>
    <w:link w:val="860"/>
    <w:qFormat/>
    <w:uiPriority w:val="0"/>
    <w:pPr>
      <w:keepNext/>
      <w:keepLines/>
      <w:spacing w:before="340" w:after="330" w:line="576" w:lineRule="auto"/>
      <w:outlineLvl w:val="0"/>
    </w:pPr>
    <w:rPr>
      <w:rFonts w:ascii="Calibri" w:hAnsi="Calibri"/>
      <w:b/>
      <w:kern w:val="44"/>
      <w:sz w:val="44"/>
    </w:rPr>
  </w:style>
  <w:style w:type="paragraph" w:customStyle="1" w:styleId="377">
    <w:name w:val="正文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78">
    <w:name w:val="正文 New New New New New New New New New New New New New New New New New New New New New New New New New New New New New New New New New New New New New New New New New New New New New New New New New New New New New New New New New New New New New New19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79">
    <w:name w:val="普通(网站) New New New New"/>
    <w:basedOn w:val="1"/>
    <w:qFormat/>
    <w:uiPriority w:val="0"/>
    <w:pPr>
      <w:widowControl/>
      <w:spacing w:before="100" w:beforeAutospacing="1" w:after="100" w:afterAutospacing="1"/>
      <w:jc w:val="left"/>
    </w:pPr>
    <w:rPr>
      <w:rFonts w:ascii="宋体" w:hAnsi="宋体"/>
      <w:kern w:val="0"/>
      <w:sz w:val="24"/>
    </w:rPr>
  </w:style>
  <w:style w:type="paragraph" w:customStyle="1" w:styleId="380">
    <w:name w:val="页眉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381">
    <w:name w:val="文档结构图1"/>
    <w:basedOn w:val="1"/>
    <w:qFormat/>
    <w:uiPriority w:val="0"/>
    <w:pPr>
      <w:shd w:val="clear" w:color="auto" w:fill="000080"/>
    </w:pPr>
    <w:rPr>
      <w:szCs w:val="22"/>
      <w:shd w:val="clear" w:color="auto" w:fill="000080"/>
    </w:rPr>
  </w:style>
  <w:style w:type="paragraph" w:customStyle="1" w:styleId="382">
    <w:name w:val="正文 New New New New New New New New New New New New New New New New New New New New New New New New New New New New New New New New New New New New New New New New New New New New New New New New New New New New New New New New New New New New New New 5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83">
    <w:name w:val="样式 标题 3 + (中文) 黑体 小四 非加粗 段前: 7.8 磅 段后: 0 磅 行距: 固定值 20 磅"/>
    <w:basedOn w:val="4"/>
    <w:qFormat/>
    <w:uiPriority w:val="0"/>
    <w:pPr>
      <w:spacing w:before="0" w:after="0" w:line="400" w:lineRule="exact"/>
    </w:pPr>
    <w:rPr>
      <w:rFonts w:ascii="Times New Roman" w:hAnsi="Times New Roman"/>
      <w:b w:val="0"/>
      <w:kern w:val="0"/>
      <w:sz w:val="24"/>
    </w:rPr>
  </w:style>
  <w:style w:type="paragraph" w:customStyle="1" w:styleId="384">
    <w:name w:val="页脚 New New New New New New New"/>
    <w:basedOn w:val="1"/>
    <w:qFormat/>
    <w:uiPriority w:val="0"/>
    <w:pPr>
      <w:tabs>
        <w:tab w:val="center" w:pos="4153"/>
        <w:tab w:val="right" w:pos="8306"/>
      </w:tabs>
      <w:snapToGrid w:val="0"/>
      <w:jc w:val="left"/>
    </w:pPr>
    <w:rPr>
      <w:rFonts w:hint="eastAsia"/>
      <w:sz w:val="18"/>
    </w:rPr>
  </w:style>
  <w:style w:type="paragraph" w:customStyle="1" w:styleId="385">
    <w:name w:val="标题 1 New New"/>
    <w:basedOn w:val="386"/>
    <w:next w:val="386"/>
    <w:qFormat/>
    <w:uiPriority w:val="0"/>
    <w:pPr>
      <w:keepNext/>
      <w:tabs>
        <w:tab w:val="left" w:pos="0"/>
      </w:tabs>
      <w:spacing w:line="312" w:lineRule="atLeast"/>
      <w:textAlignment w:val="baseline"/>
      <w:outlineLvl w:val="0"/>
    </w:pPr>
    <w:rPr>
      <w:rFonts w:eastAsia="楷体"/>
      <w:b/>
      <w:sz w:val="32"/>
    </w:rPr>
  </w:style>
  <w:style w:type="paragraph" w:customStyle="1" w:styleId="386">
    <w:name w:val="正文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387">
    <w:name w:val="普通(网站) New New New New New"/>
    <w:basedOn w:val="388"/>
    <w:qFormat/>
    <w:uiPriority w:val="0"/>
    <w:pPr>
      <w:widowControl/>
      <w:spacing w:before="100" w:after="100"/>
      <w:jc w:val="left"/>
    </w:pPr>
    <w:rPr>
      <w:rFonts w:ascii="宋体" w:hAnsi="宋体"/>
      <w:sz w:val="24"/>
    </w:rPr>
  </w:style>
  <w:style w:type="paragraph" w:customStyle="1" w:styleId="388">
    <w:name w:val="正文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389">
    <w:name w:val="列表接续 51"/>
    <w:basedOn w:val="1"/>
    <w:qFormat/>
    <w:uiPriority w:val="0"/>
    <w:pPr>
      <w:spacing w:after="120" w:line="312" w:lineRule="atLeast"/>
      <w:ind w:left="2100"/>
      <w:textAlignment w:val="baseline"/>
    </w:pPr>
    <w:rPr>
      <w:rFonts w:hint="eastAsia"/>
    </w:rPr>
  </w:style>
  <w:style w:type="paragraph" w:customStyle="1" w:styleId="390">
    <w:name w:val="正文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1">
    <w:name w:val="正文 New New New New New New New New New New New New New New New New New New New New New New New New New New New New New New New New New New New New New New New New New New New New New New New New New New New New New New New New New New New New New New 4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2">
    <w:name w:val="标题 2 New New"/>
    <w:basedOn w:val="374"/>
    <w:next w:val="374"/>
    <w:qFormat/>
    <w:uiPriority w:val="0"/>
    <w:pPr>
      <w:keepNext/>
      <w:keepLines/>
      <w:adjustRightInd w:val="0"/>
      <w:snapToGrid w:val="0"/>
      <w:ind w:firstLine="200" w:firstLineChars="200"/>
      <w:outlineLvl w:val="1"/>
    </w:pPr>
    <w:rPr>
      <w:rFonts w:ascii="方正仿宋_GBK" w:hAnsi="方正仿宋_GBK" w:eastAsia="方正仿宋_GBK"/>
      <w:b/>
      <w:sz w:val="32"/>
    </w:rPr>
  </w:style>
  <w:style w:type="paragraph" w:customStyle="1" w:styleId="393">
    <w:name w:val="正文 New New New New New New New New New New New New New New New New New New New New New New New New New New New New New New New New New New New New New New New New New New New New New New New New New New New New New New New New New New New New New New N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4">
    <w:name w:val="正文 New New New New New New New New New New New New New New New New New New New New New New New New New New New New New New New New New New New New New New New New New New New New New New New New New New New New New New New New New New New New New New21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5">
    <w:name w:val="正文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6">
    <w:name w:val="正文 New New New New New New New New New New New New New New New New New New New New New New New New New New New New New New New New New New New New New New New New New New New New New New New New New New New New New New New New New New New New New New16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7">
    <w:name w:val="列出段落2"/>
    <w:basedOn w:val="398"/>
    <w:qFormat/>
    <w:uiPriority w:val="0"/>
    <w:pPr>
      <w:ind w:firstLine="420" w:firstLineChars="200"/>
    </w:pPr>
  </w:style>
  <w:style w:type="paragraph" w:customStyle="1" w:styleId="398">
    <w:name w:val="正文 New New New New New New New New New New New New New New New New New New New New New New New New New New New New New New New New New New New New New New New New New New New New New New New New New New New New New New New New New New New New New New 6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9">
    <w:name w:val="普通(网站)1"/>
    <w:basedOn w:val="1"/>
    <w:qFormat/>
    <w:uiPriority w:val="0"/>
    <w:pPr>
      <w:widowControl/>
      <w:spacing w:before="100" w:beforeAutospacing="1" w:after="100" w:afterAutospacing="1"/>
      <w:jc w:val="left"/>
    </w:pPr>
    <w:rPr>
      <w:rFonts w:hint="eastAsia" w:ascii="宋体" w:hAnsi="宋体"/>
      <w:sz w:val="24"/>
    </w:rPr>
  </w:style>
  <w:style w:type="paragraph" w:customStyle="1" w:styleId="400">
    <w:name w:val="正文 New New New New New New New New New New New New New New New New New New New New New New New New New New New New New New New New New New New New New New New New New New New New New New New New New New New New New New New New New New New New New New16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01">
    <w:name w:val="正文 New New New New New New New New New New New New New New New New New New New New New New New New New New New New New New New New New New New New New New New New New New New New New New New New New New New New New New New New New New New New New New 29"/>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02">
    <w:name w:val="页眉 New New New New New New New New New New New New New New New New New New New New New New New New New New New New New New New New New New New New New New New New New"/>
    <w:basedOn w:val="24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03">
    <w:name w:val="正文 New New New New New New New New New New New New New New New New New New New New New New New New New New New New New New New New New New New New New New New New New New New New New New New New New New New New New New New New New New New New New New14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04">
    <w:name w:val="页眉 New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405">
    <w:name w:val="列表接续 41"/>
    <w:basedOn w:val="1"/>
    <w:qFormat/>
    <w:uiPriority w:val="0"/>
    <w:pPr>
      <w:spacing w:after="120" w:line="312" w:lineRule="atLeast"/>
      <w:ind w:left="1680"/>
      <w:textAlignment w:val="baseline"/>
    </w:pPr>
    <w:rPr>
      <w:rFonts w:hint="eastAsia"/>
    </w:rPr>
  </w:style>
  <w:style w:type="paragraph" w:customStyle="1" w:styleId="406">
    <w:name w:val="页眉 New New New New New New New New New New New New New New New New New New New New New New New New New New New New New New New New New New New New New New New"/>
    <w:basedOn w:val="24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07">
    <w:name w:val="标题 4 New New"/>
    <w:basedOn w:val="408"/>
    <w:next w:val="408"/>
    <w:qFormat/>
    <w:uiPriority w:val="0"/>
    <w:pPr>
      <w:keepNext/>
      <w:keepLines/>
      <w:spacing w:before="280" w:after="290" w:line="372" w:lineRule="auto"/>
      <w:outlineLvl w:val="3"/>
    </w:pPr>
    <w:rPr>
      <w:rFonts w:ascii="Arial" w:hAnsi="Arial" w:eastAsia="黑体"/>
      <w:b/>
      <w:sz w:val="28"/>
    </w:rPr>
  </w:style>
  <w:style w:type="paragraph" w:customStyle="1" w:styleId="408">
    <w:name w:val="正文 New New New New New New New New New New New New New New New New New New New New New New New New New New New New New New New New New New New New New New New New New New New New New New New New New New New New New New New New New New New New New New 7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09">
    <w:name w:val="正文 New New New New New New New New New New New New New New New New New New New New New New New New New New New New New New New New New New New New New New New New New New New New New New New New New New New New New New New New New New New New New New102"/>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10">
    <w:name w:val="正文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11">
    <w:name w:val="正文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12">
    <w:name w:val="正文 New New New New New New New New New New New New New New New New New New New New New New New New New New New New New New New New New New New New New New New New New New New New New New New New New New New New New New New New New New New New New New 3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13">
    <w:name w:val="标题 1 New New New New New New"/>
    <w:basedOn w:val="414"/>
    <w:next w:val="414"/>
    <w:uiPriority w:val="0"/>
    <w:pPr>
      <w:keepNext/>
      <w:keepLines/>
      <w:spacing w:before="340" w:after="330" w:line="578" w:lineRule="atLeast"/>
      <w:outlineLvl w:val="0"/>
    </w:pPr>
    <w:rPr>
      <w:b/>
      <w:kern w:val="44"/>
      <w:sz w:val="44"/>
    </w:rPr>
  </w:style>
  <w:style w:type="paragraph" w:customStyle="1" w:styleId="414">
    <w:name w:val="正文 New New New New New New New New New New New New New New New New New New New New New New New New New New New New New New New New New New New New New New New New New New New New New New New New New New New New New New New New New New New New New New 47"/>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415">
    <w:name w:val="页眉 New New New New New New New New New New New New New New New New New New New New New New New New New New New New New New New New New New New New New New New New New New New New New New New New New New New New New New New New New New New New New New N1"/>
    <w:basedOn w:val="416"/>
    <w:uiPriority w:val="0"/>
    <w:pPr>
      <w:pBdr>
        <w:bottom w:val="single" w:color="auto" w:sz="6" w:space="1"/>
      </w:pBdr>
      <w:tabs>
        <w:tab w:val="center" w:pos="4153"/>
        <w:tab w:val="right" w:pos="8306"/>
      </w:tabs>
      <w:snapToGrid w:val="0"/>
      <w:jc w:val="center"/>
    </w:pPr>
    <w:rPr>
      <w:sz w:val="18"/>
    </w:rPr>
  </w:style>
  <w:style w:type="paragraph" w:customStyle="1" w:styleId="416">
    <w:name w:val="正文 New New New New New New New New New New New New New New New New New New New New New New New New New New New New New New New New New New New New New New New New New New New New New New New New New New New New New New New New New New New New New New18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17">
    <w:name w:val="页眉 New New New New New New New New New New New New New New New New New New New New"/>
    <w:basedOn w:val="261"/>
    <w:qFormat/>
    <w:uiPriority w:val="0"/>
    <w:pPr>
      <w:pBdr>
        <w:bottom w:val="single" w:color="auto" w:sz="6" w:space="1"/>
      </w:pBdr>
      <w:tabs>
        <w:tab w:val="center" w:pos="4153"/>
        <w:tab w:val="right" w:pos="8306"/>
      </w:tabs>
      <w:snapToGrid w:val="0"/>
      <w:jc w:val="center"/>
    </w:pPr>
    <w:rPr>
      <w:sz w:val="18"/>
    </w:rPr>
  </w:style>
  <w:style w:type="paragraph" w:customStyle="1" w:styleId="418">
    <w:name w:val="正文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419">
    <w:name w:val="正文 New New New New New New New New New New New New New New New New New New New New New New New New New New New New New New New New New New New New New New New New New New New New New New New New New New New New New New New New New New New New New New 35"/>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20">
    <w:name w:val="纯文本1 New New New New New New New"/>
    <w:qFormat/>
    <w:uiPriority w:val="0"/>
    <w:pPr>
      <w:suppressAutoHyphens/>
    </w:pPr>
    <w:rPr>
      <w:rFonts w:ascii="宋体" w:hAnsi="宋体" w:eastAsia="宋体" w:cs="Times New Roman"/>
      <w:kern w:val="1"/>
      <w:sz w:val="20"/>
      <w:szCs w:val="20"/>
      <w:lang w:val="en-US" w:eastAsia="ar-SA" w:bidi="ar-SA"/>
    </w:rPr>
  </w:style>
  <w:style w:type="paragraph" w:customStyle="1" w:styleId="421">
    <w:name w:val="表格"/>
    <w:basedOn w:val="1"/>
    <w:uiPriority w:val="0"/>
    <w:pPr>
      <w:jc w:val="center"/>
      <w:textAlignment w:val="center"/>
    </w:pPr>
    <w:rPr>
      <w:rFonts w:ascii="华文细黑" w:hAnsi="华文细黑"/>
      <w:kern w:val="0"/>
    </w:rPr>
  </w:style>
  <w:style w:type="paragraph" w:customStyle="1" w:styleId="422">
    <w:name w:val="页眉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423">
    <w:name w:val="正文 New New New New New New New New New New New New New New New New New New New New New New New New New New New New New New New New New New New New New New New New New New New New New New New New New New New New New New New New New New New New New New 9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4">
    <w:name w:val="正文文本 New"/>
    <w:basedOn w:val="331"/>
    <w:qFormat/>
    <w:uiPriority w:val="0"/>
    <w:pPr>
      <w:spacing w:after="120"/>
    </w:pPr>
  </w:style>
  <w:style w:type="paragraph" w:customStyle="1" w:styleId="425">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6">
    <w:name w:val="页脚 New New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427">
    <w:name w:val="正文 New New New New New New New New New New New New New New New New New New New New New New New New New New New New New New New New New New New New New New New New New New New New New New New New New New New New New New New New New New New New New New 63"/>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8">
    <w:name w:val="正文 New New New New New New New New New New New New New New New New New New New New New New New New New New New New New New New New New New New New New New New New New New New New New New New New New New New New New New New New New New New New New New171"/>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9">
    <w:name w:val="正文 New New New New New New New New New New New New New New New New New New New New New New New New New New New New New New New New New New New New New New New New New New New New New New New New New New New New New New New New New New New New New New 71"/>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30">
    <w:name w:val="正文 New New New New New New New New New New New New New New New New New New New New New New New New New New New New New New New New New New New New New New New New New New New New New New New New New New New New New New New New New New New New New New 1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1">
    <w:name w:val="页脚 New New New New New New New New New"/>
    <w:basedOn w:val="1"/>
    <w:uiPriority w:val="0"/>
    <w:pPr>
      <w:tabs>
        <w:tab w:val="center" w:pos="4153"/>
        <w:tab w:val="right" w:pos="8306"/>
      </w:tabs>
      <w:snapToGrid w:val="0"/>
      <w:jc w:val="left"/>
    </w:pPr>
    <w:rPr>
      <w:rFonts w:hint="eastAsia"/>
      <w:sz w:val="18"/>
    </w:rPr>
  </w:style>
  <w:style w:type="paragraph" w:customStyle="1" w:styleId="432">
    <w:name w:val="正文 New New New New New New New New New New New New New New New New New New New New New New New New New New New New New New New New New New New New New New New New New New New New New New New New New New New New New New New New New New New New New New135"/>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3">
    <w:name w:val="正文 New New New New New New New New New New New New New New New New New New New New New New New New New New New New New New New New New New New New New New New New New New New New New New New New New New New New New New New New New New New New New New 7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4">
    <w:name w:val="正文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35">
    <w:name w:val="正文 New New New New New New New New New New New New New New New New New New New New New New New New New New New New New New New New New New New New New New New New New New New New New New New New New New New New New New New New New New New New New New 69"/>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36">
    <w:name w:val="正文 New New New New New New New New New New New New New New New New New New New New New New New New New New New New New New New New New New New New New New New New New New New New New New New New New New New New New New New New New New New New New New 8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7">
    <w:name w:val="普通(网站)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438">
    <w:name w:val="标题 1 New New New New New New New New New New New New"/>
    <w:basedOn w:val="248"/>
    <w:next w:val="248"/>
    <w:uiPriority w:val="0"/>
    <w:pPr>
      <w:keepNext/>
      <w:keepLines/>
      <w:adjustRightInd w:val="0"/>
      <w:snapToGrid w:val="0"/>
      <w:ind w:firstLine="200" w:firstLineChars="200"/>
      <w:outlineLvl w:val="0"/>
    </w:pPr>
    <w:rPr>
      <w:rFonts w:ascii="方正仿宋_GBK" w:hAnsi="方正仿宋_GBK" w:eastAsia="方正仿宋_GBK" w:cs="黑体"/>
      <w:b/>
      <w:kern w:val="44"/>
      <w:sz w:val="32"/>
    </w:rPr>
  </w:style>
  <w:style w:type="paragraph" w:customStyle="1" w:styleId="439">
    <w:name w:val="页脚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440">
    <w:name w:val="正文 New New New New New New New New New New New New New New New New New New New New New New New New New New New New New New New New New New New New New New New New New New New New New New New New New New New New New New New New New New New New New New14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1">
    <w:name w:val="正文 New New New New New New New New New New New New New New New New New New New New New New New New New New New New New New New New New New New New New New New New New New New New New New New New New New New New New New New New New New New New New New N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2">
    <w:name w:val="正文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43">
    <w:name w:val="正文 New New New New New New New New New New New New New New New New New New New New New New New New New New New New New New New New New New New New New New New New New New New New New New New New New New New New New New New New New New New New New New166"/>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4">
    <w:name w:val="正文 New New New New New New New New New New New New New New New New New New New New New New New New New New New New New New New New New New New New New New New New New New New New New New New New New New New New New New New New New New New New New New 7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45">
    <w:name w:val="正文 New New New New New New New New New New New New New New New New New New New New New New New New New New New New New New New New New New New New New New New New New New New New New New New New New New New New New New New New New New New New New New 86"/>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46">
    <w:name w:val="正文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47">
    <w:name w:val="正文 New New New New New New New New New New New New New New New New New New New New New New New New New New New New New New New New New New New New New New New New New New New New New New New New New New New New New New New New New New New New New New13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8">
    <w:name w:val="正文 New New New New"/>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49">
    <w:name w:val="正文 New New New New New New New New New New New New New New New New New New New New New New New New New New New New New New New New New New New New New New New New New New New New New New New New New New New New New New New New New New New New New New21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50">
    <w:name w:val="页脚 New New New New New"/>
    <w:basedOn w:val="1"/>
    <w:qFormat/>
    <w:uiPriority w:val="0"/>
    <w:pPr>
      <w:tabs>
        <w:tab w:val="center" w:pos="4153"/>
        <w:tab w:val="right" w:pos="8306"/>
      </w:tabs>
      <w:snapToGrid w:val="0"/>
      <w:jc w:val="left"/>
    </w:pPr>
    <w:rPr>
      <w:rFonts w:hint="eastAsia"/>
      <w:sz w:val="18"/>
    </w:rPr>
  </w:style>
  <w:style w:type="paragraph" w:customStyle="1" w:styleId="451">
    <w:name w:val="正文 New New New New New New New New New New New New New New New New New New New New New New New New New New New New New New New New New New New New New New New New New New New New New New New New New New New New New New New New New New New New New New 38"/>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52">
    <w:name w:val="正文 New New New New New New New New New New New New New New New New New New New New New New New New New New New New New New New New New New New New New New New New New New New New New New New New New New New New New New New New New New New New New New13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53">
    <w:name w:val="正文 New New New New New New New New New New New New New New New New New New New New New New New New New New New New New New New New New New New New New New New New New New New New New New New New New New New New New New New New New New New New New New15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54">
    <w:name w:val="正文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55">
    <w:name w:val="目录 5 New"/>
    <w:basedOn w:val="331"/>
    <w:next w:val="331"/>
    <w:qFormat/>
    <w:uiPriority w:val="0"/>
    <w:pPr>
      <w:ind w:left="840"/>
      <w:jc w:val="left"/>
    </w:pPr>
    <w:rPr>
      <w:sz w:val="18"/>
    </w:rPr>
  </w:style>
  <w:style w:type="paragraph" w:customStyle="1" w:styleId="456">
    <w:name w:val="页眉1"/>
    <w:basedOn w:val="1"/>
    <w:qFormat/>
    <w:uiPriority w:val="0"/>
    <w:pPr>
      <w:pBdr>
        <w:bottom w:val="single" w:color="auto" w:sz="6" w:space="1"/>
      </w:pBdr>
      <w:tabs>
        <w:tab w:val="center" w:pos="4153"/>
        <w:tab w:val="right" w:pos="8306"/>
      </w:tabs>
      <w:snapToGrid w:val="0"/>
      <w:jc w:val="center"/>
    </w:pPr>
    <w:rPr>
      <w:kern w:val="0"/>
      <w:sz w:val="18"/>
    </w:rPr>
  </w:style>
  <w:style w:type="paragraph" w:customStyle="1" w:styleId="457">
    <w:name w:val="日期1"/>
    <w:basedOn w:val="1"/>
    <w:next w:val="1"/>
    <w:qFormat/>
    <w:uiPriority w:val="0"/>
    <w:rPr>
      <w:sz w:val="24"/>
      <w:szCs w:val="22"/>
    </w:rPr>
  </w:style>
  <w:style w:type="paragraph" w:customStyle="1" w:styleId="458">
    <w:name w:val="正文 New New New New New New New New New New New New New New New New New New New New New New New New New New New New New New New New New New New New New New New New New New New New New New New New New New New New New New New New New New New New New New22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59">
    <w:name w:val="页眉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460">
    <w:name w:val="正文 New New New New New New New New New New New New New New New New New New New New New New New New New New New New New New New New New New New New New New New New New New New New New New New New New New New New New New New New New New New New New New14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1">
    <w:name w:val="正文 New New New New New New New New New New New New New New New New New New New New New New New New New New New New New New New New New New New New New New New New New New New New New New New New New New New New New New New New New New New New New New 3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2">
    <w:name w:val="样式3 New"/>
    <w:basedOn w:val="463"/>
    <w:link w:val="845"/>
    <w:qFormat/>
    <w:uiPriority w:val="0"/>
    <w:pPr>
      <w:keepNext/>
      <w:keepLines/>
      <w:spacing w:line="312" w:lineRule="exact"/>
    </w:pPr>
    <w:rPr>
      <w:rFonts w:ascii="EU-F1" w:hAnsi="Calibri" w:eastAsia="黑体"/>
      <w:kern w:val="2"/>
      <w:sz w:val="21"/>
      <w:szCs w:val="22"/>
    </w:rPr>
  </w:style>
  <w:style w:type="paragraph" w:customStyle="1" w:styleId="463">
    <w:name w:val="正文 New New New New New New New New New New New New New New New New New New New New New New New New New New New New New New New New New New New New New New New New New New New New New New New New New New New New New New New New New New New New New New 8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64">
    <w:name w:val="正文 New New New New New New New New New New New New New New New New New New New New New New New New New New New New New New New New New New New New New New New New New New New New New New New New New New New New New New New New New New New New New New 1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5">
    <w:name w:val="正文 New New New New New New New New New New New New New New New New New New New New New New New New New New New New New New New New New New New New New New New New New New New New New New New New New New New New New New New New New New New New New New10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6">
    <w:name w:val="标题 3 New New New"/>
    <w:basedOn w:val="1"/>
    <w:next w:val="1"/>
    <w:qFormat/>
    <w:uiPriority w:val="0"/>
    <w:pPr>
      <w:keepNext/>
      <w:keepLines/>
      <w:spacing w:before="260" w:after="260" w:line="413" w:lineRule="auto"/>
      <w:outlineLvl w:val="2"/>
    </w:pPr>
    <w:rPr>
      <w:rFonts w:hint="eastAsia"/>
      <w:b/>
      <w:sz w:val="32"/>
    </w:rPr>
  </w:style>
  <w:style w:type="paragraph" w:customStyle="1" w:styleId="467">
    <w:name w:val="纯文本 New New New New New New New New New New New"/>
    <w:qFormat/>
    <w:uiPriority w:val="0"/>
    <w:rPr>
      <w:rFonts w:ascii="宋体" w:hAnsi="Courier New" w:eastAsia="宋体" w:cs="Times New Roman"/>
      <w:kern w:val="0"/>
      <w:sz w:val="20"/>
      <w:szCs w:val="20"/>
      <w:lang w:val="en-US" w:eastAsia="zh-CN" w:bidi="ar-SA"/>
    </w:rPr>
  </w:style>
  <w:style w:type="paragraph" w:customStyle="1" w:styleId="468">
    <w:name w:val="页脚 New New New New New New New New New New New New New New New New New New New"/>
    <w:basedOn w:val="469"/>
    <w:qFormat/>
    <w:uiPriority w:val="0"/>
    <w:pPr>
      <w:tabs>
        <w:tab w:val="center" w:pos="4153"/>
        <w:tab w:val="right" w:pos="8306"/>
      </w:tabs>
      <w:snapToGrid w:val="0"/>
      <w:jc w:val="left"/>
    </w:pPr>
    <w:rPr>
      <w:sz w:val="18"/>
    </w:rPr>
  </w:style>
  <w:style w:type="paragraph" w:customStyle="1" w:styleId="469">
    <w:name w:val="正文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70">
    <w:name w:val="Char Char Char Char Char Char2"/>
    <w:basedOn w:val="471"/>
    <w:qFormat/>
    <w:uiPriority w:val="0"/>
    <w:pPr>
      <w:topLinePunct/>
    </w:pPr>
  </w:style>
  <w:style w:type="paragraph" w:customStyle="1" w:styleId="471">
    <w:name w:val="正文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2">
    <w:name w:val="正文 New New New New New New New New New New New New New New New New New New New New New New New New New New New New New New New New New New New New New New New New New New New New New New New New New New New New New New New New New New New New New New103"/>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473">
    <w:name w:val="正文 New New New New New New New New New New New New New New New New New New New New New New New New New New New New New New New New New New New New New New New New New New New New New New New New New New New New New New New New New New New New New New 3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4">
    <w:name w:val="正文 New New New New New New New New New New New New New New New New New New New New New New New New New New New New New New New New New New New New New New New New New New New New New New New New New New New New New New New New New New New New New New 1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5">
    <w:name w:val="样式 标题 1 + (西文) 宋体 四号 非加粗"/>
    <w:basedOn w:val="3"/>
    <w:qFormat/>
    <w:uiPriority w:val="0"/>
    <w:pPr>
      <w:snapToGrid w:val="0"/>
      <w:spacing w:before="340" w:after="330" w:line="576" w:lineRule="auto"/>
      <w:ind w:firstLine="641"/>
      <w:jc w:val="both"/>
    </w:pPr>
    <w:rPr>
      <w:rFonts w:ascii="方正仿宋_GBK" w:hAnsi="宋体" w:eastAsia="方正仿宋_GBK"/>
      <w:b w:val="0"/>
      <w:kern w:val="44"/>
    </w:rPr>
  </w:style>
  <w:style w:type="paragraph" w:customStyle="1" w:styleId="476">
    <w:name w:val="p17"/>
    <w:basedOn w:val="1"/>
    <w:qFormat/>
    <w:uiPriority w:val="0"/>
    <w:pPr>
      <w:widowControl/>
      <w:topLinePunct/>
      <w:spacing w:line="312" w:lineRule="atLeast"/>
    </w:pPr>
    <w:rPr>
      <w:rFonts w:ascii="EU-F1" w:hAnsi="宋体" w:eastAsia="EU-F1"/>
      <w:kern w:val="0"/>
    </w:rPr>
  </w:style>
  <w:style w:type="paragraph" w:customStyle="1" w:styleId="477">
    <w:name w:val="正文 New New New New New New New New New New New New New New New New New New New New New New New New New New New New New New New New New New New New New New New New New New New New New New New New New New New New New New New New New New New New New New 9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8">
    <w:name w:val="正文 New New New New New New New New New New New New New New New New New New New New New New New New New New New New New New New New New New New New New New New New New New New New New New New New New New New New New New New New New New New New New New20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9">
    <w:name w:val="标题 3 New New New New"/>
    <w:basedOn w:val="352"/>
    <w:next w:val="352"/>
    <w:qFormat/>
    <w:uiPriority w:val="0"/>
    <w:pPr>
      <w:keepNext/>
      <w:keepLines/>
      <w:tabs>
        <w:tab w:val="left" w:pos="720"/>
      </w:tabs>
      <w:adjustRightInd/>
      <w:spacing w:before="260" w:after="260" w:line="413" w:lineRule="auto"/>
      <w:ind w:left="720" w:hanging="432"/>
      <w:textAlignment w:val="auto"/>
      <w:outlineLvl w:val="2"/>
    </w:pPr>
    <w:rPr>
      <w:b/>
      <w:kern w:val="2"/>
      <w:sz w:val="32"/>
    </w:rPr>
  </w:style>
  <w:style w:type="paragraph" w:customStyle="1" w:styleId="480">
    <w:name w:val="正文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81">
    <w:name w:val="页眉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482">
    <w:name w:val="纯文本 New New New New New New"/>
    <w:basedOn w:val="483"/>
    <w:qFormat/>
    <w:uiPriority w:val="0"/>
    <w:rPr>
      <w:rFonts w:ascii="宋体" w:hAnsi="Courier New"/>
      <w:kern w:val="2"/>
      <w:lang w:eastAsia="zh-CN"/>
    </w:rPr>
  </w:style>
  <w:style w:type="paragraph" w:customStyle="1" w:styleId="483">
    <w:name w:val="正文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484">
    <w:name w:val="标题 3 New"/>
    <w:basedOn w:val="1"/>
    <w:next w:val="1"/>
    <w:qFormat/>
    <w:uiPriority w:val="0"/>
    <w:pPr>
      <w:keepNext/>
      <w:keepLines/>
      <w:spacing w:before="260" w:after="260" w:line="413" w:lineRule="auto"/>
      <w:outlineLvl w:val="2"/>
    </w:pPr>
    <w:rPr>
      <w:b/>
      <w:sz w:val="32"/>
    </w:rPr>
  </w:style>
  <w:style w:type="paragraph" w:customStyle="1" w:styleId="485">
    <w:name w:val="页脚 New New New New New New New New New New New New New New New New New New New New"/>
    <w:basedOn w:val="261"/>
    <w:qFormat/>
    <w:uiPriority w:val="0"/>
    <w:pPr>
      <w:tabs>
        <w:tab w:val="center" w:pos="4153"/>
        <w:tab w:val="right" w:pos="8306"/>
      </w:tabs>
      <w:snapToGrid w:val="0"/>
      <w:jc w:val="left"/>
    </w:pPr>
    <w:rPr>
      <w:sz w:val="18"/>
    </w:rPr>
  </w:style>
  <w:style w:type="paragraph" w:customStyle="1" w:styleId="486">
    <w:name w:val="纯文本 New New New New New New New New New"/>
    <w:basedOn w:val="329"/>
    <w:qFormat/>
    <w:uiPriority w:val="0"/>
    <w:rPr>
      <w:rFonts w:ascii="宋体" w:hAnsi="Courier New"/>
      <w:kern w:val="2"/>
      <w:lang w:eastAsia="zh-CN"/>
    </w:rPr>
  </w:style>
  <w:style w:type="paragraph" w:customStyle="1" w:styleId="487">
    <w:name w:val="正文 New New New New New New New New New New New New New New New New New New New New New New New New New New New New New New New New New New New New New New New New New New New New New New New New New New New New New New New New New New New New New New18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88">
    <w:name w:val="普通(网站) New New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489">
    <w:name w:val="正文 New New New New New New New New New New New New New New New New New New New New New New New New New New New New New New New New New New New New New New New New New New New New New New New New New New New New New New New New New New New New New New18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90">
    <w:name w:val="列表接续1"/>
    <w:basedOn w:val="1"/>
    <w:qFormat/>
    <w:uiPriority w:val="0"/>
    <w:pPr>
      <w:spacing w:after="120" w:line="312" w:lineRule="atLeast"/>
      <w:ind w:left="420"/>
      <w:textAlignment w:val="baseline"/>
    </w:pPr>
    <w:rPr>
      <w:rFonts w:hint="eastAsia"/>
    </w:rPr>
  </w:style>
  <w:style w:type="paragraph" w:customStyle="1" w:styleId="491">
    <w:name w:val="正文 New New New New New New New New New New New New New New New New New New New New New New New New New New New New New New New New New New New New New New New New New New New New New New New New New New New New New New New New New New New New New New11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92">
    <w:name w:val="页脚 New New New New New New New New New New New New New New New New New New New New New New New New"/>
    <w:basedOn w:val="472"/>
    <w:qFormat/>
    <w:uiPriority w:val="0"/>
    <w:pPr>
      <w:tabs>
        <w:tab w:val="center" w:pos="4153"/>
        <w:tab w:val="right" w:pos="8306"/>
      </w:tabs>
      <w:spacing w:line="240" w:lineRule="atLeast"/>
      <w:jc w:val="left"/>
    </w:pPr>
    <w:rPr>
      <w:sz w:val="18"/>
    </w:rPr>
  </w:style>
  <w:style w:type="paragraph" w:customStyle="1" w:styleId="493">
    <w:name w:val="标题 2 New"/>
    <w:basedOn w:val="270"/>
    <w:next w:val="270"/>
    <w:link w:val="844"/>
    <w:qFormat/>
    <w:uiPriority w:val="0"/>
    <w:pPr>
      <w:keepNext/>
      <w:keepLines/>
      <w:tabs>
        <w:tab w:val="left" w:pos="0"/>
      </w:tabs>
      <w:spacing w:before="260" w:after="260" w:line="413" w:lineRule="auto"/>
      <w:outlineLvl w:val="1"/>
    </w:pPr>
    <w:rPr>
      <w:rFonts w:ascii="Arial" w:hAnsi="Arial" w:eastAsia="黑体"/>
      <w:b/>
      <w:kern w:val="2"/>
      <w:sz w:val="32"/>
      <w:szCs w:val="22"/>
    </w:rPr>
  </w:style>
  <w:style w:type="paragraph" w:customStyle="1" w:styleId="494">
    <w:name w:val="无缩正文"/>
    <w:basedOn w:val="1"/>
    <w:qFormat/>
    <w:uiPriority w:val="0"/>
    <w:pPr>
      <w:spacing w:line="480" w:lineRule="exact"/>
    </w:pPr>
    <w:rPr>
      <w:rFonts w:ascii="宋体" w:hAnsi="宋体"/>
      <w:sz w:val="28"/>
    </w:rPr>
  </w:style>
  <w:style w:type="paragraph" w:customStyle="1" w:styleId="495">
    <w:name w:val="纯文本1 New New New New New New New New New New"/>
    <w:qFormat/>
    <w:uiPriority w:val="0"/>
    <w:pPr>
      <w:suppressAutoHyphens/>
    </w:pPr>
    <w:rPr>
      <w:rFonts w:ascii="宋体" w:hAnsi="宋体" w:eastAsia="宋体" w:cs="Times New Roman"/>
      <w:kern w:val="1"/>
      <w:sz w:val="20"/>
      <w:szCs w:val="20"/>
      <w:lang w:val="en-US" w:eastAsia="ar-SA" w:bidi="ar-SA"/>
    </w:rPr>
  </w:style>
  <w:style w:type="paragraph" w:customStyle="1" w:styleId="496">
    <w:name w:val="目录 5 New New"/>
    <w:basedOn w:val="248"/>
    <w:next w:val="248"/>
    <w:qFormat/>
    <w:uiPriority w:val="0"/>
    <w:pPr>
      <w:ind w:left="840"/>
      <w:jc w:val="left"/>
    </w:pPr>
    <w:rPr>
      <w:rFonts w:ascii="Calibri" w:hAnsi="Calibri" w:cs="黑体"/>
      <w:sz w:val="18"/>
    </w:rPr>
  </w:style>
  <w:style w:type="paragraph" w:customStyle="1" w:styleId="497">
    <w:name w:val="正文 New New New New New New New New New New New New New New New New New New New New New New New New New New New New New New New New New New New New New New New New New New New New New New New New New New New New New New New New New New New New New New 5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98">
    <w:name w:val="正文 New New New New New New New New New New New New New New New New New New New New New New New New New New New New New New New New New New New New New New New New New New New New New New New New New New New New New New New New New New New New New New 7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99">
    <w:name w:val="页眉 New New New New New New New New New New New New New New New New New New New New New New New New New New New"/>
    <w:basedOn w:val="24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500">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1">
    <w:name w:val="标题 1 New New New New New New New"/>
    <w:basedOn w:val="368"/>
    <w:next w:val="368"/>
    <w:qFormat/>
    <w:uiPriority w:val="0"/>
    <w:pPr>
      <w:keepNext/>
      <w:keepLines/>
      <w:spacing w:before="340" w:after="330" w:line="578" w:lineRule="atLeast"/>
      <w:outlineLvl w:val="0"/>
    </w:pPr>
    <w:rPr>
      <w:b/>
      <w:kern w:val="44"/>
      <w:sz w:val="44"/>
    </w:rPr>
  </w:style>
  <w:style w:type="paragraph" w:customStyle="1" w:styleId="502">
    <w:name w:val="页眉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3">
    <w:name w:val="正文 New New New New New New New New New New New New New New New New New New New New New New New New New New New New New New New New New New New New New New New New New New New New New New New New New New New New New New New New New New New New New New106"/>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504">
    <w:name w:val="正文 New New New New New New New New New New New New New New New New New New New New New New New New New New New New New New New New New New New New New New New New New New New New New New New New New New New New New New New New New New New New New New114"/>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05">
    <w:name w:val="正文 New New New New New New New New New New New New New New New New New New New New New New New New New New New New New New New New New New New New New New New New New New New New New New New New New New New New New New New New New New New New New New 4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06">
    <w:name w:val="页眉 New New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7">
    <w:name w:val="正文 New New New New New New New New New New New New New New New New New New New New New New New New New New New New New New New New New New New New New New New New New New New New New New New New New New New New New New New New New New New New New New21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08">
    <w:name w:val="脚注文本 New"/>
    <w:basedOn w:val="374"/>
    <w:qFormat/>
    <w:uiPriority w:val="0"/>
    <w:pPr>
      <w:snapToGrid w:val="0"/>
      <w:jc w:val="left"/>
    </w:pPr>
    <w:rPr>
      <w:sz w:val="18"/>
    </w:rPr>
  </w:style>
  <w:style w:type="paragraph" w:customStyle="1" w:styleId="509">
    <w:name w:val="列表 31"/>
    <w:basedOn w:val="1"/>
    <w:qFormat/>
    <w:uiPriority w:val="0"/>
    <w:pPr>
      <w:spacing w:line="312" w:lineRule="atLeast"/>
      <w:ind w:left="2100" w:hanging="420"/>
      <w:textAlignment w:val="baseline"/>
    </w:pPr>
    <w:rPr>
      <w:rFonts w:hint="eastAsia"/>
    </w:rPr>
  </w:style>
  <w:style w:type="paragraph" w:customStyle="1" w:styleId="510">
    <w:name w:val="页眉 New New New New New New New New New New New New New New New New New New New New New New New New New New New New New New New New New New New New New New New New New New New New New New New New New New New New New New New New New New New New New New N2"/>
    <w:basedOn w:val="401"/>
    <w:qFormat/>
    <w:uiPriority w:val="0"/>
    <w:pPr>
      <w:pBdr>
        <w:bottom w:val="single" w:color="auto" w:sz="6" w:space="1"/>
      </w:pBdr>
      <w:tabs>
        <w:tab w:val="center" w:pos="4153"/>
        <w:tab w:val="right" w:pos="8306"/>
      </w:tabs>
      <w:snapToGrid w:val="0"/>
      <w:jc w:val="center"/>
    </w:pPr>
    <w:rPr>
      <w:sz w:val="18"/>
    </w:rPr>
  </w:style>
  <w:style w:type="paragraph" w:customStyle="1" w:styleId="511">
    <w:name w:val="页眉 New New New New New New New New New New New New New New New New New New New New New New New New New New New New New New New New New New New New New New New New New New New New New New New New New New New New New New New New New New New New New New Ne"/>
    <w:basedOn w:val="248"/>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12">
    <w:name w:val="正文 New New New New New New New New New New New New New New New New New New New New New New New New New New New New New New New New New New New New New New New New New New New New New New New New New New New New New New New New New New New New New New 51"/>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13">
    <w:name w:val="批注文字1"/>
    <w:basedOn w:val="1"/>
    <w:qFormat/>
    <w:uiPriority w:val="0"/>
    <w:pPr>
      <w:jc w:val="left"/>
    </w:pPr>
    <w:rPr>
      <w:rFonts w:ascii="方正仿宋_GBK" w:hAnsi="方正仿宋_GBK" w:eastAsia="方正仿宋_GBK"/>
    </w:rPr>
  </w:style>
  <w:style w:type="paragraph" w:customStyle="1" w:styleId="514">
    <w:name w:val="页眉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15">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hint="eastAsia" w:ascii="宋体"/>
      <w:sz w:val="24"/>
    </w:rPr>
  </w:style>
  <w:style w:type="paragraph" w:customStyle="1" w:styleId="516">
    <w:name w:val="正文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517">
    <w:name w:val="页眉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18">
    <w:name w:val="标题 4 New"/>
    <w:basedOn w:val="1"/>
    <w:next w:val="1"/>
    <w:qFormat/>
    <w:uiPriority w:val="0"/>
    <w:pPr>
      <w:keepNext/>
      <w:keepLines/>
      <w:spacing w:line="360" w:lineRule="auto"/>
      <w:outlineLvl w:val="3"/>
    </w:pPr>
    <w:rPr>
      <w:rFonts w:hint="eastAsia" w:ascii="Arial" w:hAnsi="Arial"/>
      <w:b/>
    </w:rPr>
  </w:style>
  <w:style w:type="paragraph" w:customStyle="1" w:styleId="519">
    <w:name w:val="正文 New New New New New New New New New New New New New New New New New New New New New New New New New New New New New New New New New New New New New New New New New New New New New New New New New New New New New New New New New New New New New New10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0">
    <w:name w:val="正文 New New New New New New New New New New New New New New New New New New New New New New New New New New New New New New New New New New New New New New New New New New New New New New New New New New New New New New New New New New New New New New22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1">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2">
    <w:name w:val="正文 New New New New New New New New New New New New New New New New New New New New New New New New New New New New New New New New New New New New New New New New New New New New New New New New New New New New New New New New New New New New New New 2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23">
    <w:name w:val="正文 New New New New New New New New New New New New New New New New New New New New New New New New New New New New New New New New New New New New New New New New New New New New New New New New New New New New New New New New New New New New New New11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4">
    <w:name w:val="正文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525">
    <w:name w:val="页脚 New New New New New New New New New New New New New New New New New New New New New New New New New New New New New New"/>
    <w:basedOn w:val="248"/>
    <w:qFormat/>
    <w:uiPriority w:val="0"/>
    <w:pPr>
      <w:tabs>
        <w:tab w:val="center" w:pos="4153"/>
        <w:tab w:val="right" w:pos="8306"/>
      </w:tabs>
      <w:snapToGrid w:val="0"/>
      <w:jc w:val="left"/>
    </w:pPr>
    <w:rPr>
      <w:rFonts w:ascii="Calibri" w:hAnsi="Calibri" w:cs="黑体"/>
      <w:sz w:val="18"/>
    </w:rPr>
  </w:style>
  <w:style w:type="paragraph" w:customStyle="1" w:styleId="526">
    <w:name w:val="纯文本 New New New"/>
    <w:basedOn w:val="454"/>
    <w:qFormat/>
    <w:uiPriority w:val="0"/>
    <w:rPr>
      <w:rFonts w:ascii="宋体" w:hAnsi="Courier New"/>
      <w:kern w:val="2"/>
      <w:lang w:eastAsia="zh-CN"/>
    </w:rPr>
  </w:style>
  <w:style w:type="paragraph" w:customStyle="1" w:styleId="527">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8">
    <w:name w:val="正文 New New New New New New New New New New New New New New New New New New New New New New New New New New New New New New New New New New New New New New New New New New New New New New New New New New New New New New New New New New New New New New 2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sz w:val="20"/>
    </w:rPr>
  </w:style>
  <w:style w:type="paragraph" w:customStyle="1" w:styleId="530">
    <w:name w:val="脚注文本 New New"/>
    <w:basedOn w:val="248"/>
    <w:qFormat/>
    <w:uiPriority w:val="0"/>
    <w:pPr>
      <w:snapToGrid w:val="0"/>
      <w:jc w:val="left"/>
    </w:pPr>
    <w:rPr>
      <w:rFonts w:ascii="Calibri" w:hAnsi="Calibri" w:cs="黑体"/>
      <w:sz w:val="18"/>
    </w:rPr>
  </w:style>
  <w:style w:type="paragraph" w:customStyle="1" w:styleId="531">
    <w:name w:val="正文 New New New New New New New New New New New New New New New New New New New New New New New New New New New New New New New New New New New New New New New New New New New New New New New New New New New New New New New New New New New New New New22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2">
    <w:name w:val="纯文本 New New New New New"/>
    <w:basedOn w:val="483"/>
    <w:qFormat/>
    <w:uiPriority w:val="0"/>
    <w:rPr>
      <w:rFonts w:ascii="宋体" w:hAnsi="Courier New"/>
      <w:kern w:val="2"/>
      <w:lang w:eastAsia="zh-CN"/>
    </w:rPr>
  </w:style>
  <w:style w:type="paragraph" w:customStyle="1" w:styleId="533">
    <w:name w:val="正文 New New New New New New New New New New New New New New New New New New New New New New New New New New New New New New New New New New New New New New New New New New New New New New New New New New New New New New New New New New New New New New N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4">
    <w:name w:val="正文 New New New New New New New New New New New New New New New New New New New New New New New New New New New New New New New New New New New New New New New New New New New New New New New New New New New New New New New New New New New New New New217"/>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535">
    <w:name w:val="页眉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36">
    <w:name w:val="图表目录1"/>
    <w:basedOn w:val="1"/>
    <w:next w:val="1"/>
    <w:qFormat/>
    <w:uiPriority w:val="0"/>
    <w:pPr>
      <w:ind w:left="200" w:leftChars="200" w:hanging="200" w:hangingChars="200"/>
    </w:pPr>
  </w:style>
  <w:style w:type="paragraph" w:customStyle="1" w:styleId="537">
    <w:name w:val="正文 New New New New New New New New New New New New New New New New New New New New New New New New New New New New New New New New New New New New New New New New New New New New New New New New New New New New New New New New New New New New New New N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8">
    <w:name w:val="正文 New New New New New New New New New New New New New New New New New New New New New New New New New New New New New New New New New New New New New New New New New New New New New New New New New New New New New New New New New New New New New New17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9">
    <w:name w:val="正文 New New New New New New New New New New New New New New New New New New New New New New New New New New New New New New New New New New New New New New New New New New New New New New New New New New New New New New New New New New New New New New12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0">
    <w:name w:val="正文 New New New New New New New New New New New New New New New New New New New New New New New New New New New New New New New New New New New New New New New New New New New New New New New New New New New New New New New New New New New New New New19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1">
    <w:name w:val="正文 New New New New New New New New New New New New New New New New New New New New New New New New New New New New New New New New New New New New New New New New New New New New New New New New New New New New New New New New New New New New New New 39"/>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542">
    <w:name w:val="正文 New New New New New New New New New New New New New New New New New New New New New New New New New New New New New New New New New New New New New New New New New New New New New New New New New New New New New New New New New New New New New New11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3">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4">
    <w:name w:val="正文 New New New New New New New New New New New New New New New New New New New New New New New New New New New New New New New New New New New New New New New New New New New New New New New New New New New New New New New New New New New New New New15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5">
    <w:name w:val="样式 标题 2 + 首行缩进:  1.13 厘米"/>
    <w:basedOn w:val="2"/>
    <w:qFormat/>
    <w:uiPriority w:val="0"/>
    <w:pPr>
      <w:tabs>
        <w:tab w:val="clear" w:pos="680"/>
      </w:tabs>
      <w:spacing w:line="413" w:lineRule="auto"/>
      <w:ind w:firstLine="641"/>
    </w:pPr>
    <w:rPr>
      <w:kern w:val="0"/>
    </w:rPr>
  </w:style>
  <w:style w:type="paragraph" w:customStyle="1" w:styleId="546">
    <w:name w:val="正文 New New New New New New New New New New New New New New New New New New New New New New New New New New New New New New New New New New New New New New New New New New New New New New New New New New New New New New New New New New New New New New16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7">
    <w:name w:val="正文 New New New New New New New New New New New New New New New New New New New New New New New New New New New New New New New New New New New New New New New New New New New New New New New New New New New New New New New New New New New New New New20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8">
    <w:name w:val="正文 New New New New New New New New New New New New New New New New New New New New New New New New New New New New New New New New New New New New New New New New New New New New New New New New New New New New New New New New New New New New New New11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9">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50">
    <w:name w:val="正文 New New New New New New New New New New New New New New New New New New New New New New New New New New New New New New New New New New New New New New New New New New New New New New New New New New New New New New New New New New New New New New22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51">
    <w:name w:val="页眉 New New New New New New New New New New New New New New New New New New New New New New New New New New New New New New New New New New New New New New New New New New"/>
    <w:basedOn w:val="248"/>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52">
    <w:name w:val="Char Char1 Char Char Char Char Char Char"/>
    <w:basedOn w:val="1"/>
    <w:qFormat/>
    <w:uiPriority w:val="0"/>
    <w:pPr>
      <w:widowControl/>
      <w:spacing w:after="160" w:line="240" w:lineRule="exact"/>
      <w:jc w:val="left"/>
    </w:pPr>
    <w:rPr>
      <w:rFonts w:hint="eastAsia" w:ascii="Verdana" w:hAnsi="Verdana" w:eastAsia="仿宋_GB2312"/>
      <w:sz w:val="24"/>
      <w:lang w:eastAsia="en-US"/>
    </w:rPr>
  </w:style>
  <w:style w:type="paragraph" w:customStyle="1" w:styleId="553">
    <w:name w:val="正文 New New New New New New New New New New New New New New New New New New New New New New New New New New New New New New New New New New New New New New New New New New New New New New New New New New New New New New New New New New New New New New14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54">
    <w:name w:val="正文 New New New New New New New New New New New New New New New New New New New New New New New New New New New New New New New New New New New New New New New New New New New New New New New New New New New New New New New New New New New New New New10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555">
    <w:name w:val="普通(网站) New New New New New New New New New New New New New New New New New New New New New New New New New New New New New New New New New New New New"/>
    <w:basedOn w:val="248"/>
    <w:qFormat/>
    <w:uiPriority w:val="0"/>
    <w:pPr>
      <w:widowControl/>
      <w:spacing w:before="100" w:beforeAutospacing="1" w:after="100" w:afterAutospacing="1"/>
      <w:jc w:val="left"/>
    </w:pPr>
    <w:rPr>
      <w:rFonts w:ascii="宋体" w:hAnsi="宋体" w:cs="黑体"/>
      <w:sz w:val="24"/>
    </w:rPr>
  </w:style>
  <w:style w:type="paragraph" w:customStyle="1" w:styleId="556">
    <w:name w:val="正文 New New New New New New New New New New New New New New New New New New New New New New New New New New New New New New New New New New New New New New New New New New New New New New New New New New New New New New New New New New New New New New 9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57">
    <w:name w:val="列表1"/>
    <w:basedOn w:val="1"/>
    <w:qFormat/>
    <w:uiPriority w:val="0"/>
    <w:pPr>
      <w:ind w:left="200" w:hanging="200" w:hangingChars="200"/>
    </w:pPr>
    <w:rPr>
      <w:rFonts w:hint="eastAsia"/>
    </w:rPr>
  </w:style>
  <w:style w:type="paragraph" w:customStyle="1" w:styleId="558">
    <w:name w:val="页眉 New New New New New New New New New New New New New New New New New New New New New New New New New New New New New New New New New New New New New New New New"/>
    <w:basedOn w:val="248"/>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59">
    <w:name w:val="普通(网站)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56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sz w:val="24"/>
    </w:rPr>
  </w:style>
  <w:style w:type="paragraph" w:customStyle="1" w:styleId="561">
    <w:name w:val="页眉 New New New New New New New New New New New New New New New New New New New New New New New New New New New New New New New New New New New"/>
    <w:basedOn w:val="24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562">
    <w:name w:val="普通(网站) New New New New New New New New New New New New New New New New New New New New New New New New New New New New New New New"/>
    <w:basedOn w:val="563"/>
    <w:qFormat/>
    <w:uiPriority w:val="0"/>
    <w:pPr>
      <w:widowControl/>
      <w:spacing w:before="100" w:beforeAutospacing="1" w:after="100" w:afterAutospacing="1"/>
      <w:jc w:val="left"/>
    </w:pPr>
    <w:rPr>
      <w:rFonts w:ascii="宋体" w:hAnsi="宋体"/>
      <w:sz w:val="24"/>
    </w:rPr>
  </w:style>
  <w:style w:type="paragraph" w:customStyle="1" w:styleId="563">
    <w:name w:val="正文 New New New New New New New New New New New New New New New New New New New New New New New New New New New New New New New New New New New New New New New New New New New New New New New New New New New New New New New New New New New New New New 2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64">
    <w:name w:val="页脚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565">
    <w:name w:val="正文 New New New New New New New New New New New New New New New New New New New New New New New New New New New New New New New New New New New New New New New New New New New New New New New New New New New New New New New New New New New New New New20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66">
    <w:name w:val="正文 New New New New New New New New New New New New New New New New New New New New New New New New New New New New New New New New New New New New New New New New New New New New New New New New New New New New New New New New New New New New New New 4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67">
    <w:name w:val="正文 New New New New New New New New New New New New New New New New New New New New New New New New New New New New New New New New New New New New New New New New New New New New New New New New New New New New New New New New New New New New New New10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68">
    <w:name w:val="页脚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56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rPr>
  </w:style>
  <w:style w:type="paragraph" w:customStyle="1" w:styleId="570">
    <w:name w:val="正文 New New New New New New New New New New New New New New New New New New New New New New New New New New New New New New New New New New New New New New New New New New New New New New New New New New New New New New New New New New New New New New 7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1">
    <w:name w:val="正文 New New New New New New New New New New New New New New New New New New New New New New New New New New New New New New New New New New New New New New New New New New New New New New New New New New New New New New New New New New New New New New 5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2">
    <w:name w:val="页眉 New New New New New New New New New New New New New New New New New New New New New New New New New New New New New New New New New"/>
    <w:basedOn w:val="24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573">
    <w:name w:val="页眉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74">
    <w:name w:val="正文 New New New New New New New New New New New New New New New New New New New New New New New New New New New New New New New New New New New New New New New New New New New New New New New New New New New New New New New New New New New New New New 8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5">
    <w:name w:val="正文 New New New New New New New New New New New New New New New New New New New New New New New New New New New New New New New New New New New New New New New New New New New New New New New New New New New New New New New New New New New New New New 25"/>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576">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7">
    <w:name w:val="正文 New New New New New New New New New New New New New New New New New New New New New New New New New New New New New New New New New New New New New New New New New New New New New New New New New New New New New New New New New New New New New New14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8">
    <w:name w:val="页眉 New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79">
    <w:name w:val="正文 New New New New New New New New New New New New New New New New New New New New New New New New New New New New New New New New New New New New New New New New New New New New New New New New New New New New New New New New New New New New New New22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0">
    <w:name w:val="正文缩进1"/>
    <w:basedOn w:val="1"/>
    <w:qFormat/>
    <w:uiPriority w:val="0"/>
    <w:pPr>
      <w:ind w:firstLine="420" w:firstLineChars="200"/>
    </w:pPr>
    <w:rPr>
      <w:rFonts w:ascii="方正仿宋_GBK" w:hAnsi="方正仿宋_GBK" w:eastAsia="方正仿宋_GBK"/>
    </w:rPr>
  </w:style>
  <w:style w:type="paragraph" w:customStyle="1" w:styleId="581">
    <w:name w:val="正文 New New New New New New New New New New New New New New New New New New New New New New New New New New New New New New New New New New New New New New New New New New New New New New New New New New New New New New New New New New New New New New 7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82">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583">
    <w:name w:val="页眉 New New New New New New New New New New New New New New New New New New New New New New New New New New New New New New New New New New"/>
    <w:basedOn w:val="248"/>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84">
    <w:name w:val="正文 New New New New New New New New New New New New New New New New New New New New New New New New New New New New New New New New New New New New New New New New New New New New New New New New New New New New New New New New New New New New New New13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5">
    <w:name w:val="页脚 New New New New New New New New New New New New New New New New New New New New New New New New New New New New New New New New"/>
    <w:basedOn w:val="248"/>
    <w:qFormat/>
    <w:uiPriority w:val="0"/>
    <w:pPr>
      <w:tabs>
        <w:tab w:val="center" w:pos="4153"/>
        <w:tab w:val="right" w:pos="8306"/>
      </w:tabs>
      <w:snapToGrid w:val="0"/>
      <w:jc w:val="left"/>
    </w:pPr>
    <w:rPr>
      <w:rFonts w:ascii="Calibri" w:hAnsi="Calibri" w:cs="黑体"/>
      <w:sz w:val="18"/>
    </w:rPr>
  </w:style>
  <w:style w:type="paragraph" w:customStyle="1" w:styleId="586">
    <w:name w:val="正文 New New New New New New New New New New New New New New New New New New New New New New New New New New New New New New New New New New New New New New New New New New New New New New New New New New New New New New New New New New New New New New17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7">
    <w:name w:val="xl30 New"/>
    <w:basedOn w:val="472"/>
    <w:qFormat/>
    <w:uiPriority w:val="0"/>
    <w:pPr>
      <w:widowControl/>
      <w:pBdr>
        <w:right w:val="single" w:color="auto" w:sz="4" w:space="0"/>
      </w:pBdr>
      <w:adjustRightInd/>
      <w:spacing w:before="100" w:after="100" w:line="240" w:lineRule="auto"/>
      <w:jc w:val="center"/>
      <w:textAlignment w:val="center"/>
    </w:pPr>
    <w:rPr>
      <w:rFonts w:ascii="宋体" w:hAnsi="宋体"/>
    </w:rPr>
  </w:style>
  <w:style w:type="paragraph" w:customStyle="1" w:styleId="588">
    <w:name w:val="正文 New New New New New New New New New New New New New New New New New New New New New New New New New New New New New New New New New New New New New New New New New New New New New New New New New New New New New New New New New New New New New New19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9">
    <w:name w:val="正文 New New New New New New New New New New New New New New New New New New New New New New New New New New New New New New New New New New New New New New New New New New New New New New New New New New New New New New New New New New New New New New19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90">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91">
    <w:name w:val="样式 正文文本缩进特点标题 + 宋体 小四 行距: 1.5 倍行距"/>
    <w:basedOn w:val="103"/>
    <w:qFormat/>
    <w:uiPriority w:val="0"/>
    <w:pPr>
      <w:tabs>
        <w:tab w:val="left" w:pos="1545"/>
        <w:tab w:val="right" w:leader="dot" w:pos="8040"/>
      </w:tabs>
      <w:spacing w:after="0" w:line="360" w:lineRule="auto"/>
      <w:ind w:left="1545" w:leftChars="0" w:hanging="1545"/>
      <w:textAlignment w:val="baseline"/>
    </w:pPr>
    <w:rPr>
      <w:rFonts w:hint="eastAsia" w:ascii="宋体" w:hAnsi="宋体"/>
      <w:spacing w:val="20"/>
      <w:kern w:val="24"/>
      <w:sz w:val="24"/>
    </w:rPr>
  </w:style>
  <w:style w:type="paragraph" w:customStyle="1" w:styleId="592">
    <w:name w:val="页脚 New New New New"/>
    <w:basedOn w:val="1"/>
    <w:qFormat/>
    <w:uiPriority w:val="0"/>
    <w:pPr>
      <w:tabs>
        <w:tab w:val="center" w:pos="4153"/>
        <w:tab w:val="right" w:pos="8306"/>
      </w:tabs>
      <w:snapToGrid w:val="0"/>
      <w:jc w:val="left"/>
    </w:pPr>
    <w:rPr>
      <w:rFonts w:hint="eastAsia"/>
      <w:sz w:val="18"/>
    </w:rPr>
  </w:style>
  <w:style w:type="paragraph" w:customStyle="1" w:styleId="593">
    <w:name w:val="页脚 New New New New New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594">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95">
    <w:name w:val="正文 New New New New New New New New New New New New New New New New New New New New New New New New New New New New New New New New New New New New New New New New New New New New New New New New New New New New New New New New New New New New New New19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96">
    <w:name w:val="列表接续 21"/>
    <w:basedOn w:val="1"/>
    <w:qFormat/>
    <w:uiPriority w:val="0"/>
    <w:pPr>
      <w:spacing w:after="120" w:line="312" w:lineRule="atLeast"/>
      <w:ind w:left="840"/>
      <w:textAlignment w:val="baseline"/>
    </w:pPr>
    <w:rPr>
      <w:rFonts w:hint="eastAsia"/>
    </w:rPr>
  </w:style>
  <w:style w:type="paragraph" w:customStyle="1" w:styleId="597">
    <w:name w:val="页脚 New New New"/>
    <w:basedOn w:val="1"/>
    <w:qFormat/>
    <w:uiPriority w:val="0"/>
    <w:pPr>
      <w:tabs>
        <w:tab w:val="center" w:pos="4153"/>
        <w:tab w:val="right" w:pos="8306"/>
      </w:tabs>
      <w:snapToGrid w:val="0"/>
      <w:jc w:val="left"/>
    </w:pPr>
    <w:rPr>
      <w:rFonts w:hint="eastAsia"/>
      <w:sz w:val="18"/>
    </w:rPr>
  </w:style>
  <w:style w:type="paragraph" w:customStyle="1" w:styleId="598">
    <w:name w:val="正文 New New New New New New New New New New New New New New New New New New New New New New New New New New New New New New New New New New New New New New New New New New New New New New New New New New New New New New New New New New New New New New 5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99">
    <w:name w:val="Default"/>
    <w:qFormat/>
    <w:uiPriority w:val="0"/>
    <w:pPr>
      <w:widowControl w:val="0"/>
      <w:autoSpaceDE w:val="0"/>
      <w:autoSpaceDN w:val="0"/>
    </w:pPr>
    <w:rPr>
      <w:rFonts w:hint="eastAsia" w:ascii="..ì." w:hAnsi="Times New Roman" w:eastAsia="..ì." w:cs="Times New Roman"/>
      <w:color w:val="000000"/>
      <w:kern w:val="0"/>
      <w:sz w:val="24"/>
      <w:szCs w:val="20"/>
      <w:lang w:val="en-US" w:eastAsia="zh-CN" w:bidi="ar-SA"/>
    </w:rPr>
  </w:style>
  <w:style w:type="paragraph" w:customStyle="1" w:styleId="600">
    <w:name w:val="正文 New New New New New New New New New New New New New New New New New New New New New New New New New New New New New New New New New New New New New New New New New New New New New New New New New New New New New New New New New New New New New New101"/>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01">
    <w:name w:val="正文 New New New New New New New New New New New New New New New New New New New New New New New New New New New New New New New New New New New New New New New New New New New New New New New New New New New New New New New New New New New New New New 3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02">
    <w:name w:val="p16"/>
    <w:basedOn w:val="1"/>
    <w:qFormat/>
    <w:uiPriority w:val="0"/>
    <w:pPr>
      <w:widowControl/>
    </w:pPr>
    <w:rPr>
      <w:kern w:val="0"/>
    </w:rPr>
  </w:style>
  <w:style w:type="paragraph" w:customStyle="1" w:styleId="603">
    <w:name w:val="正文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604">
    <w:name w:val="页眉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05">
    <w:name w:val="正文 New New New New New New New New New New New New New New New New New New New New New New New New New New New New New New New New New New New New New New New New New New New New New New New New New New New New New New New New New New New New New New 4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06">
    <w:name w:val="正文 New New New New New New New New New New New New New New New New New New New New New New New New New New New New New New New New New New New New New New New New New New New New New New New New New New New New New New New New New New New New New New17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07">
    <w:name w:val="普通(网站)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608">
    <w:name w:val="正文 New New New New New New New New New New New New New New New New New New New New New New New New New New New New New New New New New New New New New New New New New New New New New New New New New New New New New New New New New New New New New New 5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09">
    <w:name w:val="3333"/>
    <w:basedOn w:val="1"/>
    <w:qFormat/>
    <w:uiPriority w:val="0"/>
    <w:pPr>
      <w:widowControl/>
      <w:spacing w:after="160" w:line="240" w:lineRule="exact"/>
      <w:jc w:val="left"/>
    </w:pPr>
    <w:rPr>
      <w:rFonts w:hint="eastAsia"/>
    </w:rPr>
  </w:style>
  <w:style w:type="paragraph" w:customStyle="1" w:styleId="610">
    <w:name w:val="正文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611">
    <w:name w:val="正文 New New New New New New New New New New New New New New New New New New New New New New New New New New New New New New New New New New New New New New New New New New New New New New New New New New New New New New New New New New New New New New107"/>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12">
    <w:name w:val="正文 New New New New New New New New New New New New New New New New New New New New New New New New New New New New New New New New New New New New New New New New New New New New New New New New New New New New New New New New New New New New New New 8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3">
    <w:name w:val="正文 New New New New New New New New New New New New New New New New New New New New New New New New New New New New New New New New New New New New New New New New New New New New New New New New New New New New New New New New New New New New New New12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4">
    <w:name w:val="正文 New New New New New New New New New New New New New New New New New New New New New New New New New New New New New New New New New New New New New New New New New New New New New New New New New New New New New New New New New New New New New New164"/>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15">
    <w:name w:val="纯文本 New New New New New New New New"/>
    <w:qFormat/>
    <w:uiPriority w:val="0"/>
    <w:rPr>
      <w:rFonts w:ascii="宋体" w:hAnsi="Courier New" w:eastAsia="宋体" w:cs="Times New Roman"/>
      <w:kern w:val="0"/>
      <w:sz w:val="20"/>
      <w:szCs w:val="20"/>
      <w:lang w:val="en-US" w:eastAsia="zh-CN" w:bidi="ar-SA"/>
    </w:rPr>
  </w:style>
  <w:style w:type="paragraph" w:customStyle="1" w:styleId="616">
    <w:name w:val="页脚 New New New New New New New New New New New New New New New New New New New New New"/>
    <w:basedOn w:val="418"/>
    <w:qFormat/>
    <w:uiPriority w:val="0"/>
    <w:pPr>
      <w:tabs>
        <w:tab w:val="center" w:pos="4153"/>
        <w:tab w:val="right" w:pos="8306"/>
      </w:tabs>
      <w:snapToGrid w:val="0"/>
      <w:jc w:val="left"/>
    </w:pPr>
    <w:rPr>
      <w:sz w:val="18"/>
    </w:rPr>
  </w:style>
  <w:style w:type="paragraph" w:customStyle="1" w:styleId="617">
    <w:name w:val="页眉 New New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18">
    <w:name w:val="正文 New New New New New New New New New New New New New New New New New New New New New New New New New New New New New New New New New New New New New New New New New New New New New New New New New New New New New New New New New New New New New New 1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9">
    <w:name w:val="正文 New New New New New New New New New New New New New New New New New New New New New New New New New New New New New New New New New New New New New New New New New New New New New New New New New New New New New New New New New New New New New New17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20">
    <w:name w:val="纯文本1 New New"/>
    <w:basedOn w:val="1"/>
    <w:qFormat/>
    <w:uiPriority w:val="0"/>
    <w:pPr>
      <w:suppressAutoHyphens/>
    </w:pPr>
    <w:rPr>
      <w:rFonts w:ascii="宋体" w:hAnsi="宋体"/>
      <w:kern w:val="1"/>
      <w:lang w:eastAsia="ar-SA"/>
    </w:rPr>
  </w:style>
  <w:style w:type="paragraph" w:customStyle="1" w:styleId="621">
    <w:name w:val="页脚 New New New New New New"/>
    <w:basedOn w:val="1"/>
    <w:qFormat/>
    <w:uiPriority w:val="0"/>
    <w:pPr>
      <w:tabs>
        <w:tab w:val="center" w:pos="4153"/>
        <w:tab w:val="right" w:pos="8306"/>
      </w:tabs>
      <w:snapToGrid w:val="0"/>
      <w:jc w:val="left"/>
    </w:pPr>
    <w:rPr>
      <w:rFonts w:hint="eastAsia"/>
      <w:sz w:val="18"/>
    </w:rPr>
  </w:style>
  <w:style w:type="paragraph" w:customStyle="1" w:styleId="622">
    <w:name w:val="正文 New New New New New New New New New New New New New New New New New New New New New New New New New New New New New New New New New New New New New New New New New New New New New New New New New New New New New New New New New New New New New New 4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23">
    <w:name w:val="页眉 New New New New New New New New New New New New New New New New New New"/>
    <w:basedOn w:val="264"/>
    <w:qFormat/>
    <w:uiPriority w:val="0"/>
    <w:pPr>
      <w:pBdr>
        <w:bottom w:val="single" w:color="000000" w:sz="4" w:space="1"/>
      </w:pBdr>
      <w:tabs>
        <w:tab w:val="center" w:pos="4153"/>
        <w:tab w:val="right" w:pos="8306"/>
      </w:tabs>
      <w:snapToGrid w:val="0"/>
      <w:jc w:val="center"/>
    </w:pPr>
    <w:rPr>
      <w:sz w:val="18"/>
    </w:rPr>
  </w:style>
  <w:style w:type="paragraph" w:customStyle="1" w:styleId="624">
    <w:name w:val="普通(网站)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625">
    <w:name w:val="页脚 New New New New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626">
    <w:name w:val="页脚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627">
    <w:name w:val="正文 New New New New New New New New New New New New New New New New New New New New New New New New New New New New New New New New New New New New New New New New New New New New New New New New New New New New New New New New New New New New New New18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28">
    <w:name w:val="正文文本缩进 21"/>
    <w:basedOn w:val="1"/>
    <w:qFormat/>
    <w:uiPriority w:val="0"/>
    <w:pPr>
      <w:spacing w:line="360" w:lineRule="auto"/>
      <w:ind w:firstLine="567"/>
    </w:pPr>
    <w:rPr>
      <w:sz w:val="24"/>
      <w:szCs w:val="22"/>
    </w:rPr>
  </w:style>
  <w:style w:type="paragraph" w:customStyle="1" w:styleId="629">
    <w:name w:val="正文缩进2"/>
    <w:basedOn w:val="1"/>
    <w:qFormat/>
    <w:uiPriority w:val="0"/>
    <w:pPr>
      <w:ind w:firstLine="420" w:firstLineChars="200"/>
    </w:pPr>
  </w:style>
  <w:style w:type="paragraph" w:customStyle="1" w:styleId="630">
    <w:name w:val="正文 New New New New New New New New New New New New New New New New New New New New New New New New New New New New New New New New New New New New New New New New New New New New New New New New New New New New New New New New New New New New New New18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1">
    <w:name w:val="正文 New New New New New New New New New New New New New New New New New New New New New New New New New New New New New New New New New New New New New New New New New New New New New New New New New New New New New New New New New New New New New New 4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2">
    <w:name w:val="正文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633">
    <w:name w:val="页眉 New New New New New New New New New New New New New New New New New New New New New"/>
    <w:basedOn w:val="418"/>
    <w:qFormat/>
    <w:uiPriority w:val="0"/>
    <w:pPr>
      <w:pBdr>
        <w:bottom w:val="single" w:color="000000" w:sz="4" w:space="1"/>
      </w:pBdr>
      <w:tabs>
        <w:tab w:val="center" w:pos="4153"/>
        <w:tab w:val="right" w:pos="8306"/>
      </w:tabs>
      <w:snapToGrid w:val="0"/>
      <w:jc w:val="center"/>
    </w:pPr>
    <w:rPr>
      <w:sz w:val="18"/>
    </w:rPr>
  </w:style>
  <w:style w:type="paragraph" w:customStyle="1" w:styleId="634">
    <w:name w:val="正文 New New New New New New New New New New New New New New New New New New New New New New New New New New New New New New New New New New New New New New New New New New New New New New New New New New New New New New New New New New New New New New13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5">
    <w:name w:val="页脚 New New"/>
    <w:basedOn w:val="471"/>
    <w:qFormat/>
    <w:uiPriority w:val="0"/>
    <w:pPr>
      <w:tabs>
        <w:tab w:val="center" w:pos="4153"/>
        <w:tab w:val="right" w:pos="8306"/>
      </w:tabs>
      <w:snapToGrid w:val="0"/>
      <w:jc w:val="left"/>
    </w:pPr>
    <w:rPr>
      <w:rFonts w:hint="eastAsia"/>
      <w:sz w:val="18"/>
    </w:rPr>
  </w:style>
  <w:style w:type="paragraph" w:customStyle="1" w:styleId="636">
    <w:name w:val="正文 New New New New New New New New New New New New New New New New New New New New New New New New New New New New New New New New New New New New New New New New New New New New New New New New New New New New New New New New New New New New New New19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7">
    <w:name w:val="页眉 New New New New New New New New New New New New New New New New New New New New New New New New New New New New New New New New New New New New"/>
    <w:basedOn w:val="248"/>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638">
    <w:name w:val="正文 New New New New New New New New New New New New New New New New New New New New New New New New New New New New New New New New New New New New New New New New New New New New New New New New New New New New New New New New New New New New New New15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9">
    <w:name w:val="页脚 New New New New New New New New New New New New New New New New New New New New New New New New New New New New"/>
    <w:basedOn w:val="248"/>
    <w:qFormat/>
    <w:uiPriority w:val="0"/>
    <w:pPr>
      <w:tabs>
        <w:tab w:val="center" w:pos="4153"/>
        <w:tab w:val="right" w:pos="8306"/>
      </w:tabs>
      <w:snapToGrid w:val="0"/>
      <w:jc w:val="left"/>
    </w:pPr>
    <w:rPr>
      <w:rFonts w:ascii="Calibri" w:hAnsi="Calibri" w:cs="黑体"/>
      <w:sz w:val="18"/>
    </w:rPr>
  </w:style>
  <w:style w:type="paragraph" w:customStyle="1" w:styleId="640">
    <w:name w:val="页脚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641">
    <w:name w:val="页眉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42">
    <w:name w:val="正文 New New New New New New New New New New New New New New New New New New New New New New New New New New New New New New New New New New New New New New New New New New New New New New New New New New New New New New New New New New New New New New 3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3">
    <w:name w:val="正文 New New New New New New New New New New New New New New New New New New New New New New New New New New New New New New New New New New New New New New New New New New New New New New New New New New New New New New New New New New New New New New 5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4">
    <w:name w:val="正文 New New New New New New New New New New New New New New New New New New New New New New New New New New New New New New New New New New New New New New New New New New New New New New New New New New New New New New New New New New New New New New11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5">
    <w:name w:val="页脚 New New New New New New New New New New New New New New New New New New New New New New New New New New"/>
    <w:basedOn w:val="248"/>
    <w:qFormat/>
    <w:uiPriority w:val="0"/>
    <w:pPr>
      <w:tabs>
        <w:tab w:val="center" w:pos="4153"/>
        <w:tab w:val="right" w:pos="8306"/>
      </w:tabs>
      <w:snapToGrid w:val="0"/>
      <w:jc w:val="left"/>
    </w:pPr>
    <w:rPr>
      <w:rFonts w:ascii="Calibri" w:hAnsi="Calibri" w:cs="黑体"/>
      <w:sz w:val="18"/>
    </w:rPr>
  </w:style>
  <w:style w:type="paragraph" w:customStyle="1" w:styleId="646">
    <w:name w:val="页眉 New New New New New New New New New New New New New New New New New New New New New New New New New New New New New New New"/>
    <w:basedOn w:val="24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647">
    <w:name w:val="正文 New New New New New New New New New New New New New New New New New New New New New New New New New New New New New New New New New New New New New New New New New New New New New New New New New New New New New New New New New New New New New New188"/>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48">
    <w:name w:val="正文 New New New New New New New New New New New New New New New New New New New New New New New New New New New New New New New New New New New New New New New New New New New New New New New New New New New New New New New New New New New New New New20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9">
    <w:name w:val="页眉 New New"/>
    <w:basedOn w:val="471"/>
    <w:qFormat/>
    <w:uiPriority w:val="0"/>
    <w:pPr>
      <w:pBdr>
        <w:bottom w:val="single" w:color="000000" w:sz="4" w:space="1"/>
      </w:pBdr>
      <w:tabs>
        <w:tab w:val="center" w:pos="4153"/>
        <w:tab w:val="right" w:pos="8306"/>
      </w:tabs>
      <w:snapToGrid w:val="0"/>
      <w:jc w:val="center"/>
    </w:pPr>
    <w:rPr>
      <w:rFonts w:hint="eastAsia"/>
      <w:sz w:val="18"/>
    </w:rPr>
  </w:style>
  <w:style w:type="paragraph" w:customStyle="1" w:styleId="650">
    <w:name w:val="正文 New New New New New New New New New New New New New New New New New New New New New New New New New New New New New New New New New New New New New New New New New New New New New New New New New New New New New New New New New New New New New New11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51">
    <w:name w:val="脚注文本 New New New"/>
    <w:basedOn w:val="248"/>
    <w:qFormat/>
    <w:uiPriority w:val="0"/>
    <w:pPr>
      <w:snapToGrid w:val="0"/>
      <w:jc w:val="left"/>
    </w:pPr>
    <w:rPr>
      <w:rFonts w:ascii="Calibri" w:hAnsi="Calibri" w:cs="黑体"/>
      <w:sz w:val="18"/>
      <w:lang w:eastAsia="ar-SA"/>
    </w:rPr>
  </w:style>
  <w:style w:type="paragraph" w:customStyle="1" w:styleId="652">
    <w:name w:val="正文 New New New New New New New New New New New New New New New New New New New New New New New New New New New New New New New New New New New New New New New New New New New New New New New New New New New New New New New New New New New New New New165"/>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53">
    <w:name w:val="正文 New New New New New New New New New New New New New New New New New New New New New New New New New New New New New New New New New New New New New New New New New New New New New New New New New New New New New New New New New New New New New New121"/>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54">
    <w:name w:val="正文 New New New New New New New New New New New New New New New New New New New New New New New New New New New New New New New New New New New New New New New New New New New New New New New New New New New New New New New New New New New New New New143"/>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5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宋体"/>
      <w:sz w:val="24"/>
    </w:rPr>
  </w:style>
  <w:style w:type="paragraph" w:customStyle="1" w:styleId="656">
    <w:name w:val="正文 New New New New New New New New New New New New New New New New New New New New New New New New New New New New New New New New New New New New New New New New New New New New New New New New New New New New New New New New New New New New New New17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57">
    <w:name w:val="普通(网站) New New New New New New New New New New New New New New New New New New New New New New"/>
    <w:qFormat/>
    <w:uiPriority w:val="0"/>
    <w:pPr>
      <w:topLinePunct/>
      <w:spacing w:before="100" w:beforeAutospacing="1" w:after="100" w:afterAutospacing="1"/>
    </w:pPr>
    <w:rPr>
      <w:rFonts w:ascii="宋体" w:hAnsi="宋体" w:eastAsia="宋体" w:cs="Times New Roman"/>
      <w:kern w:val="0"/>
      <w:sz w:val="24"/>
      <w:szCs w:val="20"/>
      <w:lang w:val="en-US" w:eastAsia="zh-CN" w:bidi="ar-SA"/>
    </w:rPr>
  </w:style>
  <w:style w:type="paragraph" w:customStyle="1" w:styleId="658">
    <w:name w:val="纯文本2"/>
    <w:basedOn w:val="1"/>
    <w:qFormat/>
    <w:uiPriority w:val="0"/>
    <w:rPr>
      <w:rFonts w:ascii="Courier New" w:hAnsi="Courier New" w:eastAsia="方正仿宋_GBK"/>
    </w:rPr>
  </w:style>
  <w:style w:type="paragraph" w:customStyle="1" w:styleId="659">
    <w:name w:val="正文 New New New New New New New New New New New New New New New New New New New New New New New New New New New New New New New New New New New New New New New New New New New New New New New New New New New New New New New New New New New New New New16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0">
    <w:name w:val="页脚 New New New New New New New New New New New New New New New New New New New New New New New New New New New New New New New New New"/>
    <w:basedOn w:val="248"/>
    <w:qFormat/>
    <w:uiPriority w:val="0"/>
    <w:pPr>
      <w:tabs>
        <w:tab w:val="center" w:pos="4153"/>
        <w:tab w:val="right" w:pos="8306"/>
      </w:tabs>
      <w:snapToGrid w:val="0"/>
      <w:jc w:val="left"/>
    </w:pPr>
    <w:rPr>
      <w:rFonts w:ascii="Calibri" w:hAnsi="Calibri" w:cs="黑体"/>
      <w:sz w:val="18"/>
    </w:rPr>
  </w:style>
  <w:style w:type="paragraph" w:customStyle="1" w:styleId="661">
    <w:name w:val="正文文本 31"/>
    <w:basedOn w:val="1"/>
    <w:qFormat/>
    <w:uiPriority w:val="0"/>
    <w:rPr>
      <w:rFonts w:ascii="宋体"/>
      <w:sz w:val="24"/>
      <w:szCs w:val="22"/>
    </w:rPr>
  </w:style>
  <w:style w:type="paragraph" w:customStyle="1" w:styleId="662">
    <w:name w:val="正文 New New New New New New New New New New New New New New New New New New New New New New New New New New New New New New New New New New New New New New New New New New New New New New New New New New New New New New New New New New New New New New20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3">
    <w:name w:val="正文 New New New New New New New New New New New New New New New New New New New New New New New New New New New New New New New New New New New New New New New New New New New New New New New New New New New New New New New New New New New New New New 8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4">
    <w:name w:val="正文 New New New New New New New New New New New New New New New New New New New New New New New New New New New New New New New New New New New New New New New New New New New New New New New New New New New New New New New New New New New New New New21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5">
    <w:name w:val="正文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666">
    <w:name w:val="页眉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67">
    <w:name w:val="正文 New New New New New New New New New New New New New New New New New New New New New New New New New New New New New New New New New New New New New New New New New New New New New New New New New New New New New New New New New New New New New New169"/>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68">
    <w:name w:val="1.1.1.1"/>
    <w:basedOn w:val="1"/>
    <w:qFormat/>
    <w:uiPriority w:val="0"/>
    <w:pPr>
      <w:tabs>
        <w:tab w:val="left" w:pos="1134"/>
      </w:tabs>
      <w:spacing w:before="60" w:after="60" w:line="360" w:lineRule="atLeast"/>
      <w:ind w:left="1134" w:hanging="1134"/>
      <w:textAlignment w:val="baseline"/>
    </w:pPr>
    <w:rPr>
      <w:rFonts w:hint="eastAsia" w:ascii="Arial" w:hAnsi="Arial"/>
      <w:sz w:val="24"/>
    </w:rPr>
  </w:style>
  <w:style w:type="paragraph" w:customStyle="1" w:styleId="669">
    <w:name w:val="正文 New New New New New New New New New New New New New New New New New New New New New New New New New New New New New New New New New New New New New New New New New New New New New New New New New New New New New New New New New New New New New New 2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0">
    <w:name w:val="正文 New New New New New New New New New New New New New New New New New New New New New New New New New New New New New New New New New New New New New New New New New New New New New New New New New New New New New New New New New New New New New New 5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1">
    <w:name w:val="页眉 New New New New New New New New New New New New New New New New New New New New New New"/>
    <w:basedOn w:val="398"/>
    <w:qFormat/>
    <w:uiPriority w:val="0"/>
    <w:pPr>
      <w:pBdr>
        <w:bottom w:val="single" w:color="auto" w:sz="6" w:space="1"/>
      </w:pBdr>
      <w:tabs>
        <w:tab w:val="center" w:pos="4153"/>
        <w:tab w:val="right" w:pos="8306"/>
      </w:tabs>
      <w:snapToGrid w:val="0"/>
      <w:jc w:val="center"/>
    </w:pPr>
    <w:rPr>
      <w:sz w:val="18"/>
    </w:rPr>
  </w:style>
  <w:style w:type="paragraph" w:customStyle="1" w:styleId="672">
    <w:name w:val="正文 New New New New New New New New New New New New New New New New New New New New New New New New New New New New New New New New New New New New New New New New New New New New New New New New New New New New New New New New New New New New New New16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3">
    <w:name w:val="正文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74">
    <w:name w:val="标题 1 New New New New New New New New New"/>
    <w:basedOn w:val="248"/>
    <w:next w:val="248"/>
    <w:qFormat/>
    <w:uiPriority w:val="0"/>
    <w:pPr>
      <w:keepNext/>
      <w:keepLines/>
      <w:adjustRightInd w:val="0"/>
      <w:snapToGrid w:val="0"/>
      <w:ind w:firstLine="200" w:firstLineChars="200"/>
      <w:jc w:val="left"/>
      <w:outlineLvl w:val="0"/>
    </w:pPr>
    <w:rPr>
      <w:rFonts w:ascii="Calibri" w:hAnsi="Calibri" w:eastAsia="华文仿宋" w:cs="黑体"/>
      <w:b/>
      <w:kern w:val="44"/>
      <w:sz w:val="32"/>
    </w:rPr>
  </w:style>
  <w:style w:type="paragraph" w:customStyle="1" w:styleId="675">
    <w:name w:val="纯文本 New New New New New New New"/>
    <w:qFormat/>
    <w:uiPriority w:val="0"/>
    <w:rPr>
      <w:rFonts w:ascii="宋体" w:hAnsi="Courier New" w:eastAsia="宋体" w:cs="Times New Roman"/>
      <w:kern w:val="0"/>
      <w:sz w:val="20"/>
      <w:szCs w:val="20"/>
      <w:lang w:val="en-US" w:eastAsia="zh-CN" w:bidi="ar-SA"/>
    </w:rPr>
  </w:style>
  <w:style w:type="paragraph" w:customStyle="1" w:styleId="676">
    <w:name w:val="页脚 New New New New New New New New New New"/>
    <w:basedOn w:val="1"/>
    <w:qFormat/>
    <w:uiPriority w:val="0"/>
    <w:pPr>
      <w:tabs>
        <w:tab w:val="center" w:pos="4153"/>
        <w:tab w:val="right" w:pos="8306"/>
      </w:tabs>
      <w:snapToGrid w:val="0"/>
      <w:jc w:val="left"/>
    </w:pPr>
    <w:rPr>
      <w:rFonts w:hint="eastAsia"/>
      <w:sz w:val="18"/>
    </w:rPr>
  </w:style>
  <w:style w:type="paragraph" w:customStyle="1" w:styleId="677">
    <w:name w:val="正文 New New New New New New New New New New New New New New New New New New New New New New New New New New New New New New New New New New New New New New New New New New New New New New New New New New New New New New New New New New New New New New11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8">
    <w:name w:val="正文 New New New New New New New New New New New New New New New New New New New New New New New New New New New New New New New New New New New New New New New New New New New New New New New New New New New New New New New New New New New New New New 9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9">
    <w:name w:val="正文 New New New New New New New New New New New New New New New New New New New New New New New New New New New New New New New New New New New New New New New New New New New New New New New New New New New New New New New New New New New New New New21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80">
    <w:name w:val="正文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681">
    <w:name w:val="正文 New New New New New New New New New New New New New New New New New New New New New New New New New New New New New New New New New New New New New New New New New New New New New New New New New New New New New New New New New New New New New New N6"/>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682">
    <w:name w:val="正文 New New New New New New New New New New New New New New New New New New New New New New New New New New New New New New New New New New New New New New New New New New New New New New New New New New New New New New New New New New New New New New 5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83">
    <w:name w:val="页眉 New"/>
    <w:basedOn w:val="275"/>
    <w:qFormat/>
    <w:uiPriority w:val="0"/>
    <w:pPr>
      <w:pBdr>
        <w:bottom w:val="single" w:color="000000" w:sz="4" w:space="1"/>
      </w:pBdr>
      <w:tabs>
        <w:tab w:val="center" w:pos="4153"/>
        <w:tab w:val="right" w:pos="8306"/>
      </w:tabs>
      <w:snapToGrid w:val="0"/>
      <w:jc w:val="center"/>
    </w:pPr>
    <w:rPr>
      <w:rFonts w:hint="eastAsia"/>
      <w:kern w:val="0"/>
      <w:sz w:val="18"/>
      <w:szCs w:val="20"/>
    </w:rPr>
  </w:style>
  <w:style w:type="paragraph" w:customStyle="1" w:styleId="684">
    <w:name w:val="正文 New New New New New New New New New New New New New New New New New New New New New New New New New New New New New New New New New New New New New New New New New New New New New New New New New New New New New New New New New New New New New New 90"/>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85">
    <w:name w:val="样式 标题 1 + 黑体 三号 非加粗 居中 段前: 6 磅 段后: 6 磅 行距: 固定值 20 磅"/>
    <w:basedOn w:val="3"/>
    <w:qFormat/>
    <w:uiPriority w:val="0"/>
    <w:pPr>
      <w:keepLines/>
      <w:spacing w:before="120" w:after="120" w:line="400" w:lineRule="exact"/>
    </w:pPr>
    <w:rPr>
      <w:rFonts w:ascii="黑体" w:hAnsi="黑体" w:eastAsia="黑体"/>
      <w:b w:val="0"/>
      <w:kern w:val="44"/>
    </w:rPr>
  </w:style>
  <w:style w:type="paragraph" w:customStyle="1" w:styleId="686">
    <w:name w:val="纯文本 New New New New"/>
    <w:basedOn w:val="483"/>
    <w:qFormat/>
    <w:uiPriority w:val="0"/>
    <w:rPr>
      <w:rFonts w:ascii="宋体" w:hAnsi="Courier New"/>
      <w:kern w:val="2"/>
      <w:lang w:eastAsia="zh-CN"/>
    </w:rPr>
  </w:style>
  <w:style w:type="paragraph" w:customStyle="1" w:styleId="687">
    <w:name w:val="普通(网站) New New New New New New New New New New New New New New New New New New New New New New New New New New New New New New New New New New New"/>
    <w:basedOn w:val="248"/>
    <w:qFormat/>
    <w:uiPriority w:val="0"/>
    <w:pPr>
      <w:widowControl/>
      <w:spacing w:before="100" w:beforeAutospacing="1" w:after="100" w:afterAutospacing="1"/>
      <w:jc w:val="left"/>
    </w:pPr>
    <w:rPr>
      <w:rFonts w:ascii="宋体" w:hAnsi="宋体" w:cs="黑体"/>
      <w:sz w:val="24"/>
    </w:rPr>
  </w:style>
  <w:style w:type="paragraph" w:customStyle="1" w:styleId="688">
    <w:name w:val="正文 New New New New New New New New New New New New New New New New New New New New New New New New New New New New New New New New New New New New New New New New New New New New New New New New New New New New New New New New New New New New New New 4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89">
    <w:name w:val="正文 New New New New New New New New New New New New New New New New New New New New New New New New New New New New New New New New New New New New New New New New New New New New New New New New New New New New New New New New New New New New New New12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90">
    <w:name w:val="正文 New New New New New New New New New New New New New New New New New New New New New New New New New New New New New New New New New New New New New New New New New New New New New New New New New New New New New New New New New New New New New New184"/>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91">
    <w:name w:val="正文 New New New New New New New New New New New New New New New New New New New New New New New New New New New New New New New New New New New New New New New New New New New New New New New New New New New New New New New New New New New New New New 9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92">
    <w:name w:val="正文 New New New New New New New New New New New New New New New New New New New New New New New New New New New New New New New New New New New New New New New New New New New New New New New New New New New New New New New New New New New New New New155"/>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93">
    <w:name w:val="正文 New New New New New New New New New New New New New New New New New New New New New New New New New New New New New New New New New New New New New New New New New New New New New New New New New New New New New New New New New New New New New New15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94">
    <w:name w:val="标题 New"/>
    <w:basedOn w:val="373"/>
    <w:qFormat/>
    <w:uiPriority w:val="0"/>
    <w:pPr>
      <w:jc w:val="center"/>
    </w:pPr>
  </w:style>
  <w:style w:type="paragraph" w:customStyle="1" w:styleId="695">
    <w:name w:val="标题 2 New New New"/>
    <w:basedOn w:val="248"/>
    <w:next w:val="248"/>
    <w:qFormat/>
    <w:uiPriority w:val="0"/>
    <w:pPr>
      <w:keepNext/>
      <w:keepLines/>
      <w:adjustRightInd w:val="0"/>
      <w:snapToGrid w:val="0"/>
      <w:ind w:firstLine="200" w:firstLineChars="200"/>
      <w:jc w:val="left"/>
      <w:outlineLvl w:val="1"/>
    </w:pPr>
    <w:rPr>
      <w:rFonts w:ascii="方正仿宋_GBK" w:hAnsi="方正仿宋_GBK" w:eastAsia="方正仿宋_GBK" w:cs="黑体"/>
      <w:b/>
      <w:sz w:val="32"/>
    </w:rPr>
  </w:style>
  <w:style w:type="paragraph" w:customStyle="1" w:styleId="696">
    <w:name w:val="正文 New New New New New New New New New New New New New New New New New New New New New New New New New New New New New New New New New New New New New New New New New New New New New New New New New New New New New New New New New New New New New New195"/>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97">
    <w:name w:val="正文 New New New New New New New New New New New New New New New New New New New New New New New New New New New New New New New New New New New New New New New New New New New New New New New New New New New New New New New New New New New New New New14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98">
    <w:name w:val="页脚 New New New New New New New New New New New New New New New New New New New New New New"/>
    <w:basedOn w:val="374"/>
    <w:qFormat/>
    <w:uiPriority w:val="0"/>
    <w:pPr>
      <w:tabs>
        <w:tab w:val="center" w:pos="4153"/>
        <w:tab w:val="right" w:pos="8306"/>
      </w:tabs>
      <w:snapToGrid w:val="0"/>
      <w:jc w:val="left"/>
    </w:pPr>
    <w:rPr>
      <w:sz w:val="18"/>
    </w:rPr>
  </w:style>
  <w:style w:type="paragraph" w:customStyle="1" w:styleId="699">
    <w:name w:val="正文 New New New New New New New New New New New New New New New New New New New New New New New New New New New New New New New New New New New New New New New New New New New New New New New New New New New New New New New New New New New New New New N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0">
    <w:name w:val="页眉 New New New New New New New New New New New New New New New New New New New New New New New New New New New New New New New New New New New New New New"/>
    <w:basedOn w:val="248"/>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01">
    <w:name w:val="正文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2">
    <w:name w:val="正文 New New New New New New New New New New New New New New New New New New New New New New New New New New New New New New New New New New New New New New New New New New New New New New New New New New New New New New New New New New New New New New17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3">
    <w:name w:val="纯文本1 New New New New"/>
    <w:basedOn w:val="445"/>
    <w:qFormat/>
    <w:uiPriority w:val="0"/>
    <w:pPr>
      <w:suppressAutoHyphens/>
    </w:pPr>
    <w:rPr>
      <w:rFonts w:ascii="宋体" w:hAnsi="宋体"/>
      <w:kern w:val="1"/>
      <w:lang w:eastAsia="ar-SA"/>
    </w:rPr>
  </w:style>
  <w:style w:type="paragraph" w:customStyle="1" w:styleId="704">
    <w:name w:val="正文 New New New New New New New New New New New New New New New New New New New New New New New New New New New New New New New New New New New New New New New New New New New New New New New New New New New New New New New New New New New New New New21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05">
    <w:name w:val="标题 1 New New New New New New New New New New New"/>
    <w:basedOn w:val="706"/>
    <w:next w:val="248"/>
    <w:qFormat/>
    <w:uiPriority w:val="0"/>
    <w:pPr>
      <w:keepNext/>
      <w:keepLines/>
      <w:spacing w:before="340" w:after="330" w:line="576" w:lineRule="auto"/>
      <w:outlineLvl w:val="0"/>
    </w:pPr>
    <w:rPr>
      <w:b/>
      <w:kern w:val="44"/>
      <w:sz w:val="44"/>
    </w:rPr>
  </w:style>
  <w:style w:type="paragraph" w:customStyle="1" w:styleId="706">
    <w:name w:val="正文文本 New New"/>
    <w:basedOn w:val="1"/>
    <w:qFormat/>
    <w:uiPriority w:val="0"/>
    <w:pPr>
      <w:spacing w:after="120"/>
    </w:pPr>
  </w:style>
  <w:style w:type="paragraph" w:customStyle="1" w:styleId="707">
    <w:name w:val="正文 New New New New New New New New New New New New New New New New New New New New New New New New New New New New New New New New New New New New New New New New New New New New New New New New New New New New New New New New New New New New New New14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8">
    <w:name w:val="正文 New New New New New New New New New New New New New New New New New New New New New New New New New New New New New New New New New New New New New New New New New New New New New New New New New New New New New New New New New New New New New New 4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9">
    <w:name w:val="正文 New New New New New New New New New New New New New New New New New New New New New New New New New New New New New New New New New New New New New New New New New New New New New New New New New New New New New New New New New New New New New New 3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0">
    <w:name w:val="页脚 New New New New New New New New"/>
    <w:basedOn w:val="1"/>
    <w:qFormat/>
    <w:uiPriority w:val="0"/>
    <w:pPr>
      <w:tabs>
        <w:tab w:val="center" w:pos="4153"/>
        <w:tab w:val="right" w:pos="8306"/>
      </w:tabs>
      <w:snapToGrid w:val="0"/>
      <w:jc w:val="left"/>
    </w:pPr>
    <w:rPr>
      <w:rFonts w:hint="eastAsia"/>
      <w:sz w:val="18"/>
    </w:rPr>
  </w:style>
  <w:style w:type="paragraph" w:customStyle="1" w:styleId="711">
    <w:name w:val="正文 New New New New New New New New New New New New New New New New New New New New New New New New New New New New New New New New New New New New New New New New New New New New New New New New New New New New New New New New New New New New New New12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2">
    <w:name w:val="标题11"/>
    <w:basedOn w:val="1"/>
    <w:qFormat/>
    <w:uiPriority w:val="0"/>
    <w:pPr>
      <w:adjustRightInd w:val="0"/>
      <w:spacing w:before="240" w:after="60" w:line="420" w:lineRule="atLeast"/>
      <w:jc w:val="center"/>
      <w:textAlignment w:val="baseline"/>
      <w:outlineLvl w:val="0"/>
    </w:pPr>
    <w:rPr>
      <w:rFonts w:ascii="Arial" w:hAnsi="Arial" w:eastAsia="方正仿宋_GBK"/>
      <w:b/>
      <w:kern w:val="0"/>
      <w:sz w:val="32"/>
    </w:rPr>
  </w:style>
  <w:style w:type="paragraph" w:customStyle="1" w:styleId="713">
    <w:name w:val="正文 New New New New New New New New New New New New New New New New New New New New New New New New New New New New New New New New New New New New New New New New New New New New New New New New New New New New New New New New New New New New New New 1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4">
    <w:name w:val="标题 1 New New New New New New New New New New New New New New"/>
    <w:basedOn w:val="584"/>
    <w:next w:val="584"/>
    <w:qFormat/>
    <w:uiPriority w:val="0"/>
    <w:pPr>
      <w:keepNext/>
      <w:keepLines/>
      <w:adjustRightInd w:val="0"/>
      <w:ind w:firstLine="200" w:firstLineChars="200"/>
      <w:textAlignment w:val="baseline"/>
      <w:outlineLvl w:val="0"/>
    </w:pPr>
    <w:rPr>
      <w:rFonts w:ascii="黑体" w:eastAsia="方正仿宋_GBK"/>
      <w:b/>
      <w:kern w:val="44"/>
      <w:sz w:val="32"/>
    </w:rPr>
  </w:style>
  <w:style w:type="paragraph" w:customStyle="1" w:styleId="715">
    <w:name w:val="页脚1"/>
    <w:basedOn w:val="1"/>
    <w:qFormat/>
    <w:uiPriority w:val="0"/>
    <w:pPr>
      <w:tabs>
        <w:tab w:val="center" w:pos="4153"/>
        <w:tab w:val="right" w:pos="8306"/>
      </w:tabs>
      <w:snapToGrid w:val="0"/>
      <w:jc w:val="left"/>
    </w:pPr>
    <w:rPr>
      <w:sz w:val="18"/>
    </w:rPr>
  </w:style>
  <w:style w:type="paragraph" w:customStyle="1" w:styleId="716">
    <w:name w:val="正文 New New New New New New New New New New New New New New New New New New New New New New New New New New New New New New New New New New New New New New New New New New New New New New New New New New New New New New New New New New New New New New15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7">
    <w:name w:val="正文 New New New New New New New New New New New New New New New New New New New New New New New New New New New New New New New New New New New New New New New New New New New New New New New New New New New New New New New New New New New New New New 7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8">
    <w:name w:val="正文文本1"/>
    <w:basedOn w:val="1"/>
    <w:qFormat/>
    <w:uiPriority w:val="0"/>
    <w:pPr>
      <w:spacing w:after="120"/>
    </w:pPr>
    <w:rPr>
      <w:rFonts w:ascii="方正仿宋_GBK" w:hAnsi="方正仿宋_GBK"/>
    </w:rPr>
  </w:style>
  <w:style w:type="paragraph" w:customStyle="1" w:styleId="719">
    <w:name w:val="正文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720">
    <w:name w:val="正文 New New New New New New New New New New New New New New New New New New New New New New New New New New New New New New New New New New New New New New New New New New New New New New New New New New New New New New New New New New New New New New 9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1">
    <w:name w:val="页眉 New New New New New New New New New New New New New New New New New New New New New New New New New New New New New New New New"/>
    <w:basedOn w:val="248"/>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22">
    <w:name w:val="正文 New New New New New New New New New New New New New New New New New New New New New New New New New New New New New New New New New New New New New New New New New New New New New New New New New New New New New New New New New New New New New New 1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3">
    <w:name w:val="正文 New New New New New New New New New New New New New New New New New New New New New New New New New New New New New New New New New New New New New New New New New New New New New New New New New New New New New New New New New New New New New New N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4">
    <w:name w:val="正文 New New New New New New New New New New New New New New New New New New New New New New New New New New New New New New New New New New New New New New New New New New New New New New New New New New New New New New New New New New New New New New 1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5">
    <w:name w:val="正文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726">
    <w:name w:val="正文 New New New New New New New New New New New New New New New New New New New New New New New New New New New New New New New New New New New New New New New New New New New New New New New New New New New New New New New New New New New New New New N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7">
    <w:name w:val="页眉 New New New New New New New New New New New New New New New New New New New"/>
    <w:basedOn w:val="469"/>
    <w:qFormat/>
    <w:uiPriority w:val="0"/>
    <w:pPr>
      <w:pBdr>
        <w:bottom w:val="single" w:color="000000" w:sz="4" w:space="1"/>
      </w:pBdr>
      <w:tabs>
        <w:tab w:val="center" w:pos="4153"/>
        <w:tab w:val="right" w:pos="8306"/>
      </w:tabs>
      <w:snapToGrid w:val="0"/>
      <w:jc w:val="center"/>
    </w:pPr>
    <w:rPr>
      <w:sz w:val="18"/>
    </w:rPr>
  </w:style>
  <w:style w:type="paragraph" w:customStyle="1" w:styleId="728">
    <w:name w:val="正文首行缩进1"/>
    <w:basedOn w:val="22"/>
    <w:qFormat/>
    <w:uiPriority w:val="0"/>
    <w:pPr>
      <w:spacing w:line="312" w:lineRule="atLeast"/>
      <w:ind w:firstLine="420"/>
      <w:textAlignment w:val="baseline"/>
    </w:pPr>
    <w:rPr>
      <w:szCs w:val="22"/>
    </w:rPr>
  </w:style>
  <w:style w:type="paragraph" w:customStyle="1" w:styleId="729">
    <w:name w:val="页眉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30">
    <w:name w:val="正文 New New New New New New New New New New New New New New New New New New New New New New New New New New New New New New New New New New New New New New New New New New New New New New New New New New New New New New New New New New New New New New 7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1">
    <w:name w:val="正文 New New New New New New New New New New New New New New New New New New New New New New New New New New New New New New New New New New New New New New New New New New New New New New New New New New New New New New New New New New New New New New 6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2">
    <w:name w:val="日期 New"/>
    <w:basedOn w:val="248"/>
    <w:next w:val="248"/>
    <w:qFormat/>
    <w:uiPriority w:val="0"/>
    <w:pPr>
      <w:ind w:left="100" w:leftChars="2500"/>
    </w:pPr>
    <w:rPr>
      <w:rFonts w:ascii="Calibri" w:hAnsi="Calibri" w:cs="黑体"/>
      <w:sz w:val="28"/>
    </w:rPr>
  </w:style>
  <w:style w:type="paragraph" w:customStyle="1" w:styleId="733">
    <w:name w:val="标题 1 New New New New"/>
    <w:basedOn w:val="734"/>
    <w:next w:val="734"/>
    <w:qFormat/>
    <w:uiPriority w:val="0"/>
    <w:pPr>
      <w:keepNext/>
      <w:keepLines/>
      <w:spacing w:before="340" w:after="330" w:line="576" w:lineRule="auto"/>
      <w:outlineLvl w:val="0"/>
    </w:pPr>
    <w:rPr>
      <w:b/>
      <w:kern w:val="44"/>
      <w:sz w:val="44"/>
    </w:rPr>
  </w:style>
  <w:style w:type="paragraph" w:customStyle="1" w:styleId="734">
    <w:name w:val="正文 New New New New New New New New New New New New New New New New New New New New New New New New New New New New New New New New New New New New New New New New New New New New New New New New New New New New New New New New New New New New New New 8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5">
    <w:name w:val="正文 New New New New New New New New New New New New New New New New New New New New New New New New New New New New New New New New New New New New New New New New New New New New New New New New New New New New New New New New New New New New New New14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6">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7">
    <w:name w:val="正文 New New New New New New New New New New New New New New New New New New New New New New New New New New New New New New New New New New New New New New New New New New New New New New New New New New New New New New New New New New New New New New 8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38">
    <w:name w:val="正文 New New New New New New New New New New New New New New New New New New New New New New New New New New New New New New New New New New New New New New New New New New New New New New New New New New New New New New New New New New New New New New21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9">
    <w:name w:val="正文 New New New New New New New New New New New New New New New New New New New New New New New New New New New New New New New New New New New New New New New New New New New New New New New New New New New New New New New New New New New New New New 53"/>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40">
    <w:name w:val="页脚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741">
    <w:name w:val="正文 New New New New New New New New New New New New New New New New New New New New New New New New New New New New New New New New New New New New New New New New New New New New New New New New New New New New New New New New New New New New New New 14"/>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42">
    <w:name w:val="页眉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43">
    <w:name w:val="正文 New New New New New New New New New New New New New New New New New New New New New New New New New New New New New New New New New New New New New New New New New New New New New New New New New New New New New New New New New New New New New New21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44">
    <w:name w:val="页眉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45">
    <w:name w:val="正文 New New New New New New New New New New New New New New New New New New New New New New New New New New New New New New New New New New New New New New New New New New New New New New New New New New New New New New New New New New New New New New14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46">
    <w:name w:val="正文缩进 New"/>
    <w:basedOn w:val="487"/>
    <w:qFormat/>
    <w:uiPriority w:val="0"/>
    <w:pPr>
      <w:autoSpaceDE w:val="0"/>
      <w:autoSpaceDN w:val="0"/>
      <w:adjustRightInd w:val="0"/>
      <w:ind w:firstLine="420"/>
      <w:jc w:val="left"/>
      <w:textAlignment w:val="baseline"/>
    </w:pPr>
    <w:rPr>
      <w:rFonts w:ascii="仿宋_GB2312" w:hAnsi="Tms Rmn" w:eastAsia="仿宋_GB2312"/>
      <w:sz w:val="28"/>
    </w:rPr>
  </w:style>
  <w:style w:type="paragraph" w:customStyle="1" w:styleId="747">
    <w:name w:val="D1"/>
    <w:basedOn w:val="3"/>
    <w:qFormat/>
    <w:uiPriority w:val="0"/>
    <w:pPr>
      <w:keepLines/>
      <w:topLinePunct/>
      <w:spacing w:line="1200" w:lineRule="auto"/>
    </w:pPr>
    <w:rPr>
      <w:rFonts w:hint="eastAsia" w:ascii="方正大标宋_GBK" w:eastAsia="方正大标宋_GBK"/>
      <w:b w:val="0"/>
      <w:color w:val="000000"/>
      <w:kern w:val="21"/>
      <w:sz w:val="36"/>
    </w:rPr>
  </w:style>
  <w:style w:type="paragraph" w:customStyle="1" w:styleId="748">
    <w:name w:val="页脚 New New New New New New New New New New New New New New New New New New New New New New New New New New New"/>
    <w:basedOn w:val="248"/>
    <w:qFormat/>
    <w:uiPriority w:val="0"/>
    <w:pPr>
      <w:tabs>
        <w:tab w:val="center" w:pos="4153"/>
        <w:tab w:val="right" w:pos="8306"/>
      </w:tabs>
      <w:snapToGrid w:val="0"/>
      <w:jc w:val="left"/>
    </w:pPr>
    <w:rPr>
      <w:rFonts w:ascii="Calibri" w:hAnsi="Calibri" w:cs="黑体"/>
      <w:sz w:val="18"/>
    </w:rPr>
  </w:style>
  <w:style w:type="paragraph" w:customStyle="1" w:styleId="749">
    <w:name w:val="正文 New New New New New New New New New New New New New New New New New New New New New New New New New New New New New New New New New New New New New New New New New New New New New New New New New New New New New New New New New New New New New New15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0">
    <w:name w:val="标题 1 New New New New New New New New New New New New New"/>
    <w:basedOn w:val="1"/>
    <w:next w:val="1"/>
    <w:qFormat/>
    <w:uiPriority w:val="0"/>
    <w:pPr>
      <w:keepNext/>
      <w:keepLines/>
      <w:spacing w:before="340" w:after="330" w:line="576" w:lineRule="auto"/>
      <w:outlineLvl w:val="0"/>
    </w:pPr>
    <w:rPr>
      <w:b/>
      <w:kern w:val="44"/>
      <w:sz w:val="44"/>
    </w:rPr>
  </w:style>
  <w:style w:type="paragraph" w:customStyle="1" w:styleId="751">
    <w:name w:val="正文 New New New New New New New New New New New New New New New New New New New New New New New New New New New New New New New New New New New New New New New New New New New New New New New New New New New New New New New New New New New New New New 9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2">
    <w:name w:val="正文 New New New New New New New New New New New New New New New New New New New New New New New New New New New New New New New New New New New New New New New New New New New New New New New New New New New New New New New New New New New New New New13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53">
    <w:name w:val="正文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54">
    <w:name w:val="正文 New New New New New New New New New New New New New New New New New New New New New New New New New New New New New New New New New New New New New New New New New New New New New New New New New New New New New New New New New New New New New New 6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5">
    <w:name w:val="正文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756">
    <w:name w:val="正文 New New New New New New New New New New New New New New New New New New New New New New New New New New New New New New New New New New New New New New New New New New New New New New New New New New New New New New New New New New New New New New 6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7">
    <w:name w:val="正文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758">
    <w:name w:val="正文 New New New New New New New New New New New New New New New New New New New New New New New New New New New New New New New New New New New New New New New New New New New New New New New New New New New New New New New New New New New New New New12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9">
    <w:name w:val="正文 New New New New New New New New New New New New New New New New New New New New New New New New New New New New New New New New New New New New New New New New New New New New New New New New New New New New New New New New New New New New New New185"/>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60">
    <w:name w:val="正文 New New New New New New New New New New New New New New New New New New New New New New New New New New New New New New New New New New New New New New New New New New New New New New New New New New New New New New New New New New New New New New 9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1">
    <w:name w:val="正文 New New New New New New New New New New New New New New New New New New New New New New New New New New New New New New New New New New New New New New New New New New New New New New New New New New New New New New New New New New New New New New13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2">
    <w:name w:val="正文 New New New New New New New New New New New New New New New New New New New New New New New New New New New New New New New New New New New New New New New New New New New New New New New New New New New New New New New New New New New New New New 12"/>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63">
    <w:name w:val="正文 New New New New New New New New New New New New New New New New New New New New New New New New New New New New New New New New New New New New New New New New New New New New New New New New New New New New New New New New New New New New New New 1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4">
    <w:name w:val="正文 New New New New New New New New New New New New New New New New New New New New New New New New New New New New New New New New New New New New New New New New New New New New New New New New New New New New New New New New New New New New New New19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5">
    <w:name w:val="正文 New New New New New New New New New New New New New New New New New New New New New New New New New New New New New New New New New New New New New New New New New New New New New New New New New New New New New New New New New New New New New New12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6">
    <w:name w:val="正文 New New New New New New New New New New New New New New New New New New New New New New New New New New New New New New New New New New New New New New New New New New New New New New New New New New New New New New New New New New New New New New13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7">
    <w:name w:val="页眉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68">
    <w:name w:val="正文 New New New New New New New New New New New New New New New New New New New New New New New New New New New New New New New New New New New New New New New New New New New New New New New New New New New New New New New New New New New New New New13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9">
    <w:name w:val="普通(网站) New New New New New New New New New New New New New New New New New New New New New New New New New New New New New New New New New New"/>
    <w:basedOn w:val="498"/>
    <w:qFormat/>
    <w:uiPriority w:val="0"/>
    <w:pPr>
      <w:widowControl/>
      <w:spacing w:before="100" w:beforeAutospacing="1" w:after="100" w:afterAutospacing="1"/>
      <w:jc w:val="left"/>
    </w:pPr>
    <w:rPr>
      <w:rFonts w:ascii="宋体" w:hAnsi="宋体"/>
      <w:sz w:val="24"/>
    </w:rPr>
  </w:style>
  <w:style w:type="paragraph" w:customStyle="1" w:styleId="770">
    <w:name w:val="标题 3 New New"/>
    <w:qFormat/>
    <w:uiPriority w:val="0"/>
    <w:pPr>
      <w:keepNext/>
      <w:keepLines/>
      <w:spacing w:before="260" w:after="260" w:line="413" w:lineRule="auto"/>
      <w:outlineLvl w:val="2"/>
    </w:pPr>
    <w:rPr>
      <w:rFonts w:hint="eastAsia" w:ascii="Times New Roman" w:hAnsi="Times New Roman" w:eastAsia="宋体" w:cs="Times New Roman"/>
      <w:b/>
      <w:kern w:val="0"/>
      <w:sz w:val="32"/>
      <w:szCs w:val="20"/>
      <w:lang w:val="en-US" w:eastAsia="zh-CN" w:bidi="ar-SA"/>
    </w:rPr>
  </w:style>
  <w:style w:type="paragraph" w:customStyle="1" w:styleId="771">
    <w:name w:val="正文 New New New New New New New New New New New New New New New New New New New New New New New New New New New New New New New New New New New New New New New New New New New New New New New New New New New New New New New New New New New New New New 24"/>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72">
    <w:name w:val="正文 New New New New New New New New New New New New New New New New New New New New New New New New New New New New New New New New New New New New New New New New New New New New New New New New New New New New New New New New New New New New New New11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3">
    <w:name w:val="正文 New New New New New New New New New New New New New New New New New New New New New New New New New New New New New New New New New New New New New New New New New New New New New New New New New New New New New New New New New New New New New New159"/>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774">
    <w:name w:val="正文 New New New New New New New New New New New New New New New New New New New New New New New New New New New New New New New New New New New New New New New New New New New New New New New New New New New New New New New New New New New New New New13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5">
    <w:name w:val="正文 New New New New New New New New New New New New New New New New New New New New New New New New New New New New New New New New New New New New New New New New New New New New New New New New New New New New New New New New New New New New New New12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6">
    <w:name w:val="纯文本1 New New New New New New New New New New New"/>
    <w:basedOn w:val="248"/>
    <w:qFormat/>
    <w:uiPriority w:val="0"/>
    <w:pPr>
      <w:suppressAutoHyphens/>
      <w:topLinePunct/>
    </w:pPr>
    <w:rPr>
      <w:rFonts w:ascii="宋体" w:hAnsi="宋体" w:cs="黑体"/>
      <w:kern w:val="1"/>
      <w:lang w:eastAsia="ar-SA"/>
    </w:rPr>
  </w:style>
  <w:style w:type="paragraph" w:customStyle="1" w:styleId="777">
    <w:name w:val="页眉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778">
    <w:name w:val="正文 New New New New New New New New New New New New New New New New New New New New New New New New New New New New New New New New New New New New New New New New New New New New New New New New New New New New New New New New New New New New New New 8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9">
    <w:name w:val="样式 标题 2 + 首行缩进:  1.13 厘米1"/>
    <w:basedOn w:val="2"/>
    <w:qFormat/>
    <w:uiPriority w:val="0"/>
    <w:pPr>
      <w:tabs>
        <w:tab w:val="clear" w:pos="680"/>
      </w:tabs>
      <w:spacing w:line="413" w:lineRule="auto"/>
      <w:ind w:firstLine="641"/>
    </w:pPr>
    <w:rPr>
      <w:kern w:val="0"/>
    </w:rPr>
  </w:style>
  <w:style w:type="paragraph" w:customStyle="1" w:styleId="780">
    <w:name w:val="正文 New New New New New New New New New New New New New New New New New New New New New New New New New New New New New New New New New New New New New New New New New New New New New New New New New New New New New New New New New New New New New New181"/>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81">
    <w:name w:val="纯文本1 New"/>
    <w:basedOn w:val="260"/>
    <w:qFormat/>
    <w:uiPriority w:val="0"/>
    <w:pPr>
      <w:suppressAutoHyphens/>
    </w:pPr>
    <w:rPr>
      <w:rFonts w:ascii="宋体" w:hAnsi="宋体"/>
      <w:kern w:val="1"/>
      <w:lang w:eastAsia="ar-SA"/>
    </w:rPr>
  </w:style>
  <w:style w:type="paragraph" w:customStyle="1" w:styleId="782">
    <w:name w:val="普通(网站)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783">
    <w:name w:val="正文 New New New New New New New New New New New New New New New New New New New New New New New New New New New New New New New New New New New New New New New New New New New New New New New New New New New New New New New New New New New New New New 2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84">
    <w:name w:val="正文 New New New New New New New New New New New New New New New New New New New New New New New New New New New New New New New New New New New New New New New New New New New New New New New New New New New New New New New New New New New New New New10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85">
    <w:name w:val="列表 21"/>
    <w:basedOn w:val="1"/>
    <w:qFormat/>
    <w:uiPriority w:val="0"/>
    <w:pPr>
      <w:ind w:left="100" w:leftChars="600" w:hanging="200" w:hangingChars="200"/>
    </w:pPr>
    <w:rPr>
      <w:rFonts w:hint="eastAsia"/>
    </w:rPr>
  </w:style>
  <w:style w:type="paragraph" w:customStyle="1" w:styleId="786">
    <w:name w:val="表格文字"/>
    <w:basedOn w:val="1"/>
    <w:qFormat/>
    <w:uiPriority w:val="0"/>
    <w:pPr>
      <w:adjustRightInd w:val="0"/>
      <w:spacing w:line="420" w:lineRule="atLeast"/>
      <w:jc w:val="left"/>
      <w:textAlignment w:val="baseline"/>
    </w:pPr>
    <w:rPr>
      <w:kern w:val="0"/>
    </w:rPr>
  </w:style>
  <w:style w:type="paragraph" w:customStyle="1" w:styleId="787">
    <w:name w:val="正文 New New New New New New New New New New New New New New New New New New New New New New New New New New New New New New New New New New New New New New New New New New New New New New New New New New New New New New New New New New New New New New 6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88">
    <w:name w:val="批注主题2"/>
    <w:basedOn w:val="19"/>
    <w:next w:val="19"/>
    <w:qFormat/>
    <w:uiPriority w:val="0"/>
    <w:rPr>
      <w:b/>
      <w:szCs w:val="22"/>
    </w:rPr>
  </w:style>
  <w:style w:type="paragraph" w:customStyle="1" w:styleId="789">
    <w:name w:val="正文 New New New New New New New New New New New New New New New New New New New New New New New New New New New New New New New New New New New New New New New New New New New New New New New New New New New New New New New New New New New New New New15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0">
    <w:name w:val="标题 1 New"/>
    <w:basedOn w:val="516"/>
    <w:next w:val="516"/>
    <w:link w:val="862"/>
    <w:qFormat/>
    <w:uiPriority w:val="0"/>
    <w:pPr>
      <w:keepNext/>
      <w:tabs>
        <w:tab w:val="left" w:pos="0"/>
      </w:tabs>
      <w:spacing w:line="312" w:lineRule="atLeast"/>
      <w:textAlignment w:val="baseline"/>
      <w:outlineLvl w:val="0"/>
    </w:pPr>
    <w:rPr>
      <w:rFonts w:hint="default" w:ascii="Calibri" w:hAnsi="Calibri" w:eastAsia="楷体"/>
      <w:b/>
      <w:sz w:val="32"/>
      <w:szCs w:val="22"/>
    </w:rPr>
  </w:style>
  <w:style w:type="paragraph" w:customStyle="1" w:styleId="791">
    <w:name w:val="页眉 New New New New New New New New New New New New New New New New New New New New New New New New New New New New"/>
    <w:basedOn w:val="248"/>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92">
    <w:name w:val="正文 New New New New New New New New New New New New New New New New New New New New New New New New New New New New New New New New New New New New New New New New New New New New New New New New New New New New New New New New New New New New New New191"/>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93">
    <w:name w:val="正文 New New New New New New New New New New New New New New New New New New New New New New New New New New New New New New New New New New New New New New New New New New New New New New New New New New New New New New New New New New New New New New 6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4">
    <w:name w:val="普通(网站)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795">
    <w:name w:val="正文 New New New New New New New New New New New New New New New New New New New New New New New New New New New New New New New New New New New New New New New New New New New New New New New New New New New New New New New New New New New New New New20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6">
    <w:name w:val="纯文本1 New New New New New"/>
    <w:basedOn w:val="600"/>
    <w:qFormat/>
    <w:uiPriority w:val="0"/>
    <w:pPr>
      <w:suppressAutoHyphens/>
    </w:pPr>
    <w:rPr>
      <w:rFonts w:ascii="宋体" w:hAnsi="宋体"/>
      <w:kern w:val="1"/>
      <w:lang w:eastAsia="ar-SA"/>
    </w:rPr>
  </w:style>
  <w:style w:type="paragraph" w:customStyle="1" w:styleId="797">
    <w:name w:val="正文 New New New New New New New New New New New New New New New New New New New New New New New New New New New New New New New New New New New New New New New New New New New New New New New New New New New New New New New New New New New New New New11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8">
    <w:name w:val="普通(网站) New New New New New New New New New New New New New New New New"/>
    <w:basedOn w:val="778"/>
    <w:qFormat/>
    <w:uiPriority w:val="0"/>
    <w:pPr>
      <w:widowControl/>
      <w:topLinePunct/>
      <w:spacing w:before="100" w:beforeAutospacing="1" w:after="100" w:afterAutospacing="1"/>
      <w:jc w:val="left"/>
    </w:pPr>
    <w:rPr>
      <w:rFonts w:ascii="宋体" w:hAnsi="宋体"/>
      <w:sz w:val="24"/>
    </w:rPr>
  </w:style>
  <w:style w:type="paragraph" w:customStyle="1" w:styleId="799">
    <w:name w:val="正文 New New New New New New New New New New New New New New New New New New New New New New New New New New New New New New New New New New New New New New New New New New New New New New New New New New New New New New New New New New New New New New21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800">
    <w:name w:val="页脚 New New New New New New New New New New New New New New New New New New"/>
    <w:basedOn w:val="264"/>
    <w:qFormat/>
    <w:uiPriority w:val="0"/>
    <w:pPr>
      <w:tabs>
        <w:tab w:val="center" w:pos="4153"/>
        <w:tab w:val="right" w:pos="8306"/>
      </w:tabs>
      <w:snapToGrid w:val="0"/>
      <w:jc w:val="left"/>
    </w:pPr>
    <w:rPr>
      <w:sz w:val="18"/>
    </w:rPr>
  </w:style>
  <w:style w:type="paragraph" w:customStyle="1" w:styleId="801">
    <w:name w:val="纯文本1 New New New New New New New New New"/>
    <w:qFormat/>
    <w:uiPriority w:val="0"/>
    <w:pPr>
      <w:suppressAutoHyphens/>
    </w:pPr>
    <w:rPr>
      <w:rFonts w:ascii="宋体" w:hAnsi="宋体" w:eastAsia="宋体" w:cs="Times New Roman"/>
      <w:kern w:val="1"/>
      <w:sz w:val="20"/>
      <w:szCs w:val="20"/>
      <w:lang w:val="en-US" w:eastAsia="ar-SA" w:bidi="ar-SA"/>
    </w:rPr>
  </w:style>
  <w:style w:type="paragraph" w:customStyle="1" w:styleId="80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sz w:val="24"/>
    </w:rPr>
  </w:style>
  <w:style w:type="paragraph" w:customStyle="1" w:styleId="803">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hint="eastAsia" w:ascii="宋体"/>
      <w:sz w:val="24"/>
    </w:rPr>
  </w:style>
  <w:style w:type="paragraph" w:customStyle="1" w:styleId="804">
    <w:name w:val="正文 New New New New New New New New New New New New New New New New New New New New New New New New New New New New New New New New New New New New New New New New New New New New New New New New New New New New New New New New New New New New New New17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805">
    <w:name w:val="脚注文本1"/>
    <w:basedOn w:val="1"/>
    <w:qFormat/>
    <w:uiPriority w:val="0"/>
    <w:rPr>
      <w:rFonts w:ascii="方正仿宋_GBK" w:hAnsi="方正仿宋_GBK" w:eastAsia="方正仿宋_GBK"/>
      <w:sz w:val="20"/>
    </w:rPr>
  </w:style>
  <w:style w:type="paragraph" w:customStyle="1" w:styleId="806">
    <w:name w:val="正文 New New New New New New New New New New New New New New New New New New New New New New New New New New New New New New New New New New New New New New New New New New New New New New New New New New New New New New New New New New New New New New 2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807">
    <w:name w:val="页眉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808">
    <w:name w:val="页眉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809">
    <w:name w:val="正文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810">
    <w:name w:val="普通(网站)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811">
    <w:name w:val="纯文本3"/>
    <w:basedOn w:val="1"/>
    <w:qFormat/>
    <w:uiPriority w:val="0"/>
    <w:rPr>
      <w:rFonts w:ascii="宋体" w:hAnsi="Courier New"/>
    </w:rPr>
  </w:style>
  <w:style w:type="paragraph" w:customStyle="1" w:styleId="812">
    <w:name w:val="4"/>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813">
    <w:name w:val="Char2"/>
    <w:basedOn w:val="1"/>
    <w:link w:val="876"/>
    <w:qFormat/>
    <w:uiPriority w:val="0"/>
  </w:style>
  <w:style w:type="paragraph" w:customStyle="1" w:styleId="814">
    <w:name w:val="Char Char Char Char Char Char Char1"/>
    <w:basedOn w:val="18"/>
    <w:qFormat/>
    <w:uiPriority w:val="0"/>
    <w:pPr>
      <w:ind w:firstLine="360" w:firstLineChars="150"/>
    </w:pPr>
  </w:style>
  <w:style w:type="paragraph" w:customStyle="1" w:styleId="815">
    <w:name w:val="Char Char 字元 字元 字元 Char Char Char Char1"/>
    <w:basedOn w:val="1"/>
    <w:qFormat/>
    <w:uiPriority w:val="0"/>
    <w:pPr>
      <w:adjustRightInd w:val="0"/>
      <w:spacing w:line="360" w:lineRule="auto"/>
    </w:pPr>
    <w:rPr>
      <w:kern w:val="0"/>
      <w:sz w:val="24"/>
    </w:rPr>
  </w:style>
  <w:style w:type="paragraph" w:customStyle="1" w:styleId="816">
    <w:name w:val="正文11"/>
    <w:basedOn w:val="1"/>
    <w:qFormat/>
    <w:uiPriority w:val="0"/>
    <w:pPr>
      <w:spacing w:before="60" w:after="60" w:line="360" w:lineRule="auto"/>
      <w:outlineLvl w:val="6"/>
    </w:pPr>
    <w:rPr>
      <w:sz w:val="24"/>
    </w:rPr>
  </w:style>
  <w:style w:type="paragraph" w:customStyle="1" w:styleId="817">
    <w:name w:val="纯文本4"/>
    <w:basedOn w:val="1"/>
    <w:qFormat/>
    <w:uiPriority w:val="0"/>
    <w:pPr>
      <w:adjustRightInd w:val="0"/>
      <w:textAlignment w:val="baseline"/>
    </w:pPr>
    <w:rPr>
      <w:rFonts w:ascii="宋体" w:hAnsi="Courier New"/>
    </w:rPr>
  </w:style>
  <w:style w:type="paragraph" w:customStyle="1" w:styleId="818">
    <w:name w:val="Char Char Char Char Char Char1"/>
    <w:basedOn w:val="1"/>
    <w:semiHidden/>
    <w:qFormat/>
    <w:uiPriority w:val="0"/>
    <w:pPr>
      <w:topLinePunct/>
    </w:pPr>
  </w:style>
  <w:style w:type="paragraph" w:customStyle="1" w:styleId="819">
    <w:name w:val="Char12"/>
    <w:basedOn w:val="1"/>
    <w:semiHidden/>
    <w:qFormat/>
    <w:uiPriority w:val="0"/>
    <w:pPr>
      <w:widowControl/>
      <w:topLinePunct/>
      <w:spacing w:after="160" w:line="240" w:lineRule="exact"/>
      <w:jc w:val="left"/>
    </w:pPr>
  </w:style>
  <w:style w:type="paragraph" w:customStyle="1" w:styleId="820">
    <w:name w:val="Char1 Char Char Char1"/>
    <w:basedOn w:val="1"/>
    <w:semiHidden/>
    <w:qFormat/>
    <w:uiPriority w:val="0"/>
    <w:pPr>
      <w:topLinePunct/>
    </w:pPr>
  </w:style>
  <w:style w:type="paragraph" w:customStyle="1" w:styleId="821">
    <w:name w:val="Char Char Char Char1"/>
    <w:basedOn w:val="1"/>
    <w:semiHidden/>
    <w:qFormat/>
    <w:uiPriority w:val="0"/>
    <w:pPr>
      <w:topLinePunct/>
    </w:pPr>
  </w:style>
  <w:style w:type="paragraph" w:customStyle="1" w:styleId="822">
    <w:name w:val="标题21"/>
    <w:semiHidden/>
    <w:qFormat/>
    <w:uiPriority w:val="0"/>
    <w:pPr>
      <w:jc w:val="center"/>
    </w:pPr>
    <w:rPr>
      <w:rFonts w:ascii="仿宋_GB2312" w:hAnsi="仿宋_GB2312" w:eastAsia="黑体" w:cs="Times New Roman"/>
      <w:color w:val="FF0000"/>
      <w:kern w:val="2"/>
      <w:sz w:val="32"/>
      <w:szCs w:val="32"/>
      <w:lang w:val="en-US" w:eastAsia="zh-CN" w:bidi="ar-SA"/>
    </w:rPr>
  </w:style>
  <w:style w:type="paragraph" w:customStyle="1" w:styleId="823">
    <w:name w:val="Char111"/>
    <w:basedOn w:val="1"/>
    <w:semiHidden/>
    <w:qFormat/>
    <w:uiPriority w:val="0"/>
    <w:pPr>
      <w:topLinePunct/>
    </w:pPr>
    <w:rPr>
      <w:szCs w:val="24"/>
    </w:rPr>
  </w:style>
  <w:style w:type="paragraph" w:customStyle="1" w:styleId="824">
    <w:name w:val="p20"/>
    <w:basedOn w:val="1"/>
    <w:qFormat/>
    <w:uiPriority w:val="0"/>
    <w:pPr>
      <w:widowControl/>
      <w:ind w:left="420"/>
    </w:pPr>
    <w:rPr>
      <w:kern w:val="0"/>
      <w:szCs w:val="21"/>
    </w:rPr>
  </w:style>
  <w:style w:type="paragraph" w:customStyle="1" w:styleId="825">
    <w:name w:val="4h"/>
    <w:basedOn w:val="1"/>
    <w:qFormat/>
    <w:uiPriority w:val="0"/>
    <w:pPr>
      <w:topLinePunct/>
      <w:adjustRightInd w:val="0"/>
      <w:spacing w:afterLines="50" w:line="720" w:lineRule="auto"/>
      <w:jc w:val="center"/>
    </w:pPr>
    <w:rPr>
      <w:rFonts w:eastAsia="黑体" w:cs="宋体"/>
      <w:kern w:val="21"/>
      <w:sz w:val="28"/>
      <w:szCs w:val="28"/>
    </w:rPr>
  </w:style>
  <w:style w:type="paragraph" w:customStyle="1" w:styleId="826">
    <w:name w:val="普通(网站)4"/>
    <w:basedOn w:val="1"/>
    <w:qFormat/>
    <w:uiPriority w:val="0"/>
    <w:pPr>
      <w:widowControl/>
      <w:spacing w:before="100" w:beforeAutospacing="1" w:after="100" w:afterAutospacing="1"/>
      <w:jc w:val="left"/>
    </w:pPr>
    <w:rPr>
      <w:rFonts w:hint="eastAsia" w:ascii="宋体" w:hAnsi="宋体"/>
      <w:sz w:val="24"/>
    </w:rPr>
  </w:style>
  <w:style w:type="character" w:customStyle="1" w:styleId="827">
    <w:name w:val="Char Char3"/>
    <w:link w:val="176"/>
    <w:qFormat/>
    <w:uiPriority w:val="0"/>
    <w:rPr>
      <w:rFonts w:ascii="Times New Roman" w:hAnsi="Times New Roman" w:eastAsia="宋体" w:cs="Times New Roman"/>
      <w:szCs w:val="20"/>
    </w:rPr>
  </w:style>
  <w:style w:type="character" w:customStyle="1" w:styleId="828">
    <w:name w:val="Char Char73"/>
    <w:semiHidden/>
    <w:qFormat/>
    <w:uiPriority w:val="0"/>
    <w:rPr>
      <w:rFonts w:eastAsia="宋体"/>
      <w:b/>
      <w:kern w:val="2"/>
      <w:sz w:val="32"/>
      <w:lang w:val="en-US" w:eastAsia="zh-CN" w:bidi="ar-SA"/>
    </w:rPr>
  </w:style>
  <w:style w:type="character" w:customStyle="1" w:styleId="829">
    <w:name w:val="Char Char83"/>
    <w:semiHidden/>
    <w:qFormat/>
    <w:uiPriority w:val="0"/>
    <w:rPr>
      <w:kern w:val="2"/>
      <w:sz w:val="18"/>
      <w:szCs w:val="18"/>
    </w:rPr>
  </w:style>
  <w:style w:type="character" w:customStyle="1" w:styleId="830">
    <w:name w:val="Char Char102"/>
    <w:semiHidden/>
    <w:qFormat/>
    <w:uiPriority w:val="0"/>
    <w:rPr>
      <w:rFonts w:eastAsia="宋体"/>
      <w:kern w:val="2"/>
      <w:sz w:val="18"/>
      <w:szCs w:val="18"/>
      <w:lang w:val="en-US" w:eastAsia="zh-CN" w:bidi="ar-SA"/>
    </w:rPr>
  </w:style>
  <w:style w:type="character" w:customStyle="1" w:styleId="831">
    <w:name w:val="Char Char8 New New New"/>
    <w:qFormat/>
    <w:uiPriority w:val="0"/>
    <w:rPr>
      <w:rFonts w:eastAsia="宋体"/>
      <w:b/>
      <w:kern w:val="44"/>
      <w:sz w:val="44"/>
      <w:lang w:val="en-US" w:eastAsia="zh-CN"/>
    </w:rPr>
  </w:style>
  <w:style w:type="character" w:customStyle="1" w:styleId="832">
    <w:name w:val="批注框文本 Char1"/>
    <w:qFormat/>
    <w:uiPriority w:val="0"/>
    <w:rPr>
      <w:kern w:val="2"/>
      <w:sz w:val="18"/>
    </w:rPr>
  </w:style>
  <w:style w:type="character" w:customStyle="1" w:styleId="833">
    <w:name w:val="样式2 Char Char"/>
    <w:qFormat/>
    <w:uiPriority w:val="0"/>
    <w:rPr>
      <w:rFonts w:ascii="EU-F1" w:eastAsia="黑体"/>
    </w:rPr>
  </w:style>
  <w:style w:type="character" w:customStyle="1" w:styleId="834">
    <w:name w:val="Char Char72"/>
    <w:qFormat/>
    <w:uiPriority w:val="0"/>
    <w:rPr>
      <w:rFonts w:ascii="Arial" w:hAnsi="Arial" w:eastAsia="黑体"/>
      <w:b/>
      <w:kern w:val="2"/>
      <w:sz w:val="32"/>
      <w:lang w:val="en-US" w:eastAsia="zh-CN"/>
    </w:rPr>
  </w:style>
  <w:style w:type="character" w:customStyle="1" w:styleId="835">
    <w:name w:val="grame"/>
    <w:qFormat/>
    <w:uiPriority w:val="0"/>
    <w:rPr>
      <w:rFonts w:hint="default" w:ascii="Times New Roman"/>
    </w:rPr>
  </w:style>
  <w:style w:type="character" w:customStyle="1" w:styleId="836">
    <w:name w:val="默认段落字体1"/>
    <w:qFormat/>
    <w:uiPriority w:val="0"/>
    <w:rPr>
      <w:rFonts w:hint="default"/>
    </w:rPr>
  </w:style>
  <w:style w:type="character" w:customStyle="1" w:styleId="837">
    <w:name w:val="批注引用1"/>
    <w:qFormat/>
    <w:uiPriority w:val="0"/>
    <w:rPr>
      <w:sz w:val="21"/>
    </w:rPr>
  </w:style>
  <w:style w:type="character" w:customStyle="1" w:styleId="838">
    <w:name w:val="默认段落字体 New"/>
    <w:qFormat/>
    <w:uiPriority w:val="0"/>
    <w:rPr>
      <w:rFonts w:eastAsia="宋体"/>
      <w:kern w:val="2"/>
      <w:sz w:val="21"/>
      <w:lang w:val="en-US" w:eastAsia="zh-CN"/>
    </w:rPr>
  </w:style>
  <w:style w:type="character" w:customStyle="1" w:styleId="839">
    <w:name w:val="Char Char2"/>
    <w:qFormat/>
    <w:uiPriority w:val="0"/>
    <w:rPr>
      <w:rFonts w:eastAsia="宋体"/>
      <w:kern w:val="2"/>
      <w:sz w:val="21"/>
      <w:lang w:val="en-US" w:eastAsia="zh-CN"/>
    </w:rPr>
  </w:style>
  <w:style w:type="character" w:customStyle="1" w:styleId="840">
    <w:name w:val="正文 New New New New New New New New New New New New New New Char New New New"/>
    <w:qFormat/>
    <w:uiPriority w:val="0"/>
    <w:rPr>
      <w:kern w:val="2"/>
      <w:sz w:val="21"/>
      <w:lang w:val="en-US" w:eastAsia="zh-CN"/>
    </w:rPr>
  </w:style>
  <w:style w:type="character" w:customStyle="1" w:styleId="841">
    <w:name w:val="Char Char11"/>
    <w:qFormat/>
    <w:uiPriority w:val="0"/>
    <w:rPr>
      <w:rFonts w:hint="default" w:ascii="Times New Roman" w:eastAsia="宋体"/>
      <w:b/>
      <w:kern w:val="2"/>
      <w:sz w:val="24"/>
      <w:lang w:val="en-US" w:eastAsia="zh-CN"/>
    </w:rPr>
  </w:style>
  <w:style w:type="character" w:customStyle="1" w:styleId="842">
    <w:name w:val="TOC 2 字符"/>
    <w:link w:val="47"/>
    <w:qFormat/>
    <w:uiPriority w:val="39"/>
    <w:rPr>
      <w:rFonts w:ascii="Calibri" w:hAnsi="Calibri" w:eastAsia="宋体" w:cs="Times New Roman"/>
      <w:smallCaps/>
      <w:sz w:val="20"/>
      <w:szCs w:val="20"/>
    </w:rPr>
  </w:style>
  <w:style w:type="character" w:customStyle="1" w:styleId="843">
    <w:name w:val="样式3 Char Char"/>
    <w:qFormat/>
    <w:uiPriority w:val="0"/>
    <w:rPr>
      <w:rFonts w:ascii="EU-F1" w:eastAsia="黑体"/>
    </w:rPr>
  </w:style>
  <w:style w:type="character" w:customStyle="1" w:styleId="844">
    <w:name w:val="标题 2 New Char Char"/>
    <w:link w:val="493"/>
    <w:qFormat/>
    <w:uiPriority w:val="0"/>
    <w:rPr>
      <w:rFonts w:ascii="Arial" w:hAnsi="Arial" w:eastAsia="黑体" w:cs="Times New Roman"/>
      <w:b/>
      <w:sz w:val="32"/>
    </w:rPr>
  </w:style>
  <w:style w:type="character" w:customStyle="1" w:styleId="845">
    <w:name w:val="样式3 Char Char New"/>
    <w:link w:val="462"/>
    <w:qFormat/>
    <w:uiPriority w:val="0"/>
    <w:rPr>
      <w:rFonts w:ascii="EU-F1" w:hAnsi="Calibri" w:eastAsia="黑体" w:cs="Times New Roman"/>
    </w:rPr>
  </w:style>
  <w:style w:type="character" w:customStyle="1" w:styleId="846">
    <w:name w:val="默认段落字体1 New"/>
    <w:qFormat/>
    <w:uiPriority w:val="0"/>
  </w:style>
  <w:style w:type="character" w:customStyle="1" w:styleId="847">
    <w:name w:val="正文 New New New New New New New Char New"/>
    <w:qFormat/>
    <w:uiPriority w:val="0"/>
    <w:rPr>
      <w:kern w:val="2"/>
      <w:sz w:val="21"/>
    </w:rPr>
  </w:style>
  <w:style w:type="character" w:customStyle="1" w:styleId="848">
    <w:name w:val="Char Char8 New New New New"/>
    <w:link w:val="340"/>
    <w:qFormat/>
    <w:uiPriority w:val="0"/>
    <w:rPr>
      <w:rFonts w:ascii="Calibri" w:hAnsi="Calibri" w:eastAsia="宋体" w:cs="Times New Roman"/>
      <w:b/>
      <w:kern w:val="44"/>
      <w:sz w:val="44"/>
    </w:rPr>
  </w:style>
  <w:style w:type="character" w:customStyle="1" w:styleId="849">
    <w:name w:val="正文 New New New New New New New Char New New"/>
    <w:qFormat/>
    <w:uiPriority w:val="0"/>
    <w:rPr>
      <w:kern w:val="2"/>
      <w:sz w:val="21"/>
      <w:lang w:val="en-US" w:eastAsia="zh-CN"/>
    </w:rPr>
  </w:style>
  <w:style w:type="character" w:customStyle="1" w:styleId="850">
    <w:name w:val="批注引用2"/>
    <w:qFormat/>
    <w:uiPriority w:val="0"/>
    <w:rPr>
      <w:sz w:val="21"/>
    </w:rPr>
  </w:style>
  <w:style w:type="character" w:customStyle="1" w:styleId="851">
    <w:name w:val="批注文字 Char Char"/>
    <w:qFormat/>
    <w:uiPriority w:val="0"/>
    <w:rPr>
      <w:rFonts w:eastAsia="宋体"/>
      <w:kern w:val="2"/>
      <w:sz w:val="21"/>
      <w:lang w:val="en-US" w:eastAsia="zh-CN"/>
    </w:rPr>
  </w:style>
  <w:style w:type="character" w:customStyle="1" w:styleId="852">
    <w:name w:val="s11"/>
    <w:qFormat/>
    <w:uiPriority w:val="0"/>
    <w:rPr>
      <w:rFonts w:hint="default" w:ascii="Times New Roman"/>
      <w:sz w:val="18"/>
    </w:rPr>
  </w:style>
  <w:style w:type="character" w:customStyle="1" w:styleId="853">
    <w:name w:val="Char Char4"/>
    <w:qFormat/>
    <w:uiPriority w:val="0"/>
    <w:rPr>
      <w:rFonts w:hint="eastAsia" w:ascii="Arial" w:hAnsi="Arial" w:eastAsia="宋体"/>
      <w:b/>
      <w:kern w:val="2"/>
      <w:sz w:val="28"/>
      <w:lang w:val="en-US" w:eastAsia="zh-CN"/>
    </w:rPr>
  </w:style>
  <w:style w:type="character" w:customStyle="1" w:styleId="854">
    <w:name w:val="font161"/>
    <w:qFormat/>
    <w:uiPriority w:val="0"/>
    <w:rPr>
      <w:b/>
      <w:sz w:val="32"/>
    </w:rPr>
  </w:style>
  <w:style w:type="character" w:customStyle="1" w:styleId="855">
    <w:name w:val="超链接 New"/>
    <w:qFormat/>
    <w:uiPriority w:val="0"/>
    <w:rPr>
      <w:color w:val="0000FF"/>
      <w:u w:val="single"/>
    </w:rPr>
  </w:style>
  <w:style w:type="character" w:customStyle="1" w:styleId="856">
    <w:name w:val="15"/>
    <w:qFormat/>
    <w:uiPriority w:val="0"/>
    <w:rPr>
      <w:rFonts w:hint="eastAsia" w:ascii="EU-F1" w:eastAsia="EU-F1"/>
      <w:sz w:val="21"/>
    </w:rPr>
  </w:style>
  <w:style w:type="character" w:customStyle="1" w:styleId="857">
    <w:name w:val="Char Char Char"/>
    <w:qFormat/>
    <w:uiPriority w:val="0"/>
    <w:rPr>
      <w:rFonts w:eastAsia="宋体"/>
      <w:b/>
      <w:kern w:val="44"/>
      <w:sz w:val="44"/>
      <w:lang w:val="en-US" w:eastAsia="zh-CN"/>
    </w:rPr>
  </w:style>
  <w:style w:type="character" w:customStyle="1" w:styleId="858">
    <w:name w:val="正文缩进 Char1"/>
    <w:qFormat/>
    <w:uiPriority w:val="0"/>
    <w:rPr>
      <w:rFonts w:hint="default" w:ascii="Times New Roman" w:eastAsia="宋体"/>
      <w:kern w:val="2"/>
      <w:sz w:val="24"/>
      <w:lang w:val="en-US" w:eastAsia="zh-CN"/>
    </w:rPr>
  </w:style>
  <w:style w:type="character" w:customStyle="1" w:styleId="859">
    <w:name w:val="正文 New New New New New New New New New New New New New New New New New New New New New New New New New New New New New New New New New New New New New New Char Char"/>
    <w:link w:val="321"/>
    <w:qFormat/>
    <w:uiPriority w:val="0"/>
    <w:rPr>
      <w:rFonts w:ascii="Calibri" w:hAnsi="Calibri" w:eastAsia="宋体" w:cs="Times New Roman"/>
      <w:kern w:val="1"/>
      <w:lang w:eastAsia="ar-SA"/>
    </w:rPr>
  </w:style>
  <w:style w:type="character" w:customStyle="1" w:styleId="860">
    <w:name w:val="Char Char8 New New"/>
    <w:link w:val="376"/>
    <w:qFormat/>
    <w:uiPriority w:val="0"/>
    <w:rPr>
      <w:rFonts w:ascii="Calibri" w:hAnsi="Calibri"/>
      <w:b/>
      <w:kern w:val="44"/>
      <w:sz w:val="44"/>
    </w:rPr>
  </w:style>
  <w:style w:type="character" w:customStyle="1" w:styleId="861">
    <w:name w:val="访问过的超链接1"/>
    <w:qFormat/>
    <w:uiPriority w:val="0"/>
    <w:rPr>
      <w:rFonts w:hint="default" w:ascii="Times New Roman"/>
      <w:color w:val="800080"/>
      <w:u w:val="single"/>
    </w:rPr>
  </w:style>
  <w:style w:type="character" w:customStyle="1" w:styleId="862">
    <w:name w:val="Char Char82"/>
    <w:link w:val="790"/>
    <w:qFormat/>
    <w:uiPriority w:val="0"/>
    <w:rPr>
      <w:rFonts w:ascii="Calibri" w:hAnsi="Calibri" w:eastAsia="楷体" w:cs="Times New Roman"/>
      <w:b/>
      <w:kern w:val="1"/>
      <w:sz w:val="32"/>
      <w:lang w:eastAsia="ar-SA"/>
    </w:rPr>
  </w:style>
  <w:style w:type="character" w:customStyle="1" w:styleId="863">
    <w:name w:val="批注框文本 Char2"/>
    <w:semiHidden/>
    <w:qFormat/>
    <w:uiPriority w:val="99"/>
    <w:rPr>
      <w:rFonts w:ascii="Times New Roman" w:hAnsi="Times New Roman" w:eastAsia="宋体" w:cs="Times New Roman"/>
      <w:sz w:val="18"/>
      <w:szCs w:val="18"/>
    </w:rPr>
  </w:style>
  <w:style w:type="character" w:customStyle="1" w:styleId="864">
    <w:name w:val="标题 Char1"/>
    <w:qFormat/>
    <w:uiPriority w:val="99"/>
    <w:rPr>
      <w:rFonts w:ascii="Cambria" w:hAnsi="Cambria" w:eastAsia="宋体" w:cs="Times New Roman"/>
      <w:b/>
      <w:bCs/>
      <w:sz w:val="32"/>
      <w:szCs w:val="32"/>
    </w:rPr>
  </w:style>
  <w:style w:type="character" w:customStyle="1" w:styleId="865">
    <w:name w:val="正文文本 Char1"/>
    <w:semiHidden/>
    <w:qFormat/>
    <w:uiPriority w:val="99"/>
    <w:rPr>
      <w:rFonts w:ascii="Times New Roman" w:hAnsi="Times New Roman" w:eastAsia="宋体" w:cs="Times New Roman"/>
      <w:szCs w:val="20"/>
    </w:rPr>
  </w:style>
  <w:style w:type="character" w:customStyle="1" w:styleId="866">
    <w:name w:val="脚注文本 Char1"/>
    <w:semiHidden/>
    <w:qFormat/>
    <w:uiPriority w:val="99"/>
    <w:rPr>
      <w:rFonts w:ascii="Times New Roman" w:hAnsi="Times New Roman" w:eastAsia="宋体" w:cs="Times New Roman"/>
      <w:sz w:val="18"/>
      <w:szCs w:val="18"/>
    </w:rPr>
  </w:style>
  <w:style w:type="character" w:customStyle="1" w:styleId="867">
    <w:name w:val="批注文字 Char1"/>
    <w:semiHidden/>
    <w:qFormat/>
    <w:uiPriority w:val="99"/>
    <w:rPr>
      <w:rFonts w:ascii="Times New Roman" w:hAnsi="Times New Roman" w:eastAsia="宋体" w:cs="Times New Roman"/>
      <w:szCs w:val="20"/>
    </w:rPr>
  </w:style>
  <w:style w:type="character" w:customStyle="1" w:styleId="868">
    <w:name w:val="批注主题 Char1"/>
    <w:semiHidden/>
    <w:qFormat/>
    <w:uiPriority w:val="99"/>
    <w:rPr>
      <w:rFonts w:ascii="Times New Roman" w:hAnsi="Times New Roman" w:eastAsia="宋体" w:cs="Times New Roman"/>
      <w:b/>
      <w:bCs/>
      <w:kern w:val="2"/>
      <w:sz w:val="21"/>
      <w:szCs w:val="20"/>
    </w:rPr>
  </w:style>
  <w:style w:type="character" w:customStyle="1" w:styleId="869">
    <w:name w:val="正文文本 3 Char1"/>
    <w:semiHidden/>
    <w:qFormat/>
    <w:uiPriority w:val="99"/>
    <w:rPr>
      <w:rFonts w:ascii="Times New Roman" w:hAnsi="Times New Roman" w:eastAsia="宋体" w:cs="Times New Roman"/>
      <w:sz w:val="16"/>
      <w:szCs w:val="16"/>
    </w:rPr>
  </w:style>
  <w:style w:type="character" w:customStyle="1" w:styleId="870">
    <w:name w:val="正文文本首行缩进 2 字符"/>
    <w:link w:val="57"/>
    <w:qFormat/>
    <w:uiPriority w:val="0"/>
    <w:rPr>
      <w:rFonts w:ascii="宋体" w:hAnsi="宋体" w:eastAsia="仿宋_GB2312" w:cs="Times New Roman"/>
      <w:b/>
      <w:kern w:val="0"/>
      <w:sz w:val="24"/>
      <w:szCs w:val="20"/>
      <w:lang w:val="zh-CN"/>
    </w:rPr>
  </w:style>
  <w:style w:type="character" w:customStyle="1" w:styleId="871">
    <w:name w:val="正文首行缩进 Char1"/>
    <w:semiHidden/>
    <w:qFormat/>
    <w:uiPriority w:val="99"/>
    <w:rPr>
      <w:rFonts w:ascii="Times New Roman" w:hAnsi="Times New Roman" w:eastAsia="宋体" w:cs="Times New Roman"/>
      <w:kern w:val="2"/>
      <w:sz w:val="24"/>
      <w:szCs w:val="20"/>
    </w:rPr>
  </w:style>
  <w:style w:type="character" w:customStyle="1" w:styleId="872">
    <w:name w:val="日期 Char1"/>
    <w:semiHidden/>
    <w:qFormat/>
    <w:uiPriority w:val="99"/>
    <w:rPr>
      <w:rFonts w:ascii="Times New Roman" w:hAnsi="Times New Roman" w:eastAsia="宋体" w:cs="Times New Roman"/>
      <w:szCs w:val="20"/>
    </w:rPr>
  </w:style>
  <w:style w:type="character" w:customStyle="1" w:styleId="873">
    <w:name w:val="文档结构图 Char1"/>
    <w:semiHidden/>
    <w:qFormat/>
    <w:uiPriority w:val="99"/>
    <w:rPr>
      <w:rFonts w:ascii="宋体" w:hAnsi="Times New Roman" w:eastAsia="宋体" w:cs="Times New Roman"/>
      <w:sz w:val="18"/>
      <w:szCs w:val="18"/>
    </w:rPr>
  </w:style>
  <w:style w:type="character" w:customStyle="1" w:styleId="874">
    <w:name w:val="正文文本缩进 3 Char1"/>
    <w:semiHidden/>
    <w:qFormat/>
    <w:uiPriority w:val="99"/>
    <w:rPr>
      <w:rFonts w:ascii="Times New Roman" w:hAnsi="Times New Roman" w:eastAsia="宋体" w:cs="Times New Roman"/>
      <w:sz w:val="16"/>
      <w:szCs w:val="16"/>
    </w:rPr>
  </w:style>
  <w:style w:type="character" w:customStyle="1" w:styleId="875">
    <w:name w:val="正文文本缩进 2 Char1"/>
    <w:semiHidden/>
    <w:qFormat/>
    <w:uiPriority w:val="99"/>
    <w:rPr>
      <w:rFonts w:ascii="Times New Roman" w:hAnsi="Times New Roman" w:eastAsia="宋体" w:cs="Times New Roman"/>
      <w:szCs w:val="20"/>
    </w:rPr>
  </w:style>
  <w:style w:type="character" w:customStyle="1" w:styleId="876">
    <w:name w:val="Char Char1"/>
    <w:link w:val="813"/>
    <w:qFormat/>
    <w:uiPriority w:val="0"/>
    <w:rPr>
      <w:rFonts w:ascii="Times New Roman" w:hAnsi="Times New Roman" w:eastAsia="宋体" w:cs="Times New Roman"/>
      <w:szCs w:val="20"/>
    </w:rPr>
  </w:style>
  <w:style w:type="character" w:customStyle="1" w:styleId="877">
    <w:name w:val="Char Char71"/>
    <w:semiHidden/>
    <w:qFormat/>
    <w:uiPriority w:val="0"/>
    <w:rPr>
      <w:rFonts w:eastAsia="宋体"/>
      <w:b/>
      <w:kern w:val="2"/>
      <w:sz w:val="32"/>
      <w:lang w:val="en-US" w:eastAsia="zh-CN" w:bidi="ar-SA"/>
    </w:rPr>
  </w:style>
  <w:style w:type="character" w:customStyle="1" w:styleId="878">
    <w:name w:val="Char Char81"/>
    <w:semiHidden/>
    <w:qFormat/>
    <w:uiPriority w:val="0"/>
    <w:rPr>
      <w:kern w:val="2"/>
      <w:sz w:val="18"/>
      <w:szCs w:val="18"/>
    </w:rPr>
  </w:style>
  <w:style w:type="character" w:customStyle="1" w:styleId="879">
    <w:name w:val="Char Char101"/>
    <w:semiHidden/>
    <w:qFormat/>
    <w:uiPriority w:val="0"/>
    <w:rPr>
      <w:rFonts w:eastAsia="宋体"/>
      <w:kern w:val="2"/>
      <w:sz w:val="18"/>
      <w:szCs w:val="18"/>
      <w:lang w:val="en-US" w:eastAsia="zh-CN" w:bidi="ar-SA"/>
    </w:rPr>
  </w:style>
  <w:style w:type="character" w:customStyle="1" w:styleId="880">
    <w:name w:val="17"/>
    <w:qFormat/>
    <w:uiPriority w:val="0"/>
    <w:rPr>
      <w:rFonts w:hint="eastAsia" w:ascii="方正仿宋_GBK" w:eastAsia="方正仿宋_GBK"/>
      <w:b/>
      <w:bCs/>
      <w:sz w:val="32"/>
      <w:szCs w:val="32"/>
    </w:rPr>
  </w:style>
  <w:style w:type="paragraph" w:customStyle="1" w:styleId="881">
    <w:name w:val="列出段落3"/>
    <w:basedOn w:val="1"/>
    <w:qFormat/>
    <w:uiPriority w:val="0"/>
    <w:pPr>
      <w:ind w:firstLine="420" w:firstLineChars="200"/>
    </w:pPr>
    <w:rPr>
      <w:szCs w:val="24"/>
    </w:rPr>
  </w:style>
  <w:style w:type="character" w:customStyle="1" w:styleId="882">
    <w:name w:val="未处理的提及1"/>
    <w:basedOn w:val="60"/>
    <w:semiHidden/>
    <w:unhideWhenUsed/>
    <w:qFormat/>
    <w:uiPriority w:val="99"/>
    <w:rPr>
      <w:color w:val="605E5C"/>
      <w:shd w:val="clear" w:color="auto" w:fill="E1DFDD"/>
    </w:rPr>
  </w:style>
  <w:style w:type="paragraph" w:customStyle="1" w:styleId="883">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8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26ADB1-FD40-48D2-A32A-D12F0530852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756</Words>
  <Characters>4315</Characters>
  <Lines>35</Lines>
  <Paragraphs>10</Paragraphs>
  <TotalTime>3</TotalTime>
  <ScaleCrop>false</ScaleCrop>
  <LinksUpToDate>false</LinksUpToDate>
  <CharactersWithSpaces>5061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2019-02-16T02:49:00Z</dcterms:created>
  <dc:creator>Admin</dc:creator>
  <cp:lastModifiedBy>A水瓶西柚百香果</cp:lastModifiedBy>
  <cp:lastPrinted>2020-07-30T08:14:00Z</cp:lastPrinted>
  <dcterms:modified xsi:type="dcterms:W3CDTF">2021-11-15T02:18:06Z</dcterms:modified>
  <cp:revision>781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