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CD0B95">
      <w:pPr>
        <w:adjustRightInd w:val="0"/>
        <w:snapToGrid w:val="0"/>
        <w:spacing w:after="0" w:line="240" w:lineRule="auto"/>
        <w:jc w:val="both"/>
        <w:rPr>
          <w:rFonts w:hint="eastAsia" w:ascii="仿宋" w:hAnsi="仿宋" w:eastAsia="仿宋" w:cs="仿宋"/>
          <w:color w:val="000000" w:themeColor="text1"/>
          <w:sz w:val="28"/>
          <w:szCs w:val="28"/>
          <w:highlight w:val="none"/>
          <w:lang w:eastAsia="zh-CN"/>
          <w14:textFill>
            <w14:solidFill>
              <w14:schemeClr w14:val="tx1"/>
            </w14:solidFill>
          </w14:textFill>
        </w:rPr>
      </w:pPr>
      <w:bookmarkStart w:id="0" w:name="_GoBack"/>
      <w:bookmarkEnd w:id="0"/>
    </w:p>
    <w:p w14:paraId="6D5980EA">
      <w:pPr>
        <w:rPr>
          <w:rFonts w:hint="eastAsia" w:ascii="仿宋" w:hAnsi="仿宋" w:eastAsia="仿宋" w:cs="仿宋"/>
          <w:b/>
          <w:bCs w:val="0"/>
          <w:i w:val="0"/>
          <w:iCs w:val="0"/>
          <w:sz w:val="21"/>
          <w:szCs w:val="21"/>
          <w:highlight w:val="none"/>
          <w:u w:val="none"/>
          <w:lang w:val="en-US" w:eastAsia="zh-CN"/>
        </w:rPr>
      </w:pPr>
      <w:r>
        <w:rPr>
          <w:rFonts w:hint="eastAsia" w:ascii="仿宋" w:hAnsi="仿宋" w:eastAsia="仿宋" w:cs="仿宋"/>
          <w:b/>
          <w:bCs w:val="0"/>
          <w:i w:val="0"/>
          <w:iCs w:val="0"/>
          <w:sz w:val="21"/>
          <w:szCs w:val="21"/>
          <w:highlight w:val="none"/>
          <w:u w:val="none"/>
          <w:lang w:val="en-US" w:eastAsia="zh-CN"/>
        </w:rPr>
        <w:t>附件1：采购需求一览表</w:t>
      </w:r>
    </w:p>
    <w:p w14:paraId="73F4FDB9">
      <w:pPr>
        <w:rPr>
          <w:rFonts w:hint="eastAsia" w:ascii="仿宋" w:hAnsi="仿宋" w:eastAsia="仿宋" w:cs="仿宋"/>
          <w:b/>
          <w:bCs w:val="0"/>
          <w:i w:val="0"/>
          <w:iCs w:val="0"/>
          <w:sz w:val="21"/>
          <w:szCs w:val="21"/>
          <w:highlight w:val="none"/>
          <w:u w:val="none"/>
          <w:lang w:val="en-US" w:eastAsia="zh-CN"/>
        </w:rPr>
      </w:pPr>
      <w:r>
        <w:rPr>
          <w:rFonts w:hint="eastAsia" w:ascii="仿宋" w:hAnsi="仿宋" w:eastAsia="仿宋" w:cs="仿宋"/>
          <w:b/>
          <w:bCs w:val="0"/>
          <w:i w:val="0"/>
          <w:iCs w:val="0"/>
          <w:sz w:val="21"/>
          <w:szCs w:val="21"/>
          <w:highlight w:val="none"/>
          <w:u w:val="none"/>
          <w:lang w:val="en-US" w:eastAsia="zh-CN"/>
        </w:rPr>
        <w:t>分标一：高压通道放电监测组件采购项目</w:t>
      </w:r>
    </w:p>
    <w:tbl>
      <w:tblPr>
        <w:tblStyle w:val="9"/>
        <w:tblW w:w="140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217"/>
        <w:gridCol w:w="1658"/>
        <w:gridCol w:w="701"/>
        <w:gridCol w:w="737"/>
        <w:gridCol w:w="1179"/>
        <w:gridCol w:w="950"/>
        <w:gridCol w:w="1187"/>
        <w:gridCol w:w="2205"/>
        <w:gridCol w:w="1815"/>
        <w:gridCol w:w="1260"/>
      </w:tblGrid>
      <w:tr w14:paraId="1D421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vAlign w:val="center"/>
          </w:tcPr>
          <w:p w14:paraId="789499D7">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项目名称</w:t>
            </w:r>
          </w:p>
        </w:tc>
        <w:tc>
          <w:tcPr>
            <w:tcW w:w="1217" w:type="dxa"/>
            <w:shd w:val="clear" w:color="auto" w:fill="auto"/>
            <w:vAlign w:val="center"/>
          </w:tcPr>
          <w:p w14:paraId="77DECB22">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物资名称</w:t>
            </w:r>
          </w:p>
        </w:tc>
        <w:tc>
          <w:tcPr>
            <w:tcW w:w="1658" w:type="dxa"/>
            <w:shd w:val="clear" w:color="auto" w:fill="auto"/>
            <w:vAlign w:val="center"/>
          </w:tcPr>
          <w:p w14:paraId="3923C546">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主要技术要求</w:t>
            </w:r>
          </w:p>
        </w:tc>
        <w:tc>
          <w:tcPr>
            <w:tcW w:w="701" w:type="dxa"/>
            <w:shd w:val="clear" w:color="auto" w:fill="auto"/>
            <w:vAlign w:val="center"/>
          </w:tcPr>
          <w:p w14:paraId="2C53D3E4">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单位</w:t>
            </w:r>
          </w:p>
        </w:tc>
        <w:tc>
          <w:tcPr>
            <w:tcW w:w="737" w:type="dxa"/>
            <w:shd w:val="clear" w:color="auto" w:fill="auto"/>
            <w:vAlign w:val="center"/>
          </w:tcPr>
          <w:p w14:paraId="26F493EB">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数量</w:t>
            </w:r>
          </w:p>
        </w:tc>
        <w:tc>
          <w:tcPr>
            <w:tcW w:w="1179" w:type="dxa"/>
            <w:shd w:val="clear" w:color="auto" w:fill="auto"/>
            <w:vAlign w:val="center"/>
          </w:tcPr>
          <w:p w14:paraId="0FDB59CB">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交货日期</w:t>
            </w:r>
          </w:p>
        </w:tc>
        <w:tc>
          <w:tcPr>
            <w:tcW w:w="950" w:type="dxa"/>
            <w:vAlign w:val="center"/>
          </w:tcPr>
          <w:p w14:paraId="6D1075CB">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质保期</w:t>
            </w:r>
          </w:p>
        </w:tc>
        <w:tc>
          <w:tcPr>
            <w:tcW w:w="1187" w:type="dxa"/>
            <w:shd w:val="clear" w:color="auto" w:fill="auto"/>
            <w:vAlign w:val="center"/>
          </w:tcPr>
          <w:p w14:paraId="2B83DDAA">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交货地点</w:t>
            </w:r>
          </w:p>
        </w:tc>
        <w:tc>
          <w:tcPr>
            <w:tcW w:w="2205" w:type="dxa"/>
            <w:shd w:val="clear" w:color="auto" w:fill="auto"/>
            <w:vAlign w:val="center"/>
          </w:tcPr>
          <w:p w14:paraId="5AED3B57">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专用资质要求</w:t>
            </w:r>
          </w:p>
        </w:tc>
        <w:tc>
          <w:tcPr>
            <w:tcW w:w="1815" w:type="dxa"/>
            <w:shd w:val="clear" w:color="auto" w:fill="auto"/>
            <w:vAlign w:val="center"/>
          </w:tcPr>
          <w:p w14:paraId="0C57D801">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专用业绩要求</w:t>
            </w:r>
          </w:p>
        </w:tc>
        <w:tc>
          <w:tcPr>
            <w:tcW w:w="1260" w:type="dxa"/>
            <w:shd w:val="clear" w:color="auto" w:fill="auto"/>
            <w:vAlign w:val="center"/>
          </w:tcPr>
          <w:p w14:paraId="669926DC">
            <w:pPr>
              <w:widowControl/>
              <w:jc w:val="cente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保证金金</w:t>
            </w:r>
          </w:p>
          <w:p w14:paraId="43CBA270">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额（万元）</w:t>
            </w:r>
          </w:p>
        </w:tc>
      </w:tr>
      <w:tr w14:paraId="49431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101" w:type="dxa"/>
            <w:vAlign w:val="center"/>
          </w:tcPr>
          <w:p w14:paraId="0E8C7CD8">
            <w:pPr>
              <w:widowControl/>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高压通道放电监测组件采购项目</w:t>
            </w:r>
          </w:p>
        </w:tc>
        <w:tc>
          <w:tcPr>
            <w:tcW w:w="1217" w:type="dxa"/>
            <w:shd w:val="clear" w:color="auto" w:fill="auto"/>
            <w:vAlign w:val="center"/>
          </w:tcPr>
          <w:p w14:paraId="3E9E3506">
            <w:pPr>
              <w:widowControl/>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高压通道放电监测组件 </w:t>
            </w:r>
          </w:p>
        </w:tc>
        <w:tc>
          <w:tcPr>
            <w:tcW w:w="1658" w:type="dxa"/>
            <w:shd w:val="clear" w:color="auto" w:fill="auto"/>
            <w:vAlign w:val="center"/>
          </w:tcPr>
          <w:p w14:paraId="5664F6C1">
            <w:pPr>
              <w:widowControl/>
              <w:jc w:val="center"/>
              <w:rPr>
                <w:rFonts w:hint="eastAsia" w:ascii="仿宋" w:hAnsi="仿宋" w:eastAsia="仿宋" w:cs="仿宋"/>
                <w:kern w:val="0"/>
                <w:sz w:val="24"/>
                <w:szCs w:val="24"/>
                <w:highlight w:val="none"/>
              </w:rPr>
            </w:pPr>
            <w:r>
              <w:rPr>
                <w:rFonts w:hint="eastAsia" w:ascii="仿宋" w:hAnsi="仿宋" w:eastAsia="仿宋" w:cs="仿宋"/>
                <w:color w:val="000000" w:themeColor="text1"/>
                <w:kern w:val="0"/>
                <w:sz w:val="24"/>
                <w:szCs w:val="24"/>
                <w:highlight w:val="none"/>
                <w14:textFill>
                  <w14:solidFill>
                    <w14:schemeClr w14:val="tx1"/>
                  </w14:solidFill>
                </w14:textFill>
              </w:rPr>
              <w:t>详见技术规范</w:t>
            </w:r>
          </w:p>
        </w:tc>
        <w:tc>
          <w:tcPr>
            <w:tcW w:w="701" w:type="dxa"/>
            <w:shd w:val="clear" w:color="000000" w:fill="FFFFFF"/>
            <w:vAlign w:val="center"/>
          </w:tcPr>
          <w:p w14:paraId="7A5B2034">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套</w:t>
            </w:r>
          </w:p>
        </w:tc>
        <w:tc>
          <w:tcPr>
            <w:tcW w:w="737" w:type="dxa"/>
            <w:shd w:val="clear" w:color="000000" w:fill="FFFFFF"/>
            <w:vAlign w:val="center"/>
          </w:tcPr>
          <w:p w14:paraId="14EF5FC8">
            <w:pPr>
              <w:widowControl/>
              <w:jc w:val="center"/>
              <w:rPr>
                <w:rFonts w:hint="eastAsia" w:ascii="仿宋" w:hAnsi="仿宋" w:eastAsia="仿宋" w:cs="仿宋"/>
                <w:kern w:val="0"/>
                <w:sz w:val="24"/>
                <w:szCs w:val="24"/>
                <w:highlight w:val="none"/>
              </w:rPr>
            </w:pPr>
            <w:r>
              <w:rPr>
                <w:rFonts w:hint="eastAsia" w:ascii="仿宋" w:hAnsi="仿宋" w:eastAsia="仿宋" w:cs="仿宋"/>
                <w:color w:val="000000" w:themeColor="text1"/>
                <w:kern w:val="0"/>
                <w:sz w:val="24"/>
                <w:szCs w:val="24"/>
                <w:highlight w:val="none"/>
                <w14:textFill>
                  <w14:solidFill>
                    <w14:schemeClr w14:val="tx1"/>
                  </w14:solidFill>
                </w14:textFill>
              </w:rPr>
              <w:t>24</w:t>
            </w:r>
          </w:p>
        </w:tc>
        <w:tc>
          <w:tcPr>
            <w:tcW w:w="1179" w:type="dxa"/>
            <w:shd w:val="clear" w:color="auto" w:fill="auto"/>
            <w:vAlign w:val="center"/>
          </w:tcPr>
          <w:p w14:paraId="3E3A3CEB">
            <w:pPr>
              <w:widowControl/>
              <w:jc w:val="center"/>
              <w:rPr>
                <w:rFonts w:hint="eastAsia" w:ascii="仿宋" w:hAnsi="仿宋" w:eastAsia="仿宋" w:cs="仿宋"/>
                <w:kern w:val="0"/>
                <w:sz w:val="24"/>
                <w:szCs w:val="24"/>
                <w:highlight w:val="none"/>
              </w:rPr>
            </w:pPr>
            <w:r>
              <w:rPr>
                <w:rFonts w:hint="eastAsia" w:ascii="仿宋" w:hAnsi="仿宋" w:eastAsia="仿宋" w:cs="仿宋"/>
                <w:color w:val="000000" w:themeColor="text1"/>
                <w:kern w:val="0"/>
                <w:sz w:val="24"/>
                <w:szCs w:val="24"/>
                <w:highlight w:val="none"/>
                <w14:textFill>
                  <w14:solidFill>
                    <w14:schemeClr w14:val="tx1"/>
                  </w14:solidFill>
                </w14:textFill>
              </w:rPr>
              <w:t>接到供货通知后15日内</w:t>
            </w:r>
          </w:p>
        </w:tc>
        <w:tc>
          <w:tcPr>
            <w:tcW w:w="950" w:type="dxa"/>
            <w:vAlign w:val="center"/>
          </w:tcPr>
          <w:p w14:paraId="5B3FE53A">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2年</w:t>
            </w:r>
          </w:p>
        </w:tc>
        <w:tc>
          <w:tcPr>
            <w:tcW w:w="1187" w:type="dxa"/>
            <w:shd w:val="clear" w:color="auto" w:fill="auto"/>
            <w:vAlign w:val="center"/>
          </w:tcPr>
          <w:p w14:paraId="3D49C474">
            <w:pPr>
              <w:widowControl/>
              <w:jc w:val="center"/>
              <w:rPr>
                <w:rFonts w:hint="eastAsia" w:ascii="仿宋" w:hAnsi="仿宋" w:eastAsia="仿宋" w:cs="仿宋"/>
                <w:kern w:val="0"/>
                <w:sz w:val="24"/>
                <w:szCs w:val="24"/>
                <w:highlight w:val="none"/>
              </w:rPr>
            </w:pPr>
            <w:r>
              <w:rPr>
                <w:rFonts w:hint="eastAsia" w:ascii="仿宋" w:hAnsi="仿宋" w:eastAsia="仿宋" w:cs="仿宋"/>
                <w:color w:val="000000" w:themeColor="text1"/>
                <w:kern w:val="0"/>
                <w:sz w:val="24"/>
                <w:szCs w:val="24"/>
                <w:highlight w:val="none"/>
                <w14:textFill>
                  <w14:solidFill>
                    <w14:schemeClr w14:val="tx1"/>
                  </w14:solidFill>
                </w14:textFill>
              </w:rPr>
              <w:t>买方指定仓库地面交货</w:t>
            </w:r>
          </w:p>
        </w:tc>
        <w:tc>
          <w:tcPr>
            <w:tcW w:w="2205" w:type="dxa"/>
            <w:shd w:val="clear" w:color="auto" w:fill="auto"/>
            <w:vAlign w:val="center"/>
          </w:tcPr>
          <w:p w14:paraId="35397814">
            <w:pPr>
              <w:widowControl/>
              <w:numPr>
                <w:ilvl w:val="0"/>
                <w:numId w:val="0"/>
              </w:numPr>
              <w:jc w:val="both"/>
              <w:rPr>
                <w:rFonts w:hint="eastAsia" w:ascii="仿宋" w:hAnsi="仿宋" w:eastAsia="仿宋" w:cs="仿宋"/>
                <w:color w:val="000000" w:themeColor="text1"/>
                <w:kern w:val="0"/>
                <w:sz w:val="24"/>
                <w:szCs w:val="24"/>
                <w:highlight w:val="none"/>
                <w:lang w:eastAsia="zh-CN"/>
                <w14:textFill>
                  <w14:solidFill>
                    <w14:schemeClr w14:val="tx1"/>
                  </w14:solidFill>
                </w14:textFill>
              </w:rPr>
            </w:pPr>
            <w:r>
              <w:rPr>
                <w:rFonts w:hint="eastAsia" w:ascii="仿宋" w:hAnsi="仿宋" w:eastAsia="仿宋" w:cs="仿宋"/>
                <w:kern w:val="0"/>
                <w:sz w:val="24"/>
                <w:szCs w:val="24"/>
                <w:highlight w:val="none"/>
                <w:lang w:val="en-US" w:eastAsia="zh-CN"/>
              </w:rPr>
              <w:t>1.厂商要求：</w:t>
            </w:r>
            <w:r>
              <w:rPr>
                <w:rFonts w:hint="eastAsia" w:ascii="仿宋" w:hAnsi="仿宋" w:eastAsia="仿宋" w:cs="仿宋"/>
                <w:color w:val="000000" w:themeColor="text1"/>
                <w:kern w:val="0"/>
                <w:sz w:val="24"/>
                <w:szCs w:val="24"/>
                <w:highlight w:val="none"/>
                <w14:textFill>
                  <w14:solidFill>
                    <w14:schemeClr w14:val="tx1"/>
                  </w14:solidFill>
                </w14:textFill>
              </w:rPr>
              <w:t>制造商</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p>
          <w:p w14:paraId="7896A4FE">
            <w:pPr>
              <w:pStyle w:val="2"/>
              <w:numPr>
                <w:ilvl w:val="0"/>
                <w:numId w:val="0"/>
              </w:numPr>
              <w:ind w:left="0" w:leftChars="0" w:firstLine="0" w:firstLineChars="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kern w:val="0"/>
                <w:sz w:val="24"/>
                <w:szCs w:val="24"/>
                <w:highlight w:val="none"/>
                <w:lang w:val="en-US" w:eastAsia="zh-CN" w:bidi="en-US"/>
              </w:rPr>
              <w:t>2.生产厂房：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1815" w:type="dxa"/>
            <w:shd w:val="clear" w:color="auto" w:fill="auto"/>
            <w:vAlign w:val="center"/>
          </w:tcPr>
          <w:p w14:paraId="55E8460E">
            <w:pPr>
              <w:widowControl/>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kern w:val="0"/>
                <w:sz w:val="24"/>
                <w:szCs w:val="24"/>
                <w:highlight w:val="none"/>
                <w:lang w:val="en-US" w:eastAsia="zh-CN"/>
              </w:rPr>
              <w:t>业绩要求：2022年1月1日至采购公告发布之日内具有电缆线路放电监测装置类产品累计销售业绩不小于50万元。（时间以合同签订日期为准，须提供用户合同封面、金额页、合同签字盖章页复印件、证明合同内容的合同页、发票复印件、发票查验结果截图）。</w:t>
            </w:r>
          </w:p>
        </w:tc>
        <w:tc>
          <w:tcPr>
            <w:tcW w:w="1260" w:type="dxa"/>
            <w:shd w:val="clear" w:color="auto" w:fill="auto"/>
            <w:vAlign w:val="center"/>
          </w:tcPr>
          <w:p w14:paraId="254CFB1E">
            <w:pPr>
              <w:widowControl/>
              <w:jc w:val="center"/>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1.4</w:t>
            </w:r>
          </w:p>
        </w:tc>
      </w:tr>
    </w:tbl>
    <w:p w14:paraId="7D16768A">
      <w:pPr>
        <w:rPr>
          <w:rFonts w:ascii="仿宋" w:hAnsi="仿宋" w:eastAsia="仿宋"/>
          <w:sz w:val="22"/>
          <w:szCs w:val="22"/>
          <w:highlight w:val="none"/>
        </w:rPr>
      </w:pPr>
      <w:r>
        <w:rPr>
          <w:rFonts w:hint="eastAsia" w:ascii="仿宋" w:hAnsi="仿宋" w:eastAsia="仿宋"/>
          <w:sz w:val="22"/>
          <w:szCs w:val="22"/>
          <w:highlight w:val="none"/>
        </w:rPr>
        <w:t>具体供货不局限于上述产品。应包括上述产品相关配件，类似升级产品。</w:t>
      </w:r>
    </w:p>
    <w:p w14:paraId="44F04B9A">
      <w:pPr>
        <w:widowControl w:val="0"/>
        <w:spacing w:after="0" w:line="240" w:lineRule="auto"/>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备注：</w:t>
      </w:r>
    </w:p>
    <w:p w14:paraId="769E9BA8">
      <w:pPr>
        <w:widowControl w:val="0"/>
        <w:spacing w:after="0" w:line="240" w:lineRule="auto"/>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7E7F42F8">
      <w:pPr>
        <w:widowControl w:val="0"/>
        <w:spacing w:after="0" w:line="240" w:lineRule="auto"/>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2.投标文件中提供的证明材料复印件应复印清晰、可辨认且不得遮盖、涂抹，否则视为无效。</w:t>
      </w:r>
    </w:p>
    <w:p w14:paraId="4AAE04C0">
      <w:pPr>
        <w:widowControl w:val="0"/>
        <w:spacing w:after="0" w:line="240" w:lineRule="auto"/>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39A110E9">
      <w:pP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br w:type="page"/>
      </w:r>
    </w:p>
    <w:p w14:paraId="6501DFF5">
      <w:pPr>
        <w:rPr>
          <w:rFonts w:hint="eastAsia" w:ascii="仿宋" w:hAnsi="仿宋" w:eastAsia="仿宋" w:cs="仿宋"/>
          <w:b/>
          <w:bCs w:val="0"/>
          <w:i w:val="0"/>
          <w:iCs w:val="0"/>
          <w:sz w:val="21"/>
          <w:szCs w:val="21"/>
          <w:highlight w:val="none"/>
          <w:u w:val="none"/>
          <w:lang w:val="en-US" w:eastAsia="zh-CN"/>
        </w:rPr>
      </w:pPr>
      <w:r>
        <w:rPr>
          <w:rFonts w:hint="eastAsia" w:ascii="仿宋" w:hAnsi="仿宋" w:eastAsia="仿宋" w:cs="仿宋"/>
          <w:b/>
          <w:bCs w:val="0"/>
          <w:i w:val="0"/>
          <w:iCs w:val="0"/>
          <w:sz w:val="21"/>
          <w:szCs w:val="21"/>
          <w:highlight w:val="none"/>
          <w:u w:val="none"/>
          <w:lang w:val="en-US" w:eastAsia="zh-CN"/>
        </w:rPr>
        <w:t>分标二：高频放电传感器采购项目</w:t>
      </w:r>
    </w:p>
    <w:tbl>
      <w:tblPr>
        <w:tblStyle w:val="9"/>
        <w:tblW w:w="140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217"/>
        <w:gridCol w:w="1658"/>
        <w:gridCol w:w="701"/>
        <w:gridCol w:w="737"/>
        <w:gridCol w:w="1179"/>
        <w:gridCol w:w="950"/>
        <w:gridCol w:w="1187"/>
        <w:gridCol w:w="2295"/>
        <w:gridCol w:w="1695"/>
        <w:gridCol w:w="1305"/>
      </w:tblGrid>
      <w:tr w14:paraId="37BC0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vAlign w:val="center"/>
          </w:tcPr>
          <w:p w14:paraId="2EF8E64C">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项目名称</w:t>
            </w:r>
          </w:p>
        </w:tc>
        <w:tc>
          <w:tcPr>
            <w:tcW w:w="1217" w:type="dxa"/>
            <w:shd w:val="clear" w:color="auto" w:fill="auto"/>
            <w:vAlign w:val="center"/>
          </w:tcPr>
          <w:p w14:paraId="1DA7CC80">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物资名称</w:t>
            </w:r>
          </w:p>
        </w:tc>
        <w:tc>
          <w:tcPr>
            <w:tcW w:w="1658" w:type="dxa"/>
            <w:shd w:val="clear" w:color="auto" w:fill="auto"/>
            <w:vAlign w:val="center"/>
          </w:tcPr>
          <w:p w14:paraId="495D0AA3">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主要技术要求</w:t>
            </w:r>
          </w:p>
        </w:tc>
        <w:tc>
          <w:tcPr>
            <w:tcW w:w="701" w:type="dxa"/>
            <w:shd w:val="clear" w:color="auto" w:fill="auto"/>
            <w:vAlign w:val="center"/>
          </w:tcPr>
          <w:p w14:paraId="116DFBA4">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单位</w:t>
            </w:r>
          </w:p>
        </w:tc>
        <w:tc>
          <w:tcPr>
            <w:tcW w:w="737" w:type="dxa"/>
            <w:shd w:val="clear" w:color="auto" w:fill="auto"/>
            <w:vAlign w:val="center"/>
          </w:tcPr>
          <w:p w14:paraId="435B6FAF">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数量</w:t>
            </w:r>
          </w:p>
        </w:tc>
        <w:tc>
          <w:tcPr>
            <w:tcW w:w="1179" w:type="dxa"/>
            <w:shd w:val="clear" w:color="auto" w:fill="auto"/>
            <w:vAlign w:val="center"/>
          </w:tcPr>
          <w:p w14:paraId="25D873C1">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交货日期</w:t>
            </w:r>
          </w:p>
        </w:tc>
        <w:tc>
          <w:tcPr>
            <w:tcW w:w="950" w:type="dxa"/>
            <w:vAlign w:val="center"/>
          </w:tcPr>
          <w:p w14:paraId="7BDD6B28">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质保期</w:t>
            </w:r>
          </w:p>
        </w:tc>
        <w:tc>
          <w:tcPr>
            <w:tcW w:w="1187" w:type="dxa"/>
            <w:shd w:val="clear" w:color="auto" w:fill="auto"/>
            <w:vAlign w:val="center"/>
          </w:tcPr>
          <w:p w14:paraId="7864D8A3">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交货地点</w:t>
            </w:r>
          </w:p>
        </w:tc>
        <w:tc>
          <w:tcPr>
            <w:tcW w:w="2295" w:type="dxa"/>
            <w:shd w:val="clear" w:color="auto" w:fill="auto"/>
            <w:vAlign w:val="center"/>
          </w:tcPr>
          <w:p w14:paraId="010BFDD3">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专用资质要求</w:t>
            </w:r>
          </w:p>
        </w:tc>
        <w:tc>
          <w:tcPr>
            <w:tcW w:w="1695" w:type="dxa"/>
            <w:shd w:val="clear" w:color="auto" w:fill="auto"/>
            <w:vAlign w:val="center"/>
          </w:tcPr>
          <w:p w14:paraId="6E770DF9">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专用业绩要求</w:t>
            </w:r>
          </w:p>
        </w:tc>
        <w:tc>
          <w:tcPr>
            <w:tcW w:w="1305" w:type="dxa"/>
            <w:shd w:val="clear" w:color="auto" w:fill="auto"/>
            <w:vAlign w:val="center"/>
          </w:tcPr>
          <w:p w14:paraId="081BB4D8">
            <w:pPr>
              <w:widowControl/>
              <w:jc w:val="cente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保证金金</w:t>
            </w:r>
          </w:p>
          <w:p w14:paraId="7D8BD4F8">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额（万元）</w:t>
            </w:r>
          </w:p>
        </w:tc>
      </w:tr>
      <w:tr w14:paraId="44A91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101" w:type="dxa"/>
            <w:vAlign w:val="center"/>
          </w:tcPr>
          <w:p w14:paraId="254D30DE">
            <w:pPr>
              <w:widowControl/>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高频放电传感器采购项目</w:t>
            </w:r>
          </w:p>
        </w:tc>
        <w:tc>
          <w:tcPr>
            <w:tcW w:w="1217" w:type="dxa"/>
            <w:shd w:val="clear" w:color="auto" w:fill="auto"/>
            <w:vAlign w:val="center"/>
          </w:tcPr>
          <w:p w14:paraId="1D586C3F">
            <w:pPr>
              <w:widowControl/>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 高频放电传感器</w:t>
            </w:r>
          </w:p>
        </w:tc>
        <w:tc>
          <w:tcPr>
            <w:tcW w:w="1658" w:type="dxa"/>
            <w:shd w:val="clear" w:color="auto" w:fill="auto"/>
            <w:vAlign w:val="center"/>
          </w:tcPr>
          <w:p w14:paraId="643D7E2F">
            <w:pPr>
              <w:widowControl/>
              <w:jc w:val="center"/>
              <w:rPr>
                <w:rFonts w:hint="eastAsia" w:ascii="仿宋" w:hAnsi="仿宋" w:eastAsia="仿宋" w:cs="仿宋"/>
                <w:kern w:val="0"/>
                <w:sz w:val="24"/>
                <w:szCs w:val="24"/>
                <w:highlight w:val="none"/>
              </w:rPr>
            </w:pPr>
            <w:r>
              <w:rPr>
                <w:rFonts w:hint="eastAsia" w:ascii="仿宋" w:hAnsi="仿宋" w:eastAsia="仿宋" w:cs="仿宋"/>
                <w:color w:val="000000" w:themeColor="text1"/>
                <w:kern w:val="0"/>
                <w:sz w:val="24"/>
                <w:szCs w:val="24"/>
                <w:highlight w:val="none"/>
                <w14:textFill>
                  <w14:solidFill>
                    <w14:schemeClr w14:val="tx1"/>
                  </w14:solidFill>
                </w14:textFill>
              </w:rPr>
              <w:t>详见技术规范</w:t>
            </w:r>
          </w:p>
        </w:tc>
        <w:tc>
          <w:tcPr>
            <w:tcW w:w="701" w:type="dxa"/>
            <w:shd w:val="clear" w:color="000000" w:fill="FFFFFF"/>
            <w:vAlign w:val="center"/>
          </w:tcPr>
          <w:p w14:paraId="261EADFD">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套</w:t>
            </w:r>
          </w:p>
        </w:tc>
        <w:tc>
          <w:tcPr>
            <w:tcW w:w="737" w:type="dxa"/>
            <w:shd w:val="clear" w:color="000000" w:fill="FFFFFF"/>
            <w:vAlign w:val="center"/>
          </w:tcPr>
          <w:p w14:paraId="02057F62">
            <w:pPr>
              <w:widowControl/>
              <w:jc w:val="center"/>
              <w:rPr>
                <w:rFonts w:hint="eastAsia" w:ascii="仿宋" w:hAnsi="仿宋" w:eastAsia="仿宋" w:cs="仿宋"/>
                <w:kern w:val="0"/>
                <w:sz w:val="24"/>
                <w:szCs w:val="24"/>
                <w:highlight w:val="none"/>
              </w:rPr>
            </w:pPr>
            <w:r>
              <w:rPr>
                <w:rFonts w:hint="eastAsia" w:ascii="仿宋" w:hAnsi="仿宋" w:eastAsia="仿宋" w:cs="仿宋"/>
                <w:color w:val="000000" w:themeColor="text1"/>
                <w:kern w:val="0"/>
                <w:sz w:val="24"/>
                <w:szCs w:val="24"/>
                <w:highlight w:val="none"/>
                <w14:textFill>
                  <w14:solidFill>
                    <w14:schemeClr w14:val="tx1"/>
                  </w14:solidFill>
                </w14:textFill>
              </w:rPr>
              <w:t>72</w:t>
            </w:r>
          </w:p>
        </w:tc>
        <w:tc>
          <w:tcPr>
            <w:tcW w:w="1179" w:type="dxa"/>
            <w:shd w:val="clear" w:color="auto" w:fill="auto"/>
            <w:vAlign w:val="center"/>
          </w:tcPr>
          <w:p w14:paraId="27F4761F">
            <w:pPr>
              <w:widowControl/>
              <w:jc w:val="center"/>
              <w:rPr>
                <w:rFonts w:hint="eastAsia" w:ascii="仿宋" w:hAnsi="仿宋" w:eastAsia="仿宋" w:cs="仿宋"/>
                <w:kern w:val="0"/>
                <w:sz w:val="24"/>
                <w:szCs w:val="24"/>
                <w:highlight w:val="none"/>
              </w:rPr>
            </w:pPr>
            <w:r>
              <w:rPr>
                <w:rFonts w:hint="eastAsia" w:ascii="仿宋" w:hAnsi="仿宋" w:eastAsia="仿宋" w:cs="仿宋"/>
                <w:color w:val="000000" w:themeColor="text1"/>
                <w:kern w:val="0"/>
                <w:sz w:val="24"/>
                <w:szCs w:val="24"/>
                <w:highlight w:val="none"/>
                <w14:textFill>
                  <w14:solidFill>
                    <w14:schemeClr w14:val="tx1"/>
                  </w14:solidFill>
                </w14:textFill>
              </w:rPr>
              <w:t>接到供货通知后15日内</w:t>
            </w:r>
          </w:p>
        </w:tc>
        <w:tc>
          <w:tcPr>
            <w:tcW w:w="950" w:type="dxa"/>
            <w:vAlign w:val="center"/>
          </w:tcPr>
          <w:p w14:paraId="68643A7C">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2年</w:t>
            </w:r>
          </w:p>
        </w:tc>
        <w:tc>
          <w:tcPr>
            <w:tcW w:w="1187" w:type="dxa"/>
            <w:shd w:val="clear" w:color="auto" w:fill="auto"/>
            <w:vAlign w:val="center"/>
          </w:tcPr>
          <w:p w14:paraId="682492DE">
            <w:pPr>
              <w:widowControl/>
              <w:jc w:val="center"/>
              <w:rPr>
                <w:rFonts w:hint="eastAsia" w:ascii="仿宋" w:hAnsi="仿宋" w:eastAsia="仿宋" w:cs="仿宋"/>
                <w:kern w:val="0"/>
                <w:sz w:val="24"/>
                <w:szCs w:val="24"/>
                <w:highlight w:val="none"/>
              </w:rPr>
            </w:pPr>
            <w:r>
              <w:rPr>
                <w:rFonts w:hint="eastAsia" w:ascii="仿宋" w:hAnsi="仿宋" w:eastAsia="仿宋" w:cs="仿宋"/>
                <w:color w:val="000000" w:themeColor="text1"/>
                <w:kern w:val="0"/>
                <w:sz w:val="24"/>
                <w:szCs w:val="24"/>
                <w:highlight w:val="none"/>
                <w14:textFill>
                  <w14:solidFill>
                    <w14:schemeClr w14:val="tx1"/>
                  </w14:solidFill>
                </w14:textFill>
              </w:rPr>
              <w:t>买方指定仓库地面交货</w:t>
            </w:r>
          </w:p>
        </w:tc>
        <w:tc>
          <w:tcPr>
            <w:tcW w:w="2295" w:type="dxa"/>
            <w:shd w:val="clear" w:color="auto" w:fill="auto"/>
            <w:vAlign w:val="center"/>
          </w:tcPr>
          <w:p w14:paraId="2168F02D">
            <w:pPr>
              <w:widowControl/>
              <w:numPr>
                <w:ilvl w:val="0"/>
                <w:numId w:val="0"/>
              </w:numPr>
              <w:jc w:val="both"/>
              <w:rPr>
                <w:rFonts w:hint="eastAsia" w:ascii="仿宋" w:hAnsi="仿宋" w:eastAsia="仿宋" w:cs="仿宋"/>
                <w:color w:val="000000" w:themeColor="text1"/>
                <w:kern w:val="0"/>
                <w:sz w:val="24"/>
                <w:szCs w:val="24"/>
                <w:highlight w:val="none"/>
                <w:lang w:eastAsia="zh-CN"/>
                <w14:textFill>
                  <w14:solidFill>
                    <w14:schemeClr w14:val="tx1"/>
                  </w14:solidFill>
                </w14:textFill>
              </w:rPr>
            </w:pPr>
            <w:r>
              <w:rPr>
                <w:rFonts w:hint="eastAsia" w:ascii="仿宋" w:hAnsi="仿宋" w:eastAsia="仿宋" w:cs="仿宋"/>
                <w:kern w:val="0"/>
                <w:sz w:val="24"/>
                <w:szCs w:val="24"/>
                <w:highlight w:val="none"/>
                <w:lang w:val="en-US" w:eastAsia="zh-CN"/>
              </w:rPr>
              <w:t>1.厂商要求：</w:t>
            </w:r>
            <w:r>
              <w:rPr>
                <w:rFonts w:hint="eastAsia" w:ascii="仿宋" w:hAnsi="仿宋" w:eastAsia="仿宋" w:cs="仿宋"/>
                <w:color w:val="000000" w:themeColor="text1"/>
                <w:kern w:val="0"/>
                <w:sz w:val="24"/>
                <w:szCs w:val="24"/>
                <w:highlight w:val="none"/>
                <w14:textFill>
                  <w14:solidFill>
                    <w14:schemeClr w14:val="tx1"/>
                  </w14:solidFill>
                </w14:textFill>
              </w:rPr>
              <w:t>制造商</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p>
          <w:p w14:paraId="333E4074">
            <w:pPr>
              <w:pStyle w:val="2"/>
              <w:numPr>
                <w:ilvl w:val="0"/>
                <w:numId w:val="0"/>
              </w:numPr>
              <w:ind w:left="0" w:leftChars="0" w:firstLine="0" w:firstLineChars="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kern w:val="0"/>
                <w:sz w:val="24"/>
                <w:szCs w:val="24"/>
                <w:highlight w:val="none"/>
                <w:lang w:val="en-US" w:eastAsia="zh-CN" w:bidi="en-US"/>
              </w:rPr>
              <w:t>2.生产厂房：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1695" w:type="dxa"/>
            <w:shd w:val="clear" w:color="auto" w:fill="auto"/>
            <w:vAlign w:val="center"/>
          </w:tcPr>
          <w:p w14:paraId="46CC14F1">
            <w:pPr>
              <w:widowControl/>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kern w:val="0"/>
                <w:sz w:val="24"/>
                <w:szCs w:val="24"/>
                <w:highlight w:val="none"/>
                <w:lang w:val="en-US" w:eastAsia="zh-CN"/>
              </w:rPr>
              <w:t>业绩要求：2022年1月1日至采购公告发布之日内具有传感器类产品累计销售业绩不小于50万元。（时间以合同签订日期为准，须提供用户合同封面、金额页、合同签字盖章页复印件、证明合同内容的合同页、发票复印件、发票查验结果截图）。</w:t>
            </w:r>
          </w:p>
        </w:tc>
        <w:tc>
          <w:tcPr>
            <w:tcW w:w="1305" w:type="dxa"/>
            <w:shd w:val="clear" w:color="auto" w:fill="auto"/>
            <w:vAlign w:val="center"/>
          </w:tcPr>
          <w:p w14:paraId="0059F282">
            <w:pPr>
              <w:widowControl/>
              <w:jc w:val="center"/>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0.8</w:t>
            </w:r>
          </w:p>
        </w:tc>
      </w:tr>
    </w:tbl>
    <w:p w14:paraId="08059BDE">
      <w:pPr>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具体供货不局限于上述产品。应包括上述产品相关配件，类似升级产品。</w:t>
      </w:r>
    </w:p>
    <w:p w14:paraId="782796EF">
      <w:pPr>
        <w:widowControl w:val="0"/>
        <w:spacing w:after="0" w:line="240" w:lineRule="auto"/>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备注：</w:t>
      </w:r>
    </w:p>
    <w:p w14:paraId="08A6C211">
      <w:pPr>
        <w:widowControl w:val="0"/>
        <w:spacing w:after="0" w:line="240" w:lineRule="auto"/>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6C69F597">
      <w:pPr>
        <w:widowControl w:val="0"/>
        <w:spacing w:after="0" w:line="240" w:lineRule="auto"/>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2.投标文件中提供的证明材料复印件应复印清晰、可辨认且不得遮盖、涂抹，否则视为无效。</w:t>
      </w:r>
    </w:p>
    <w:p w14:paraId="1A78D910">
      <w:pPr>
        <w:widowControl w:val="0"/>
        <w:spacing w:after="0" w:line="240" w:lineRule="auto"/>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112A0BB5">
      <w:pPr>
        <w:rPr>
          <w:rFonts w:hint="eastAsia" w:ascii="仿宋" w:hAnsi="仿宋" w:eastAsia="仿宋" w:cs="仿宋"/>
          <w:b/>
          <w:bCs w:val="0"/>
          <w:i w:val="0"/>
          <w:iCs w:val="0"/>
          <w:sz w:val="21"/>
          <w:szCs w:val="21"/>
          <w:highlight w:val="none"/>
          <w:u w:val="none"/>
          <w:lang w:val="en-US" w:eastAsia="zh-CN"/>
        </w:rPr>
      </w:pPr>
      <w:r>
        <w:rPr>
          <w:rFonts w:hint="eastAsia" w:ascii="仿宋" w:hAnsi="仿宋" w:eastAsia="仿宋" w:cs="仿宋"/>
          <w:sz w:val="24"/>
          <w:szCs w:val="24"/>
          <w:highlight w:val="none"/>
          <w:lang w:eastAsia="zh-CN"/>
        </w:rPr>
        <w:br w:type="page"/>
      </w:r>
      <w:r>
        <w:rPr>
          <w:rFonts w:hint="eastAsia" w:ascii="仿宋" w:hAnsi="仿宋" w:eastAsia="仿宋" w:cs="仿宋"/>
          <w:b/>
          <w:bCs w:val="0"/>
          <w:i w:val="0"/>
          <w:iCs w:val="0"/>
          <w:sz w:val="21"/>
          <w:szCs w:val="21"/>
          <w:highlight w:val="none"/>
          <w:u w:val="none"/>
          <w:lang w:val="en-US" w:eastAsia="zh-CN"/>
        </w:rPr>
        <w:t>分标三：金属氧化物绝缘监测组件采购项目</w:t>
      </w:r>
    </w:p>
    <w:tbl>
      <w:tblPr>
        <w:tblStyle w:val="9"/>
        <w:tblW w:w="13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217"/>
        <w:gridCol w:w="1658"/>
        <w:gridCol w:w="701"/>
        <w:gridCol w:w="737"/>
        <w:gridCol w:w="1179"/>
        <w:gridCol w:w="950"/>
        <w:gridCol w:w="1187"/>
        <w:gridCol w:w="2340"/>
        <w:gridCol w:w="1620"/>
        <w:gridCol w:w="1290"/>
      </w:tblGrid>
      <w:tr w14:paraId="1915A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vAlign w:val="center"/>
          </w:tcPr>
          <w:p w14:paraId="5D6FB748">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项目名称</w:t>
            </w:r>
          </w:p>
        </w:tc>
        <w:tc>
          <w:tcPr>
            <w:tcW w:w="1217" w:type="dxa"/>
            <w:shd w:val="clear" w:color="auto" w:fill="auto"/>
            <w:vAlign w:val="center"/>
          </w:tcPr>
          <w:p w14:paraId="21D72BCF">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物资名称</w:t>
            </w:r>
          </w:p>
        </w:tc>
        <w:tc>
          <w:tcPr>
            <w:tcW w:w="1658" w:type="dxa"/>
            <w:shd w:val="clear" w:color="auto" w:fill="auto"/>
            <w:vAlign w:val="center"/>
          </w:tcPr>
          <w:p w14:paraId="56B87831">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主要技术要求</w:t>
            </w:r>
          </w:p>
        </w:tc>
        <w:tc>
          <w:tcPr>
            <w:tcW w:w="701" w:type="dxa"/>
            <w:shd w:val="clear" w:color="auto" w:fill="auto"/>
            <w:vAlign w:val="center"/>
          </w:tcPr>
          <w:p w14:paraId="7DE7E163">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单位</w:t>
            </w:r>
          </w:p>
        </w:tc>
        <w:tc>
          <w:tcPr>
            <w:tcW w:w="737" w:type="dxa"/>
            <w:shd w:val="clear" w:color="auto" w:fill="auto"/>
            <w:vAlign w:val="center"/>
          </w:tcPr>
          <w:p w14:paraId="43BEA141">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数量</w:t>
            </w:r>
          </w:p>
        </w:tc>
        <w:tc>
          <w:tcPr>
            <w:tcW w:w="1179" w:type="dxa"/>
            <w:shd w:val="clear" w:color="auto" w:fill="auto"/>
            <w:vAlign w:val="center"/>
          </w:tcPr>
          <w:p w14:paraId="033D120F">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交货日期</w:t>
            </w:r>
          </w:p>
        </w:tc>
        <w:tc>
          <w:tcPr>
            <w:tcW w:w="950" w:type="dxa"/>
            <w:vAlign w:val="center"/>
          </w:tcPr>
          <w:p w14:paraId="58EA7BF3">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质保期</w:t>
            </w:r>
          </w:p>
        </w:tc>
        <w:tc>
          <w:tcPr>
            <w:tcW w:w="1187" w:type="dxa"/>
            <w:shd w:val="clear" w:color="auto" w:fill="auto"/>
            <w:vAlign w:val="center"/>
          </w:tcPr>
          <w:p w14:paraId="36A20374">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交货地点</w:t>
            </w:r>
          </w:p>
        </w:tc>
        <w:tc>
          <w:tcPr>
            <w:tcW w:w="2340" w:type="dxa"/>
            <w:shd w:val="clear" w:color="auto" w:fill="auto"/>
            <w:vAlign w:val="center"/>
          </w:tcPr>
          <w:p w14:paraId="7CF53006">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专用资质要求</w:t>
            </w:r>
          </w:p>
        </w:tc>
        <w:tc>
          <w:tcPr>
            <w:tcW w:w="1620" w:type="dxa"/>
            <w:shd w:val="clear" w:color="auto" w:fill="auto"/>
            <w:vAlign w:val="center"/>
          </w:tcPr>
          <w:p w14:paraId="3265AA3F">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专用业绩要求</w:t>
            </w:r>
          </w:p>
        </w:tc>
        <w:tc>
          <w:tcPr>
            <w:tcW w:w="1290" w:type="dxa"/>
            <w:shd w:val="clear" w:color="auto" w:fill="auto"/>
            <w:vAlign w:val="center"/>
          </w:tcPr>
          <w:p w14:paraId="310E85FD">
            <w:pPr>
              <w:widowControl/>
              <w:jc w:val="cente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保证金金</w:t>
            </w:r>
          </w:p>
          <w:p w14:paraId="56D24F78">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额（万元）</w:t>
            </w:r>
          </w:p>
        </w:tc>
      </w:tr>
      <w:tr w14:paraId="6EAC9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101" w:type="dxa"/>
            <w:vAlign w:val="center"/>
          </w:tcPr>
          <w:p w14:paraId="304439E4">
            <w:pPr>
              <w:widowControl/>
              <w:jc w:val="center"/>
              <w:rPr>
                <w:rFonts w:hint="eastAsia" w:ascii="仿宋" w:hAnsi="仿宋" w:eastAsia="仿宋" w:cs="仿宋"/>
                <w:kern w:val="0"/>
                <w:sz w:val="24"/>
                <w:szCs w:val="24"/>
                <w:highlight w:val="none"/>
              </w:rPr>
            </w:pPr>
            <w:r>
              <w:rPr>
                <w:rFonts w:hint="eastAsia" w:ascii="仿宋" w:hAnsi="仿宋" w:eastAsia="仿宋" w:cs="仿宋"/>
                <w:color w:val="000000" w:themeColor="text1"/>
                <w:kern w:val="0"/>
                <w:sz w:val="24"/>
                <w:szCs w:val="24"/>
                <w:highlight w:val="none"/>
                <w14:textFill>
                  <w14:solidFill>
                    <w14:schemeClr w14:val="tx1"/>
                  </w14:solidFill>
                </w14:textFill>
              </w:rPr>
              <w:t>金属氧化物绝缘监测组件采购项目</w:t>
            </w:r>
          </w:p>
        </w:tc>
        <w:tc>
          <w:tcPr>
            <w:tcW w:w="1217" w:type="dxa"/>
            <w:shd w:val="clear" w:color="auto" w:fill="auto"/>
            <w:vAlign w:val="center"/>
          </w:tcPr>
          <w:p w14:paraId="446DB3D3">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金属氧化物绝缘监测组件</w:t>
            </w:r>
          </w:p>
        </w:tc>
        <w:tc>
          <w:tcPr>
            <w:tcW w:w="1658" w:type="dxa"/>
            <w:shd w:val="clear" w:color="auto" w:fill="auto"/>
            <w:vAlign w:val="center"/>
          </w:tcPr>
          <w:p w14:paraId="3F987C62">
            <w:pPr>
              <w:widowControl/>
              <w:jc w:val="center"/>
              <w:rPr>
                <w:rFonts w:hint="eastAsia" w:ascii="仿宋" w:hAnsi="仿宋" w:eastAsia="仿宋" w:cs="仿宋"/>
                <w:kern w:val="0"/>
                <w:sz w:val="24"/>
                <w:szCs w:val="24"/>
                <w:highlight w:val="none"/>
              </w:rPr>
            </w:pPr>
            <w:r>
              <w:rPr>
                <w:rFonts w:hint="eastAsia" w:ascii="仿宋" w:hAnsi="仿宋" w:eastAsia="仿宋" w:cs="仿宋"/>
                <w:color w:val="000000" w:themeColor="text1"/>
                <w:kern w:val="0"/>
                <w:sz w:val="24"/>
                <w:szCs w:val="24"/>
                <w:highlight w:val="none"/>
                <w14:textFill>
                  <w14:solidFill>
                    <w14:schemeClr w14:val="tx1"/>
                  </w14:solidFill>
                </w14:textFill>
              </w:rPr>
              <w:t>详见技术规范</w:t>
            </w:r>
          </w:p>
        </w:tc>
        <w:tc>
          <w:tcPr>
            <w:tcW w:w="701" w:type="dxa"/>
            <w:shd w:val="clear" w:color="000000" w:fill="FFFFFF"/>
            <w:vAlign w:val="center"/>
          </w:tcPr>
          <w:p w14:paraId="57E88BC6">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套</w:t>
            </w:r>
          </w:p>
        </w:tc>
        <w:tc>
          <w:tcPr>
            <w:tcW w:w="737" w:type="dxa"/>
            <w:shd w:val="clear" w:color="000000" w:fill="FFFFFF"/>
            <w:vAlign w:val="center"/>
          </w:tcPr>
          <w:p w14:paraId="0F471269">
            <w:pPr>
              <w:widowControl/>
              <w:jc w:val="center"/>
              <w:rPr>
                <w:rFonts w:hint="eastAsia" w:ascii="仿宋" w:hAnsi="仿宋" w:eastAsia="仿宋" w:cs="仿宋"/>
                <w:kern w:val="0"/>
                <w:sz w:val="24"/>
                <w:szCs w:val="24"/>
                <w:highlight w:val="none"/>
              </w:rPr>
            </w:pPr>
            <w:r>
              <w:rPr>
                <w:rFonts w:hint="eastAsia" w:ascii="仿宋" w:hAnsi="仿宋" w:eastAsia="仿宋" w:cs="仿宋"/>
                <w:color w:val="000000" w:themeColor="text1"/>
                <w:kern w:val="0"/>
                <w:sz w:val="24"/>
                <w:szCs w:val="24"/>
                <w:highlight w:val="none"/>
                <w14:textFill>
                  <w14:solidFill>
                    <w14:schemeClr w14:val="tx1"/>
                  </w14:solidFill>
                </w14:textFill>
              </w:rPr>
              <w:t>1</w:t>
            </w:r>
          </w:p>
        </w:tc>
        <w:tc>
          <w:tcPr>
            <w:tcW w:w="1179" w:type="dxa"/>
            <w:shd w:val="clear" w:color="auto" w:fill="auto"/>
            <w:vAlign w:val="center"/>
          </w:tcPr>
          <w:p w14:paraId="3499F3B4">
            <w:pPr>
              <w:widowControl/>
              <w:jc w:val="center"/>
              <w:rPr>
                <w:rFonts w:hint="eastAsia" w:ascii="仿宋" w:hAnsi="仿宋" w:eastAsia="仿宋" w:cs="仿宋"/>
                <w:kern w:val="0"/>
                <w:sz w:val="24"/>
                <w:szCs w:val="24"/>
                <w:highlight w:val="none"/>
              </w:rPr>
            </w:pPr>
            <w:r>
              <w:rPr>
                <w:rFonts w:hint="eastAsia" w:ascii="仿宋" w:hAnsi="仿宋" w:eastAsia="仿宋" w:cs="仿宋"/>
                <w:color w:val="000000" w:themeColor="text1"/>
                <w:kern w:val="0"/>
                <w:sz w:val="24"/>
                <w:szCs w:val="24"/>
                <w:highlight w:val="none"/>
                <w14:textFill>
                  <w14:solidFill>
                    <w14:schemeClr w14:val="tx1"/>
                  </w14:solidFill>
                </w14:textFill>
              </w:rPr>
              <w:t>接到供货通知后20日内</w:t>
            </w:r>
          </w:p>
        </w:tc>
        <w:tc>
          <w:tcPr>
            <w:tcW w:w="950" w:type="dxa"/>
            <w:vAlign w:val="center"/>
          </w:tcPr>
          <w:p w14:paraId="112704A7">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2年</w:t>
            </w:r>
          </w:p>
        </w:tc>
        <w:tc>
          <w:tcPr>
            <w:tcW w:w="1187" w:type="dxa"/>
            <w:shd w:val="clear" w:color="auto" w:fill="auto"/>
            <w:vAlign w:val="center"/>
          </w:tcPr>
          <w:p w14:paraId="20EA405A">
            <w:pPr>
              <w:widowControl/>
              <w:jc w:val="center"/>
              <w:rPr>
                <w:rFonts w:hint="eastAsia" w:ascii="仿宋" w:hAnsi="仿宋" w:eastAsia="仿宋" w:cs="仿宋"/>
                <w:kern w:val="0"/>
                <w:sz w:val="24"/>
                <w:szCs w:val="24"/>
                <w:highlight w:val="none"/>
              </w:rPr>
            </w:pPr>
            <w:r>
              <w:rPr>
                <w:rFonts w:hint="eastAsia" w:ascii="仿宋" w:hAnsi="仿宋" w:eastAsia="仿宋" w:cs="仿宋"/>
                <w:color w:val="000000" w:themeColor="text1"/>
                <w:kern w:val="0"/>
                <w:sz w:val="24"/>
                <w:szCs w:val="24"/>
                <w:highlight w:val="none"/>
                <w14:textFill>
                  <w14:solidFill>
                    <w14:schemeClr w14:val="tx1"/>
                  </w14:solidFill>
                </w14:textFill>
              </w:rPr>
              <w:t>买方指定仓库地面交货</w:t>
            </w:r>
          </w:p>
        </w:tc>
        <w:tc>
          <w:tcPr>
            <w:tcW w:w="2340" w:type="dxa"/>
            <w:shd w:val="clear" w:color="auto" w:fill="auto"/>
            <w:vAlign w:val="center"/>
          </w:tcPr>
          <w:p w14:paraId="6D6663C8">
            <w:pPr>
              <w:widowControl/>
              <w:numPr>
                <w:ilvl w:val="0"/>
                <w:numId w:val="0"/>
              </w:numPr>
              <w:jc w:val="both"/>
              <w:rPr>
                <w:rFonts w:hint="eastAsia" w:ascii="仿宋" w:hAnsi="仿宋" w:eastAsia="仿宋" w:cs="仿宋"/>
                <w:color w:val="000000" w:themeColor="text1"/>
                <w:kern w:val="0"/>
                <w:sz w:val="24"/>
                <w:szCs w:val="24"/>
                <w:highlight w:val="none"/>
                <w:lang w:eastAsia="zh-CN"/>
                <w14:textFill>
                  <w14:solidFill>
                    <w14:schemeClr w14:val="tx1"/>
                  </w14:solidFill>
                </w14:textFill>
              </w:rPr>
            </w:pPr>
            <w:r>
              <w:rPr>
                <w:rFonts w:hint="eastAsia" w:ascii="仿宋" w:hAnsi="仿宋" w:eastAsia="仿宋" w:cs="仿宋"/>
                <w:kern w:val="0"/>
                <w:sz w:val="24"/>
                <w:szCs w:val="24"/>
                <w:highlight w:val="none"/>
                <w:lang w:val="en-US" w:eastAsia="zh-CN"/>
              </w:rPr>
              <w:t>1.厂商要求：</w:t>
            </w:r>
            <w:r>
              <w:rPr>
                <w:rFonts w:hint="eastAsia" w:ascii="仿宋" w:hAnsi="仿宋" w:eastAsia="仿宋" w:cs="仿宋"/>
                <w:color w:val="000000" w:themeColor="text1"/>
                <w:kern w:val="0"/>
                <w:sz w:val="24"/>
                <w:szCs w:val="24"/>
                <w:highlight w:val="none"/>
                <w14:textFill>
                  <w14:solidFill>
                    <w14:schemeClr w14:val="tx1"/>
                  </w14:solidFill>
                </w14:textFill>
              </w:rPr>
              <w:t>制造商</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p>
          <w:p w14:paraId="56C20238">
            <w:pPr>
              <w:pStyle w:val="2"/>
              <w:numPr>
                <w:ilvl w:val="0"/>
                <w:numId w:val="0"/>
              </w:numPr>
              <w:ind w:left="0" w:leftChars="0" w:firstLine="0" w:firstLineChars="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kern w:val="0"/>
                <w:sz w:val="24"/>
                <w:szCs w:val="24"/>
                <w:highlight w:val="none"/>
                <w:lang w:val="en-US" w:eastAsia="zh-CN" w:bidi="en-US"/>
              </w:rPr>
              <w:t>2.生产厂房：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1620" w:type="dxa"/>
            <w:shd w:val="clear" w:color="auto" w:fill="auto"/>
            <w:vAlign w:val="center"/>
          </w:tcPr>
          <w:p w14:paraId="1F323D33">
            <w:pPr>
              <w:widowControl/>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kern w:val="0"/>
                <w:sz w:val="24"/>
                <w:szCs w:val="24"/>
                <w:highlight w:val="none"/>
                <w:lang w:val="en-US" w:eastAsia="zh-CN"/>
              </w:rPr>
              <w:t>业绩要求：2022年1月1日至采购公告发布至日内具有变电监测类产品销售数量不少于30万。（时间以合同签订日期为准，须提供用户合同封面、金额页、合同签字盖章页复印件、证明合同内容的合同页、发票复印件、发票查验结果截图）。</w:t>
            </w:r>
          </w:p>
        </w:tc>
        <w:tc>
          <w:tcPr>
            <w:tcW w:w="1290" w:type="dxa"/>
            <w:shd w:val="clear" w:color="auto" w:fill="auto"/>
            <w:vAlign w:val="center"/>
          </w:tcPr>
          <w:p w14:paraId="12333522">
            <w:pPr>
              <w:widowControl/>
              <w:jc w:val="center"/>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0.8</w:t>
            </w:r>
          </w:p>
        </w:tc>
      </w:tr>
    </w:tbl>
    <w:p w14:paraId="65359C5B">
      <w:pPr>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具体供货不局限于上述产品。应包括上述产品相关配件，类似升级产品。</w:t>
      </w:r>
    </w:p>
    <w:p w14:paraId="2A678D1C">
      <w:pPr>
        <w:widowControl w:val="0"/>
        <w:spacing w:after="0" w:line="240" w:lineRule="auto"/>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备注：</w:t>
      </w:r>
    </w:p>
    <w:p w14:paraId="52CD9C3A">
      <w:pPr>
        <w:widowControl w:val="0"/>
        <w:spacing w:after="0" w:line="240" w:lineRule="auto"/>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3A078B9F">
      <w:pPr>
        <w:widowControl w:val="0"/>
        <w:spacing w:after="0" w:line="240" w:lineRule="auto"/>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2.投标文件中提供的证明材料复印件应复印清晰、可辨认且不得遮盖、涂抹，否则视为无效。</w:t>
      </w:r>
    </w:p>
    <w:p w14:paraId="75DD1A28">
      <w:pPr>
        <w:widowControl w:val="0"/>
        <w:spacing w:after="0" w:line="240" w:lineRule="auto"/>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477BC58F">
      <w:pPr>
        <w:rPr>
          <w:rFonts w:hint="eastAsia" w:ascii="仿宋" w:hAnsi="仿宋" w:eastAsia="仿宋" w:cs="仿宋"/>
          <w:b/>
          <w:bCs w:val="0"/>
          <w:i w:val="0"/>
          <w:iCs w:val="0"/>
          <w:sz w:val="21"/>
          <w:szCs w:val="21"/>
          <w:highlight w:val="none"/>
          <w:u w:val="none"/>
          <w:lang w:val="en-US" w:eastAsia="zh-CN"/>
        </w:rPr>
      </w:pPr>
      <w:r>
        <w:rPr>
          <w:rFonts w:hint="eastAsia" w:ascii="仿宋" w:hAnsi="仿宋" w:eastAsia="仿宋" w:cs="仿宋"/>
          <w:sz w:val="24"/>
          <w:szCs w:val="24"/>
          <w:highlight w:val="none"/>
          <w:lang w:eastAsia="zh-CN"/>
        </w:rPr>
        <w:br w:type="page"/>
      </w:r>
      <w:r>
        <w:rPr>
          <w:rFonts w:hint="eastAsia" w:ascii="仿宋" w:hAnsi="仿宋" w:eastAsia="仿宋" w:cs="仿宋"/>
          <w:b/>
          <w:bCs w:val="0"/>
          <w:i w:val="0"/>
          <w:iCs w:val="0"/>
          <w:sz w:val="21"/>
          <w:szCs w:val="21"/>
          <w:highlight w:val="none"/>
          <w:u w:val="none"/>
          <w:lang w:val="en-US" w:eastAsia="zh-CN"/>
        </w:rPr>
        <w:t>分标四：隧道前端数据采集组件采购项目</w:t>
      </w:r>
    </w:p>
    <w:tbl>
      <w:tblPr>
        <w:tblStyle w:val="9"/>
        <w:tblW w:w="14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1276"/>
        <w:gridCol w:w="1988"/>
        <w:gridCol w:w="825"/>
        <w:gridCol w:w="855"/>
        <w:gridCol w:w="1193"/>
        <w:gridCol w:w="981"/>
        <w:gridCol w:w="1004"/>
        <w:gridCol w:w="1675"/>
        <w:gridCol w:w="2055"/>
        <w:gridCol w:w="1220"/>
      </w:tblGrid>
      <w:tr w14:paraId="632F4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35" w:type="dxa"/>
            <w:vAlign w:val="center"/>
          </w:tcPr>
          <w:p w14:paraId="7DD81543">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项目名称</w:t>
            </w:r>
          </w:p>
        </w:tc>
        <w:tc>
          <w:tcPr>
            <w:tcW w:w="1276" w:type="dxa"/>
            <w:shd w:val="clear" w:color="auto" w:fill="auto"/>
            <w:vAlign w:val="center"/>
          </w:tcPr>
          <w:p w14:paraId="5AE57C53">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物资名称</w:t>
            </w:r>
          </w:p>
        </w:tc>
        <w:tc>
          <w:tcPr>
            <w:tcW w:w="1988" w:type="dxa"/>
            <w:shd w:val="clear" w:color="auto" w:fill="auto"/>
            <w:vAlign w:val="center"/>
          </w:tcPr>
          <w:p w14:paraId="2BB63F0A">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主要技术要求</w:t>
            </w:r>
          </w:p>
        </w:tc>
        <w:tc>
          <w:tcPr>
            <w:tcW w:w="825" w:type="dxa"/>
            <w:shd w:val="clear" w:color="auto" w:fill="auto"/>
            <w:vAlign w:val="center"/>
          </w:tcPr>
          <w:p w14:paraId="13FEB91C">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单位</w:t>
            </w:r>
          </w:p>
        </w:tc>
        <w:tc>
          <w:tcPr>
            <w:tcW w:w="855" w:type="dxa"/>
            <w:shd w:val="clear" w:color="auto" w:fill="auto"/>
            <w:vAlign w:val="center"/>
          </w:tcPr>
          <w:p w14:paraId="094627F3">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数量</w:t>
            </w:r>
          </w:p>
        </w:tc>
        <w:tc>
          <w:tcPr>
            <w:tcW w:w="1193" w:type="dxa"/>
            <w:shd w:val="clear" w:color="auto" w:fill="auto"/>
            <w:vAlign w:val="center"/>
          </w:tcPr>
          <w:p w14:paraId="0469E62F">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交货日期</w:t>
            </w:r>
          </w:p>
        </w:tc>
        <w:tc>
          <w:tcPr>
            <w:tcW w:w="981" w:type="dxa"/>
            <w:vAlign w:val="center"/>
          </w:tcPr>
          <w:p w14:paraId="6EFBD9C9">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质保期</w:t>
            </w:r>
          </w:p>
        </w:tc>
        <w:tc>
          <w:tcPr>
            <w:tcW w:w="1004" w:type="dxa"/>
            <w:shd w:val="clear" w:color="auto" w:fill="auto"/>
            <w:vAlign w:val="center"/>
          </w:tcPr>
          <w:p w14:paraId="13C5C97F">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交货地点</w:t>
            </w:r>
          </w:p>
        </w:tc>
        <w:tc>
          <w:tcPr>
            <w:tcW w:w="1675" w:type="dxa"/>
            <w:shd w:val="clear" w:color="auto" w:fill="auto"/>
            <w:vAlign w:val="center"/>
          </w:tcPr>
          <w:p w14:paraId="61E4B84B">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专用资质要求</w:t>
            </w:r>
          </w:p>
        </w:tc>
        <w:tc>
          <w:tcPr>
            <w:tcW w:w="2055" w:type="dxa"/>
            <w:shd w:val="clear" w:color="auto" w:fill="auto"/>
            <w:vAlign w:val="center"/>
          </w:tcPr>
          <w:p w14:paraId="3513E1C1">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专用业绩要求</w:t>
            </w:r>
          </w:p>
        </w:tc>
        <w:tc>
          <w:tcPr>
            <w:tcW w:w="1220" w:type="dxa"/>
            <w:shd w:val="clear" w:color="auto" w:fill="auto"/>
            <w:vAlign w:val="center"/>
          </w:tcPr>
          <w:p w14:paraId="11E33DB5">
            <w:pPr>
              <w:widowControl/>
              <w:jc w:val="cente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保证金金</w:t>
            </w:r>
          </w:p>
          <w:p w14:paraId="004C74AC">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额（万元）</w:t>
            </w:r>
          </w:p>
        </w:tc>
      </w:tr>
      <w:tr w14:paraId="58C77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235" w:type="dxa"/>
            <w:vAlign w:val="center"/>
          </w:tcPr>
          <w:p w14:paraId="4953B697">
            <w:pPr>
              <w:widowControl/>
              <w:jc w:val="center"/>
              <w:rPr>
                <w:rFonts w:hint="eastAsia" w:ascii="仿宋" w:hAnsi="仿宋" w:eastAsia="仿宋" w:cs="仿宋"/>
                <w:kern w:val="0"/>
                <w:sz w:val="24"/>
                <w:szCs w:val="24"/>
                <w:highlight w:val="none"/>
              </w:rPr>
            </w:pPr>
            <w:r>
              <w:rPr>
                <w:rFonts w:hint="eastAsia" w:ascii="仿宋" w:hAnsi="仿宋" w:eastAsia="仿宋" w:cs="仿宋"/>
                <w:color w:val="000000"/>
                <w:sz w:val="24"/>
                <w:szCs w:val="24"/>
                <w:highlight w:val="none"/>
              </w:rPr>
              <w:t>隧道前端数据采集组件采购项目</w:t>
            </w:r>
          </w:p>
        </w:tc>
        <w:tc>
          <w:tcPr>
            <w:tcW w:w="1276" w:type="dxa"/>
            <w:shd w:val="clear" w:color="auto" w:fill="auto"/>
            <w:vAlign w:val="center"/>
          </w:tcPr>
          <w:p w14:paraId="1877F940">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隧道前端数据采集设备</w:t>
            </w:r>
          </w:p>
        </w:tc>
        <w:tc>
          <w:tcPr>
            <w:tcW w:w="1988" w:type="dxa"/>
            <w:shd w:val="clear" w:color="auto" w:fill="auto"/>
            <w:vAlign w:val="center"/>
          </w:tcPr>
          <w:p w14:paraId="4A2828C4">
            <w:pPr>
              <w:pStyle w:val="2"/>
              <w:rPr>
                <w:rFonts w:hint="eastAsia" w:ascii="仿宋" w:hAnsi="仿宋" w:eastAsia="仿宋" w:cs="仿宋"/>
                <w:sz w:val="24"/>
                <w:szCs w:val="24"/>
                <w:highlight w:val="none"/>
              </w:rPr>
            </w:pPr>
            <w:r>
              <w:rPr>
                <w:rFonts w:hint="eastAsia" w:ascii="仿宋" w:hAnsi="仿宋" w:eastAsia="仿宋" w:cs="仿宋"/>
                <w:b w:val="0"/>
                <w:bCs w:val="0"/>
                <w:sz w:val="24"/>
                <w:szCs w:val="24"/>
                <w:highlight w:val="none"/>
              </w:rPr>
              <w:t>详见技术规范</w:t>
            </w:r>
          </w:p>
        </w:tc>
        <w:tc>
          <w:tcPr>
            <w:tcW w:w="825" w:type="dxa"/>
            <w:shd w:val="clear" w:color="000000" w:fill="FFFFFF"/>
            <w:vAlign w:val="center"/>
          </w:tcPr>
          <w:p w14:paraId="6475174B">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套</w:t>
            </w:r>
          </w:p>
        </w:tc>
        <w:tc>
          <w:tcPr>
            <w:tcW w:w="855" w:type="dxa"/>
            <w:shd w:val="clear" w:color="000000" w:fill="FFFFFF"/>
            <w:vAlign w:val="center"/>
          </w:tcPr>
          <w:p w14:paraId="61633308">
            <w:pPr>
              <w:widowControl/>
              <w:jc w:val="center"/>
              <w:rPr>
                <w:rFonts w:hint="eastAsia" w:ascii="仿宋" w:hAnsi="仿宋" w:eastAsia="仿宋" w:cs="仿宋"/>
                <w:kern w:val="0"/>
                <w:sz w:val="24"/>
                <w:szCs w:val="24"/>
                <w:highlight w:val="none"/>
              </w:rPr>
            </w:pPr>
            <w:r>
              <w:rPr>
                <w:rFonts w:hint="eastAsia" w:ascii="仿宋" w:hAnsi="仿宋" w:eastAsia="仿宋" w:cs="仿宋"/>
                <w:color w:val="000000"/>
                <w:sz w:val="24"/>
                <w:szCs w:val="24"/>
                <w:highlight w:val="none"/>
              </w:rPr>
              <w:t>1</w:t>
            </w:r>
          </w:p>
        </w:tc>
        <w:tc>
          <w:tcPr>
            <w:tcW w:w="1193" w:type="dxa"/>
            <w:shd w:val="clear" w:color="auto" w:fill="auto"/>
            <w:vAlign w:val="center"/>
          </w:tcPr>
          <w:p w14:paraId="264C19FA">
            <w:pPr>
              <w:jc w:val="center"/>
              <w:rPr>
                <w:rFonts w:hint="eastAsia" w:ascii="仿宋" w:hAnsi="仿宋" w:eastAsia="仿宋" w:cs="仿宋"/>
                <w:kern w:val="0"/>
                <w:sz w:val="24"/>
                <w:szCs w:val="24"/>
                <w:highlight w:val="none"/>
              </w:rPr>
            </w:pPr>
            <w:r>
              <w:rPr>
                <w:rFonts w:hint="eastAsia" w:ascii="仿宋" w:hAnsi="仿宋" w:eastAsia="仿宋" w:cs="仿宋"/>
                <w:color w:val="000000" w:themeColor="text1"/>
                <w:sz w:val="24"/>
                <w:szCs w:val="24"/>
                <w:highlight w:val="none"/>
                <w14:textFill>
                  <w14:solidFill>
                    <w14:schemeClr w14:val="tx1"/>
                  </w14:solidFill>
                </w14:textFill>
              </w:rPr>
              <w:t>合同签订后15日内</w:t>
            </w:r>
          </w:p>
        </w:tc>
        <w:tc>
          <w:tcPr>
            <w:tcW w:w="981" w:type="dxa"/>
            <w:vAlign w:val="center"/>
          </w:tcPr>
          <w:p w14:paraId="4052400C">
            <w:pPr>
              <w:jc w:val="center"/>
              <w:rPr>
                <w:rFonts w:hint="eastAsia" w:ascii="仿宋" w:hAnsi="仿宋" w:eastAsia="仿宋" w:cs="仿宋"/>
                <w:kern w:val="0"/>
                <w:sz w:val="24"/>
                <w:szCs w:val="24"/>
                <w:highlight w:val="none"/>
              </w:rPr>
            </w:pPr>
            <w:r>
              <w:rPr>
                <w:rFonts w:hint="eastAsia" w:ascii="仿宋" w:hAnsi="仿宋" w:eastAsia="仿宋" w:cs="仿宋"/>
                <w:color w:val="000000" w:themeColor="text1"/>
                <w:sz w:val="24"/>
                <w:szCs w:val="24"/>
                <w:highlight w:val="none"/>
                <w14:textFill>
                  <w14:solidFill>
                    <w14:schemeClr w14:val="tx1"/>
                  </w14:solidFill>
                </w14:textFill>
              </w:rPr>
              <w:t>3年</w:t>
            </w:r>
          </w:p>
        </w:tc>
        <w:tc>
          <w:tcPr>
            <w:tcW w:w="1004" w:type="dxa"/>
            <w:shd w:val="clear" w:color="auto" w:fill="auto"/>
            <w:vAlign w:val="center"/>
          </w:tcPr>
          <w:p w14:paraId="0A85889F">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买方指定仓库地面交货</w:t>
            </w:r>
          </w:p>
        </w:tc>
        <w:tc>
          <w:tcPr>
            <w:tcW w:w="1675" w:type="dxa"/>
            <w:shd w:val="clear" w:color="auto" w:fill="auto"/>
            <w:vAlign w:val="center"/>
          </w:tcPr>
          <w:p w14:paraId="2E28807F">
            <w:pPr>
              <w:widowControl/>
              <w:numPr>
                <w:ilvl w:val="0"/>
                <w:numId w:val="0"/>
              </w:numPr>
              <w:jc w:val="both"/>
              <w:rPr>
                <w:rFonts w:hint="eastAsia" w:ascii="仿宋" w:hAnsi="仿宋" w:eastAsia="仿宋" w:cs="仿宋"/>
                <w:color w:val="000000" w:themeColor="text1"/>
                <w:kern w:val="0"/>
                <w:sz w:val="24"/>
                <w:szCs w:val="24"/>
                <w:highlight w:val="none"/>
                <w:lang w:eastAsia="zh-CN"/>
                <w14:textFill>
                  <w14:solidFill>
                    <w14:schemeClr w14:val="tx1"/>
                  </w14:solidFill>
                </w14:textFill>
              </w:rPr>
            </w:pPr>
            <w:r>
              <w:rPr>
                <w:rFonts w:hint="eastAsia" w:ascii="仿宋" w:hAnsi="仿宋" w:eastAsia="仿宋" w:cs="仿宋"/>
                <w:kern w:val="0"/>
                <w:sz w:val="24"/>
                <w:szCs w:val="24"/>
                <w:highlight w:val="none"/>
                <w:lang w:val="en-US" w:eastAsia="zh-CN"/>
              </w:rPr>
              <w:t>厂商要求：</w:t>
            </w:r>
            <w:r>
              <w:rPr>
                <w:rFonts w:hint="eastAsia" w:ascii="仿宋" w:hAnsi="仿宋" w:eastAsia="仿宋" w:cs="仿宋"/>
                <w:color w:val="000000" w:themeColor="text1"/>
                <w:kern w:val="0"/>
                <w:sz w:val="24"/>
                <w:szCs w:val="24"/>
                <w:highlight w:val="none"/>
                <w14:textFill>
                  <w14:solidFill>
                    <w14:schemeClr w14:val="tx1"/>
                  </w14:solidFill>
                </w14:textFill>
              </w:rPr>
              <w:t>集货商</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p>
          <w:p w14:paraId="28BB3822">
            <w:pPr>
              <w:pStyle w:val="2"/>
              <w:numPr>
                <w:ilvl w:val="0"/>
                <w:numId w:val="0"/>
              </w:numPr>
              <w:ind w:left="0" w:leftChars="0" w:firstLine="0" w:firstLineChars="0"/>
              <w:rPr>
                <w:rFonts w:hint="eastAsia" w:ascii="仿宋" w:hAnsi="仿宋" w:eastAsia="仿宋" w:cs="仿宋"/>
                <w:kern w:val="0"/>
                <w:sz w:val="24"/>
                <w:szCs w:val="24"/>
                <w:highlight w:val="none"/>
              </w:rPr>
            </w:pPr>
          </w:p>
        </w:tc>
        <w:tc>
          <w:tcPr>
            <w:tcW w:w="2055" w:type="dxa"/>
            <w:shd w:val="clear" w:color="auto" w:fill="auto"/>
            <w:vAlign w:val="center"/>
          </w:tcPr>
          <w:p w14:paraId="5E89FD7B">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业绩要求：2022年1月1日至采购公告发布之日内具有隧道信息监测类产品及其附件累计销售业绩不小于40万元（时间以合同签订日期为准，须提供用户合同封面、金额页、合同签字盖章页复印件、证明合同内容的合同页；发票复印件；发票查验截图）。</w:t>
            </w:r>
          </w:p>
        </w:tc>
        <w:tc>
          <w:tcPr>
            <w:tcW w:w="1220" w:type="dxa"/>
            <w:shd w:val="clear" w:color="auto" w:fill="auto"/>
            <w:vAlign w:val="center"/>
          </w:tcPr>
          <w:p w14:paraId="7313AEDC">
            <w:pPr>
              <w:widowControl/>
              <w:jc w:val="center"/>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0.8</w:t>
            </w:r>
          </w:p>
        </w:tc>
      </w:tr>
    </w:tbl>
    <w:p w14:paraId="43B337FA">
      <w:pPr>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具体供货不局限于上述产品。应包括上述产品相关配件，类似升级产品。</w:t>
      </w:r>
    </w:p>
    <w:p w14:paraId="24C7A1E2">
      <w:pPr>
        <w:widowControl w:val="0"/>
        <w:spacing w:after="0" w:line="240" w:lineRule="auto"/>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备注：</w:t>
      </w:r>
    </w:p>
    <w:p w14:paraId="4D864001">
      <w:pPr>
        <w:widowControl w:val="0"/>
        <w:spacing w:after="0" w:line="240" w:lineRule="auto"/>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12FC8CAA">
      <w:pPr>
        <w:widowControl w:val="0"/>
        <w:spacing w:after="0" w:line="240" w:lineRule="auto"/>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2.投标文件中提供的证明材料复印件应复印清晰、可辨认且不得遮盖、涂抹，否则视为无效。</w:t>
      </w:r>
    </w:p>
    <w:p w14:paraId="1C77E7F7">
      <w:pPr>
        <w:widowControl w:val="0"/>
        <w:spacing w:after="0" w:line="240" w:lineRule="auto"/>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5ADBF3EE">
      <w:pPr>
        <w:pStyle w:val="2"/>
        <w:rPr>
          <w:rFonts w:hint="eastAsia" w:ascii="仿宋" w:hAnsi="仿宋" w:eastAsia="仿宋" w:cs="仿宋"/>
          <w:b/>
          <w:bCs w:val="0"/>
          <w:i w:val="0"/>
          <w:iCs w:val="0"/>
          <w:sz w:val="21"/>
          <w:szCs w:val="21"/>
          <w:highlight w:val="none"/>
          <w:u w:val="none"/>
          <w:lang w:val="en-US" w:eastAsia="zh-CN"/>
        </w:rPr>
      </w:pPr>
      <w:r>
        <w:rPr>
          <w:rFonts w:hint="eastAsia" w:ascii="仿宋" w:hAnsi="仿宋" w:eastAsia="仿宋" w:cs="仿宋"/>
          <w:sz w:val="24"/>
          <w:szCs w:val="24"/>
          <w:highlight w:val="none"/>
          <w:lang w:eastAsia="zh-CN"/>
        </w:rPr>
        <w:br w:type="page"/>
      </w:r>
      <w:r>
        <w:rPr>
          <w:rFonts w:hint="eastAsia" w:ascii="仿宋" w:hAnsi="仿宋" w:eastAsia="仿宋" w:cs="仿宋"/>
          <w:b/>
          <w:bCs w:val="0"/>
          <w:i w:val="0"/>
          <w:iCs w:val="0"/>
          <w:sz w:val="21"/>
          <w:szCs w:val="21"/>
          <w:highlight w:val="none"/>
          <w:u w:val="none"/>
          <w:lang w:val="en-US" w:eastAsia="zh-CN"/>
        </w:rPr>
        <w:t>分标五：通道安全监测组件采购项目</w:t>
      </w:r>
    </w:p>
    <w:tbl>
      <w:tblPr>
        <w:tblStyle w:val="9"/>
        <w:tblW w:w="13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559"/>
        <w:gridCol w:w="1988"/>
        <w:gridCol w:w="825"/>
        <w:gridCol w:w="855"/>
        <w:gridCol w:w="1193"/>
        <w:gridCol w:w="981"/>
        <w:gridCol w:w="1004"/>
        <w:gridCol w:w="2028"/>
        <w:gridCol w:w="1451"/>
        <w:gridCol w:w="1187"/>
      </w:tblGrid>
      <w:tr w14:paraId="231F5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80" w:type="dxa"/>
            <w:vAlign w:val="center"/>
          </w:tcPr>
          <w:p w14:paraId="35E712F2">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序号</w:t>
            </w:r>
          </w:p>
        </w:tc>
        <w:tc>
          <w:tcPr>
            <w:tcW w:w="1559" w:type="dxa"/>
            <w:shd w:val="clear" w:color="auto" w:fill="auto"/>
            <w:vAlign w:val="center"/>
          </w:tcPr>
          <w:p w14:paraId="7CCE96F7">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物资名称</w:t>
            </w:r>
          </w:p>
        </w:tc>
        <w:tc>
          <w:tcPr>
            <w:tcW w:w="1988" w:type="dxa"/>
            <w:shd w:val="clear" w:color="auto" w:fill="auto"/>
            <w:vAlign w:val="center"/>
          </w:tcPr>
          <w:p w14:paraId="1C8285C2">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主要技术要求</w:t>
            </w:r>
          </w:p>
        </w:tc>
        <w:tc>
          <w:tcPr>
            <w:tcW w:w="825" w:type="dxa"/>
            <w:shd w:val="clear" w:color="auto" w:fill="auto"/>
            <w:vAlign w:val="center"/>
          </w:tcPr>
          <w:p w14:paraId="5652190D">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单位</w:t>
            </w:r>
          </w:p>
        </w:tc>
        <w:tc>
          <w:tcPr>
            <w:tcW w:w="855" w:type="dxa"/>
            <w:shd w:val="clear" w:color="auto" w:fill="auto"/>
            <w:vAlign w:val="center"/>
          </w:tcPr>
          <w:p w14:paraId="2697DCB1">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数量</w:t>
            </w:r>
          </w:p>
        </w:tc>
        <w:tc>
          <w:tcPr>
            <w:tcW w:w="1193" w:type="dxa"/>
            <w:shd w:val="clear" w:color="auto" w:fill="auto"/>
            <w:vAlign w:val="center"/>
          </w:tcPr>
          <w:p w14:paraId="2AFA4B64">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交货日期</w:t>
            </w:r>
          </w:p>
        </w:tc>
        <w:tc>
          <w:tcPr>
            <w:tcW w:w="981" w:type="dxa"/>
            <w:vAlign w:val="center"/>
          </w:tcPr>
          <w:p w14:paraId="5F2B140B">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质保期</w:t>
            </w:r>
          </w:p>
        </w:tc>
        <w:tc>
          <w:tcPr>
            <w:tcW w:w="1004" w:type="dxa"/>
            <w:shd w:val="clear" w:color="auto" w:fill="auto"/>
            <w:vAlign w:val="center"/>
          </w:tcPr>
          <w:p w14:paraId="12ACC63C">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交货地点</w:t>
            </w:r>
          </w:p>
        </w:tc>
        <w:tc>
          <w:tcPr>
            <w:tcW w:w="2028" w:type="dxa"/>
            <w:shd w:val="clear" w:color="auto" w:fill="auto"/>
            <w:vAlign w:val="center"/>
          </w:tcPr>
          <w:p w14:paraId="395D1381">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专用资质要求</w:t>
            </w:r>
          </w:p>
        </w:tc>
        <w:tc>
          <w:tcPr>
            <w:tcW w:w="1451" w:type="dxa"/>
            <w:shd w:val="clear" w:color="auto" w:fill="auto"/>
            <w:vAlign w:val="center"/>
          </w:tcPr>
          <w:p w14:paraId="743F3EDA">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专用业绩要求</w:t>
            </w:r>
          </w:p>
        </w:tc>
        <w:tc>
          <w:tcPr>
            <w:tcW w:w="1187" w:type="dxa"/>
            <w:shd w:val="clear" w:color="auto" w:fill="auto"/>
            <w:vAlign w:val="center"/>
          </w:tcPr>
          <w:p w14:paraId="494A92D8">
            <w:pPr>
              <w:widowControl/>
              <w:jc w:val="cente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保证金金</w:t>
            </w:r>
          </w:p>
          <w:p w14:paraId="74B83D51">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额（万元）</w:t>
            </w:r>
          </w:p>
        </w:tc>
      </w:tr>
      <w:tr w14:paraId="56BC3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80" w:type="dxa"/>
            <w:vAlign w:val="center"/>
          </w:tcPr>
          <w:p w14:paraId="1F868A67">
            <w:pPr>
              <w:widowControl/>
              <w:jc w:val="center"/>
              <w:rPr>
                <w:rFonts w:hint="eastAsia" w:ascii="仿宋" w:hAnsi="仿宋" w:eastAsia="仿宋" w:cs="仿宋"/>
                <w:kern w:val="0"/>
                <w:sz w:val="24"/>
                <w:szCs w:val="24"/>
                <w:highlight w:val="none"/>
              </w:rPr>
            </w:pPr>
            <w:r>
              <w:rPr>
                <w:rFonts w:hint="eastAsia" w:ascii="仿宋" w:hAnsi="仿宋" w:eastAsia="仿宋" w:cs="仿宋"/>
                <w:color w:val="000000"/>
                <w:sz w:val="24"/>
                <w:szCs w:val="24"/>
                <w:highlight w:val="none"/>
              </w:rPr>
              <w:t>1</w:t>
            </w:r>
          </w:p>
        </w:tc>
        <w:tc>
          <w:tcPr>
            <w:tcW w:w="1559" w:type="dxa"/>
            <w:shd w:val="clear" w:color="auto" w:fill="auto"/>
            <w:vAlign w:val="center"/>
          </w:tcPr>
          <w:p w14:paraId="07784546">
            <w:pPr>
              <w:widowControl/>
              <w:jc w:val="center"/>
              <w:rPr>
                <w:rFonts w:hint="eastAsia" w:ascii="仿宋" w:hAnsi="仿宋" w:eastAsia="仿宋" w:cs="仿宋"/>
                <w:kern w:val="0"/>
                <w:sz w:val="24"/>
                <w:szCs w:val="24"/>
                <w:highlight w:val="none"/>
              </w:rPr>
            </w:pPr>
            <w:r>
              <w:rPr>
                <w:rFonts w:hint="eastAsia" w:ascii="仿宋" w:hAnsi="仿宋" w:eastAsia="仿宋" w:cs="仿宋"/>
                <w:color w:val="000000" w:themeColor="text1"/>
                <w:sz w:val="24"/>
                <w:szCs w:val="24"/>
                <w:highlight w:val="none"/>
                <w14:textFill>
                  <w14:solidFill>
                    <w14:schemeClr w14:val="tx1"/>
                  </w14:solidFill>
                </w14:textFill>
              </w:rPr>
              <w:t>通道安全监测组件采购项目</w:t>
            </w:r>
          </w:p>
        </w:tc>
        <w:tc>
          <w:tcPr>
            <w:tcW w:w="1988" w:type="dxa"/>
            <w:shd w:val="clear" w:color="auto" w:fill="auto"/>
            <w:vAlign w:val="center"/>
          </w:tcPr>
          <w:p w14:paraId="2C063638">
            <w:pPr>
              <w:pStyle w:val="2"/>
              <w:rPr>
                <w:rFonts w:hint="eastAsia" w:ascii="仿宋" w:hAnsi="仿宋" w:eastAsia="仿宋" w:cs="仿宋"/>
                <w:sz w:val="24"/>
                <w:szCs w:val="24"/>
                <w:highlight w:val="none"/>
              </w:rPr>
            </w:pPr>
            <w:r>
              <w:rPr>
                <w:rFonts w:hint="eastAsia" w:ascii="仿宋" w:hAnsi="仿宋" w:eastAsia="仿宋" w:cs="仿宋"/>
                <w:b w:val="0"/>
                <w:bCs w:val="0"/>
                <w:sz w:val="24"/>
                <w:szCs w:val="24"/>
                <w:highlight w:val="none"/>
              </w:rPr>
              <w:t>详见技术规范</w:t>
            </w:r>
          </w:p>
        </w:tc>
        <w:tc>
          <w:tcPr>
            <w:tcW w:w="825" w:type="dxa"/>
            <w:shd w:val="clear" w:color="000000" w:fill="FFFFFF"/>
            <w:vAlign w:val="center"/>
          </w:tcPr>
          <w:p w14:paraId="055AC722">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套</w:t>
            </w:r>
          </w:p>
        </w:tc>
        <w:tc>
          <w:tcPr>
            <w:tcW w:w="855" w:type="dxa"/>
            <w:shd w:val="clear" w:color="000000" w:fill="FFFFFF"/>
            <w:vAlign w:val="center"/>
          </w:tcPr>
          <w:p w14:paraId="06960D17">
            <w:pPr>
              <w:widowControl/>
              <w:jc w:val="center"/>
              <w:rPr>
                <w:rFonts w:hint="eastAsia" w:ascii="仿宋" w:hAnsi="仿宋" w:eastAsia="仿宋" w:cs="仿宋"/>
                <w:kern w:val="0"/>
                <w:sz w:val="24"/>
                <w:szCs w:val="24"/>
                <w:highlight w:val="none"/>
              </w:rPr>
            </w:pPr>
            <w:r>
              <w:rPr>
                <w:rFonts w:hint="eastAsia" w:ascii="仿宋" w:hAnsi="仿宋" w:eastAsia="仿宋" w:cs="仿宋"/>
                <w:color w:val="000000"/>
                <w:sz w:val="24"/>
                <w:szCs w:val="24"/>
                <w:highlight w:val="none"/>
              </w:rPr>
              <w:t>1</w:t>
            </w:r>
          </w:p>
        </w:tc>
        <w:tc>
          <w:tcPr>
            <w:tcW w:w="1193" w:type="dxa"/>
            <w:shd w:val="clear" w:color="auto" w:fill="auto"/>
            <w:vAlign w:val="center"/>
          </w:tcPr>
          <w:p w14:paraId="4580E580">
            <w:pPr>
              <w:jc w:val="center"/>
              <w:rPr>
                <w:rFonts w:hint="eastAsia" w:ascii="仿宋" w:hAnsi="仿宋" w:eastAsia="仿宋" w:cs="仿宋"/>
                <w:kern w:val="0"/>
                <w:sz w:val="24"/>
                <w:szCs w:val="24"/>
                <w:highlight w:val="none"/>
              </w:rPr>
            </w:pPr>
            <w:r>
              <w:rPr>
                <w:rFonts w:hint="eastAsia" w:ascii="仿宋" w:hAnsi="仿宋" w:eastAsia="仿宋" w:cs="仿宋"/>
                <w:color w:val="000000" w:themeColor="text1"/>
                <w:sz w:val="24"/>
                <w:szCs w:val="24"/>
                <w:highlight w:val="none"/>
                <w14:textFill>
                  <w14:solidFill>
                    <w14:schemeClr w14:val="tx1"/>
                  </w14:solidFill>
                </w14:textFill>
              </w:rPr>
              <w:t>合同签订后15日内</w:t>
            </w:r>
          </w:p>
        </w:tc>
        <w:tc>
          <w:tcPr>
            <w:tcW w:w="981" w:type="dxa"/>
            <w:vAlign w:val="center"/>
          </w:tcPr>
          <w:p w14:paraId="7CF1378A">
            <w:pPr>
              <w:jc w:val="center"/>
              <w:rPr>
                <w:rFonts w:hint="eastAsia" w:ascii="仿宋" w:hAnsi="仿宋" w:eastAsia="仿宋" w:cs="仿宋"/>
                <w:kern w:val="0"/>
                <w:sz w:val="24"/>
                <w:szCs w:val="24"/>
                <w:highlight w:val="none"/>
              </w:rPr>
            </w:pPr>
            <w:r>
              <w:rPr>
                <w:rFonts w:hint="eastAsia" w:ascii="仿宋" w:hAnsi="仿宋" w:eastAsia="仿宋" w:cs="仿宋"/>
                <w:color w:val="000000" w:themeColor="text1"/>
                <w:sz w:val="24"/>
                <w:szCs w:val="24"/>
                <w:highlight w:val="none"/>
                <w14:textFill>
                  <w14:solidFill>
                    <w14:schemeClr w14:val="tx1"/>
                  </w14:solidFill>
                </w14:textFill>
              </w:rPr>
              <w:t>3年</w:t>
            </w:r>
          </w:p>
        </w:tc>
        <w:tc>
          <w:tcPr>
            <w:tcW w:w="1004" w:type="dxa"/>
            <w:shd w:val="clear" w:color="auto" w:fill="auto"/>
            <w:vAlign w:val="center"/>
          </w:tcPr>
          <w:p w14:paraId="4CEC9361">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买方指定仓库地面交货</w:t>
            </w:r>
          </w:p>
        </w:tc>
        <w:tc>
          <w:tcPr>
            <w:tcW w:w="2028" w:type="dxa"/>
            <w:shd w:val="clear" w:color="auto" w:fill="auto"/>
            <w:vAlign w:val="center"/>
          </w:tcPr>
          <w:p w14:paraId="56337495">
            <w:pPr>
              <w:widowControl/>
              <w:numPr>
                <w:ilvl w:val="0"/>
                <w:numId w:val="0"/>
              </w:numPr>
              <w:jc w:val="both"/>
              <w:rPr>
                <w:rFonts w:hint="eastAsia" w:ascii="仿宋" w:hAnsi="仿宋" w:eastAsia="仿宋" w:cs="仿宋"/>
                <w:color w:val="000000" w:themeColor="text1"/>
                <w:kern w:val="0"/>
                <w:sz w:val="24"/>
                <w:szCs w:val="24"/>
                <w:highlight w:val="none"/>
                <w:lang w:eastAsia="zh-CN"/>
                <w14:textFill>
                  <w14:solidFill>
                    <w14:schemeClr w14:val="tx1"/>
                  </w14:solidFill>
                </w14:textFill>
              </w:rPr>
            </w:pPr>
            <w:r>
              <w:rPr>
                <w:rFonts w:hint="eastAsia" w:ascii="仿宋" w:hAnsi="仿宋" w:eastAsia="仿宋" w:cs="仿宋"/>
                <w:kern w:val="0"/>
                <w:sz w:val="24"/>
                <w:szCs w:val="24"/>
                <w:highlight w:val="none"/>
                <w:lang w:val="en-US" w:eastAsia="zh-CN"/>
              </w:rPr>
              <w:t>1.厂商要求：</w:t>
            </w:r>
            <w:r>
              <w:rPr>
                <w:rFonts w:hint="eastAsia" w:ascii="仿宋" w:hAnsi="仿宋" w:eastAsia="仿宋" w:cs="仿宋"/>
                <w:color w:val="000000" w:themeColor="text1"/>
                <w:kern w:val="0"/>
                <w:sz w:val="24"/>
                <w:szCs w:val="24"/>
                <w:highlight w:val="none"/>
                <w14:textFill>
                  <w14:solidFill>
                    <w14:schemeClr w14:val="tx1"/>
                  </w14:solidFill>
                </w14:textFill>
              </w:rPr>
              <w:t>制造商</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p>
          <w:p w14:paraId="42A89515">
            <w:pPr>
              <w:pStyle w:val="2"/>
              <w:numPr>
                <w:ilvl w:val="0"/>
                <w:numId w:val="0"/>
              </w:numPr>
              <w:ind w:left="0" w:leftChars="0" w:firstLine="0" w:firstLine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bidi="en-US"/>
              </w:rPr>
              <w:t>2.生产厂房：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1451" w:type="dxa"/>
            <w:shd w:val="clear" w:color="auto" w:fill="auto"/>
            <w:vAlign w:val="center"/>
          </w:tcPr>
          <w:p w14:paraId="3179DE02">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业绩要求：2022年1月1日至采购公告发布之日内具有通道监测设备类累计销售业绩不小于20万元（时间以合同签订日期为准，须提供用户合同封面、金额页、合同签字盖章页复印件、证明合同内容的合同页；发票复印件；发票查验截图）。</w:t>
            </w:r>
          </w:p>
        </w:tc>
        <w:tc>
          <w:tcPr>
            <w:tcW w:w="1187" w:type="dxa"/>
            <w:shd w:val="clear" w:color="auto" w:fill="auto"/>
            <w:vAlign w:val="center"/>
          </w:tcPr>
          <w:p w14:paraId="2E26AE85">
            <w:pPr>
              <w:widowControl/>
              <w:jc w:val="center"/>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0.7</w:t>
            </w:r>
          </w:p>
        </w:tc>
      </w:tr>
    </w:tbl>
    <w:p w14:paraId="43428D2D">
      <w:pPr>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具体供货不局限于上述产品。应包括上述产品相关配件，类似升级产品。</w:t>
      </w:r>
    </w:p>
    <w:p w14:paraId="3CA623E5">
      <w:pPr>
        <w:widowControl w:val="0"/>
        <w:spacing w:after="0" w:line="240" w:lineRule="auto"/>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备注：</w:t>
      </w:r>
    </w:p>
    <w:p w14:paraId="2008D0F7">
      <w:pPr>
        <w:widowControl w:val="0"/>
        <w:spacing w:after="0" w:line="240" w:lineRule="auto"/>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66A80CC8">
      <w:pPr>
        <w:widowControl w:val="0"/>
        <w:spacing w:after="0" w:line="240" w:lineRule="auto"/>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2.投标文件中提供的证明材料复印件应复印清晰、可辨认且不得遮盖、涂抹，否则视为无效。</w:t>
      </w:r>
    </w:p>
    <w:p w14:paraId="6CD88871">
      <w:pPr>
        <w:widowControl w:val="0"/>
        <w:spacing w:after="0" w:line="240" w:lineRule="auto"/>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6412A784">
      <w:pPr>
        <w:rPr>
          <w:rFonts w:hint="eastAsia"/>
          <w:highlight w:val="none"/>
          <w:lang w:eastAsia="zh-CN"/>
        </w:rPr>
      </w:pPr>
    </w:p>
    <w:sectPr>
      <w:footerReference r:id="rId5" w:type="default"/>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F36C0">
    <w:pPr>
      <w:pStyle w:val="5"/>
      <w:jc w:val="center"/>
    </w:pPr>
    <w:r>
      <w:rPr>
        <w:lang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2876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287655"/>
                      </a:xfrm>
                      <a:prstGeom prst="rect">
                        <a:avLst/>
                      </a:prstGeom>
                      <a:noFill/>
                      <a:ln>
                        <a:noFill/>
                      </a:ln>
                    </wps:spPr>
                    <wps:txbx>
                      <w:txbxContent>
                        <w:p w14:paraId="31657F51">
                          <w:pPr>
                            <w:pStyle w:val="5"/>
                            <w:jc w:val="center"/>
                          </w:pPr>
                          <w:r>
                            <w:fldChar w:fldCharType="begin"/>
                          </w:r>
                          <w:r>
                            <w:instrText xml:space="preserve"> PAGE   \* MERGEFORMAT </w:instrText>
                          </w:r>
                          <w:r>
                            <w:fldChar w:fldCharType="separate"/>
                          </w:r>
                          <w:r>
                            <w:rPr>
                              <w:lang w:val="zh-CN"/>
                            </w:rPr>
                            <w:t>5</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2.65pt;width:4.6pt;mso-position-horizontal:center;mso-position-horizontal-relative:margin;mso-wrap-style:none;z-index:251659264;mso-width-relative:page;mso-height-relative:page;" filled="f" stroked="f" coordsize="21600,21600" o:gfxdata="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d+lsPRAAAAAgEAAA8AAAAAAAAAAQAgAAAAIgAAAGRycy9kb3du&#10;cmV2LnhtbFBLAQIUABQAAAAIAIdO4kCyABINzQEAAJYDAAAOAAAAAAAAAAEAIAAAACABAABkcnMv&#10;ZTJvRG9jLnhtbFBLBQYAAAAABgAGAFkBAABfBQAAAAA=&#10;">
              <v:fill on="f" focussize="0,0"/>
              <v:stroke on="f"/>
              <v:imagedata o:title=""/>
              <o:lock v:ext="edit" aspectratio="f"/>
              <v:textbox inset="0mm,0mm,0mm,0mm" style="mso-fit-shape-to-text:t;">
                <w:txbxContent>
                  <w:p w14:paraId="31657F51">
                    <w:pPr>
                      <w:pStyle w:val="5"/>
                      <w:jc w:val="center"/>
                    </w:pPr>
                    <w:r>
                      <w:fldChar w:fldCharType="begin"/>
                    </w:r>
                    <w:r>
                      <w:instrText xml:space="preserve"> PAGE   \* MERGEFORMAT </w:instrText>
                    </w:r>
                    <w:r>
                      <w:fldChar w:fldCharType="separate"/>
                    </w:r>
                    <w:r>
                      <w:rPr>
                        <w:lang w:val="zh-CN"/>
                      </w:rPr>
                      <w:t>5</w:t>
                    </w:r>
                    <w:r>
                      <w:rPr>
                        <w:lang w:val="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wNjJhMjRjNDdiZDcxN2YwM2E3NTkwZGEwYzQ4ZjMifQ=="/>
  </w:docVars>
  <w:rsids>
    <w:rsidRoot w:val="00000000"/>
    <w:rsid w:val="009810B3"/>
    <w:rsid w:val="00C87520"/>
    <w:rsid w:val="00DB20F7"/>
    <w:rsid w:val="00EA058C"/>
    <w:rsid w:val="01487061"/>
    <w:rsid w:val="01C66AB8"/>
    <w:rsid w:val="02B81FC4"/>
    <w:rsid w:val="05BA46C1"/>
    <w:rsid w:val="064A387B"/>
    <w:rsid w:val="06B55198"/>
    <w:rsid w:val="093525C0"/>
    <w:rsid w:val="09646A02"/>
    <w:rsid w:val="096B38AC"/>
    <w:rsid w:val="0AD37448"/>
    <w:rsid w:val="0AF67B2D"/>
    <w:rsid w:val="0B2D79F3"/>
    <w:rsid w:val="0B5B4F02"/>
    <w:rsid w:val="0C3C3C66"/>
    <w:rsid w:val="0CAE6912"/>
    <w:rsid w:val="0CC152C5"/>
    <w:rsid w:val="0FBA381F"/>
    <w:rsid w:val="10861954"/>
    <w:rsid w:val="10B95DE7"/>
    <w:rsid w:val="10ED552F"/>
    <w:rsid w:val="113849FC"/>
    <w:rsid w:val="115B4B8E"/>
    <w:rsid w:val="12334049"/>
    <w:rsid w:val="130523D4"/>
    <w:rsid w:val="13AF2F6F"/>
    <w:rsid w:val="14E135FC"/>
    <w:rsid w:val="163D0D06"/>
    <w:rsid w:val="18041ADC"/>
    <w:rsid w:val="1840126B"/>
    <w:rsid w:val="187327BD"/>
    <w:rsid w:val="18A2637B"/>
    <w:rsid w:val="1A2A15A2"/>
    <w:rsid w:val="1A3A7489"/>
    <w:rsid w:val="1A98475D"/>
    <w:rsid w:val="1B7D4618"/>
    <w:rsid w:val="1BDC68CC"/>
    <w:rsid w:val="1BE834C2"/>
    <w:rsid w:val="1C220B34"/>
    <w:rsid w:val="1C6D27D4"/>
    <w:rsid w:val="1C961170"/>
    <w:rsid w:val="1CC92AEB"/>
    <w:rsid w:val="1F24418F"/>
    <w:rsid w:val="1FD4737A"/>
    <w:rsid w:val="1FF65C6B"/>
    <w:rsid w:val="20434A8D"/>
    <w:rsid w:val="227930C6"/>
    <w:rsid w:val="24A85EE5"/>
    <w:rsid w:val="25FA2770"/>
    <w:rsid w:val="26630E46"/>
    <w:rsid w:val="26E03714"/>
    <w:rsid w:val="27767BD4"/>
    <w:rsid w:val="27A74232"/>
    <w:rsid w:val="28234C46"/>
    <w:rsid w:val="28B554E1"/>
    <w:rsid w:val="28E95C2C"/>
    <w:rsid w:val="290851A4"/>
    <w:rsid w:val="290C07F0"/>
    <w:rsid w:val="299F0980"/>
    <w:rsid w:val="2A1A6F3D"/>
    <w:rsid w:val="2A6B7A32"/>
    <w:rsid w:val="2AF4778E"/>
    <w:rsid w:val="2BB1567F"/>
    <w:rsid w:val="2BC453B2"/>
    <w:rsid w:val="2C387CAA"/>
    <w:rsid w:val="2CAD22EA"/>
    <w:rsid w:val="2D346567"/>
    <w:rsid w:val="2DBE00C8"/>
    <w:rsid w:val="2ED718A0"/>
    <w:rsid w:val="2F3229D3"/>
    <w:rsid w:val="2F8135BA"/>
    <w:rsid w:val="2FD50BBD"/>
    <w:rsid w:val="30024DD8"/>
    <w:rsid w:val="30E14525"/>
    <w:rsid w:val="31223B3B"/>
    <w:rsid w:val="31DA3AEF"/>
    <w:rsid w:val="31ED4F37"/>
    <w:rsid w:val="3355074A"/>
    <w:rsid w:val="33B757FC"/>
    <w:rsid w:val="342A2472"/>
    <w:rsid w:val="34665D15"/>
    <w:rsid w:val="347B2CCE"/>
    <w:rsid w:val="35E328D9"/>
    <w:rsid w:val="361E6007"/>
    <w:rsid w:val="37332976"/>
    <w:rsid w:val="37D746BF"/>
    <w:rsid w:val="3ACE64DD"/>
    <w:rsid w:val="3BA23236"/>
    <w:rsid w:val="3CFD33F6"/>
    <w:rsid w:val="3E2E7003"/>
    <w:rsid w:val="3FA94B93"/>
    <w:rsid w:val="41D028AB"/>
    <w:rsid w:val="42307CC8"/>
    <w:rsid w:val="44953E0D"/>
    <w:rsid w:val="45572566"/>
    <w:rsid w:val="462C02CC"/>
    <w:rsid w:val="48160397"/>
    <w:rsid w:val="49262DB0"/>
    <w:rsid w:val="49B91E77"/>
    <w:rsid w:val="49C64593"/>
    <w:rsid w:val="49E36EF3"/>
    <w:rsid w:val="4A56536A"/>
    <w:rsid w:val="4A727935"/>
    <w:rsid w:val="4B3B62EA"/>
    <w:rsid w:val="4B9338FF"/>
    <w:rsid w:val="4BF46F67"/>
    <w:rsid w:val="4CFA43D2"/>
    <w:rsid w:val="4D057286"/>
    <w:rsid w:val="4E832A53"/>
    <w:rsid w:val="4F0F2539"/>
    <w:rsid w:val="50C17863"/>
    <w:rsid w:val="51915487"/>
    <w:rsid w:val="520E00F8"/>
    <w:rsid w:val="53197364"/>
    <w:rsid w:val="53E915AA"/>
    <w:rsid w:val="5520724E"/>
    <w:rsid w:val="556446EF"/>
    <w:rsid w:val="55D41DE6"/>
    <w:rsid w:val="5699298C"/>
    <w:rsid w:val="56C61BC6"/>
    <w:rsid w:val="58773629"/>
    <w:rsid w:val="58F20F01"/>
    <w:rsid w:val="59312555"/>
    <w:rsid w:val="596671F9"/>
    <w:rsid w:val="5A322975"/>
    <w:rsid w:val="5B060C94"/>
    <w:rsid w:val="5B7D1455"/>
    <w:rsid w:val="5C335AB8"/>
    <w:rsid w:val="5C441A74"/>
    <w:rsid w:val="5C4C3CFA"/>
    <w:rsid w:val="5D814092"/>
    <w:rsid w:val="5E9860A7"/>
    <w:rsid w:val="5ED05841"/>
    <w:rsid w:val="5F1A4D0E"/>
    <w:rsid w:val="5F526256"/>
    <w:rsid w:val="5F622211"/>
    <w:rsid w:val="5FF52E80"/>
    <w:rsid w:val="616D6A24"/>
    <w:rsid w:val="61842912"/>
    <w:rsid w:val="61CB22EF"/>
    <w:rsid w:val="62196530"/>
    <w:rsid w:val="624F2F20"/>
    <w:rsid w:val="628479A3"/>
    <w:rsid w:val="6299063F"/>
    <w:rsid w:val="63161C90"/>
    <w:rsid w:val="664D3C1B"/>
    <w:rsid w:val="67492634"/>
    <w:rsid w:val="689E075E"/>
    <w:rsid w:val="69B1021E"/>
    <w:rsid w:val="6A7F636D"/>
    <w:rsid w:val="6D175EDC"/>
    <w:rsid w:val="6D415B5B"/>
    <w:rsid w:val="6DBF7B7F"/>
    <w:rsid w:val="6F535DB8"/>
    <w:rsid w:val="6FAD74D8"/>
    <w:rsid w:val="709A49CE"/>
    <w:rsid w:val="70C96594"/>
    <w:rsid w:val="70DC1E23"/>
    <w:rsid w:val="70F353BF"/>
    <w:rsid w:val="712F20B2"/>
    <w:rsid w:val="7161057A"/>
    <w:rsid w:val="71C54FAD"/>
    <w:rsid w:val="72A12404"/>
    <w:rsid w:val="72D6715D"/>
    <w:rsid w:val="75120509"/>
    <w:rsid w:val="76984A3E"/>
    <w:rsid w:val="771C566F"/>
    <w:rsid w:val="7797601C"/>
    <w:rsid w:val="77E3618D"/>
    <w:rsid w:val="781D010B"/>
    <w:rsid w:val="79AE27C3"/>
    <w:rsid w:val="7A603AC5"/>
    <w:rsid w:val="7A7E219D"/>
    <w:rsid w:val="7AA37E55"/>
    <w:rsid w:val="7B711D02"/>
    <w:rsid w:val="7BD66AEB"/>
    <w:rsid w:val="7BF21F72"/>
    <w:rsid w:val="7CA57EB5"/>
    <w:rsid w:val="7D140B97"/>
    <w:rsid w:val="7D4A45B8"/>
    <w:rsid w:val="7DDD3E5D"/>
    <w:rsid w:val="7E3E236F"/>
    <w:rsid w:val="7E53749D"/>
    <w:rsid w:val="7F364DF4"/>
    <w:rsid w:val="7F6C2F0C"/>
    <w:rsid w:val="7F7E679B"/>
    <w:rsid w:val="7FA17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ajorHAnsi" w:hAnsiTheme="majorHAnsi" w:eastAsiaTheme="majorEastAsia" w:cstheme="majorBidi"/>
      <w:sz w:val="22"/>
      <w:szCs w:val="22"/>
      <w:lang w:val="en-US" w:eastAsia="en-US" w:bidi="en-US"/>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rPr>
      <w:szCs w:val="24"/>
    </w:rPr>
  </w:style>
  <w:style w:type="paragraph" w:styleId="4">
    <w:name w:val="Body Text Indent"/>
    <w:basedOn w:val="1"/>
    <w:unhideWhenUsed/>
    <w:qFormat/>
    <w:uiPriority w:val="0"/>
    <w:pPr>
      <w:spacing w:after="120"/>
      <w:ind w:left="420" w:leftChars="200"/>
    </w:pPr>
  </w:style>
  <w:style w:type="paragraph" w:styleId="5">
    <w:name w:val="footer"/>
    <w:basedOn w:val="1"/>
    <w:unhideWhenUsed/>
    <w:qFormat/>
    <w:uiPriority w:val="0"/>
    <w:pPr>
      <w:tabs>
        <w:tab w:val="center" w:pos="4153"/>
        <w:tab w:val="right" w:pos="8306"/>
      </w:tabs>
      <w:snapToGrid w:val="0"/>
    </w:pPr>
    <w:rPr>
      <w:sz w:val="18"/>
      <w:szCs w:val="18"/>
    </w:rPr>
  </w:style>
  <w:style w:type="paragraph" w:styleId="6">
    <w:name w:val="List"/>
    <w:basedOn w:val="1"/>
    <w:qFormat/>
    <w:uiPriority w:val="0"/>
    <w:pPr>
      <w:ind w:left="200" w:hanging="200" w:hangingChars="200"/>
      <w:contextualSpacing/>
    </w:pPr>
  </w:style>
  <w:style w:type="paragraph" w:styleId="7">
    <w:name w:val="Body Text First Indent 2"/>
    <w:basedOn w:val="4"/>
    <w:next w:val="8"/>
    <w:qFormat/>
    <w:uiPriority w:val="0"/>
    <w:pPr>
      <w:ind w:left="0" w:leftChars="0" w:firstLine="420"/>
    </w:pPr>
    <w:rPr>
      <w:szCs w:val="24"/>
    </w:rPr>
  </w:style>
  <w:style w:type="paragraph" w:customStyle="1" w:styleId="8">
    <w:name w:val="表格文字"/>
    <w:basedOn w:val="6"/>
    <w:next w:val="1"/>
    <w:qFormat/>
    <w:uiPriority w:val="0"/>
    <w:pPr>
      <w:ind w:firstLine="0" w:firstLineChars="0"/>
      <w:jc w:val="center"/>
    </w:pPr>
    <w:rPr>
      <w:szCs w:val="20"/>
    </w:rPr>
  </w:style>
  <w:style w:type="character" w:styleId="11">
    <w:name w:val="Hyperlink"/>
    <w:qFormat/>
    <w:uiPriority w:val="99"/>
    <w:rPr>
      <w:color w:val="0000FF"/>
      <w:u w:val="single"/>
    </w:rPr>
  </w:style>
  <w:style w:type="paragraph" w:customStyle="1" w:styleId="12">
    <w:name w:val="正文文本2"/>
    <w:basedOn w:val="1"/>
    <w:qFormat/>
    <w:uiPriority w:val="0"/>
    <w:pPr>
      <w:autoSpaceDE w:val="0"/>
      <w:autoSpaceDN w:val="0"/>
    </w:pPr>
    <w:rPr>
      <w:rFonts w:cs="Times New Roman"/>
      <w:sz w:val="20"/>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9349</Words>
  <Characters>10101</Characters>
  <Lines>0</Lines>
  <Paragraphs>0</Paragraphs>
  <TotalTime>1</TotalTime>
  <ScaleCrop>false</ScaleCrop>
  <LinksUpToDate>false</LinksUpToDate>
  <CharactersWithSpaces>10119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2024-08-27T01:07:00Z</dcterms:created>
  <dc:creator>Administrator</dc:creator>
  <cp:lastModifiedBy>纪俊玲18254166172</cp:lastModifiedBy>
  <dcterms:modified xsi:type="dcterms:W3CDTF">2025-01-07T08:50:16Z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1D476A8709DC4643990CD574CCC41627_12</vt:lpwstr>
  </property>
  <property fmtid="{D5CDD505-2E9C-101B-9397-08002B2CF9AE}" pid="4" name="KSOTemplateDocerSaveRecord">
    <vt:lpwstr>eyJoZGlkIjoiOTM1NjU5NTU1OTBhZTRiN2E3MWZhYWU2MjFkNTEwNzkiLCJ1c2VySWQiOiIxMDY4ODIxMTE1In0=</vt:lpwstr>
  </property>
</Properties>
</file>